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2691BE92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 xml:space="preserve">-0,4Кв (Линия электропередачи/воздушная/0,4Кв фидер </w:t>
            </w:r>
            <w:r w:rsidR="00FA6156">
              <w:rPr>
                <w:rFonts w:ascii="Times New Roman" w:hAnsi="Times New Roman"/>
                <w:sz w:val="22"/>
                <w:szCs w:val="22"/>
              </w:rPr>
              <w:t xml:space="preserve">№ 1 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="00FA6156">
              <w:rPr>
                <w:rFonts w:ascii="Times New Roman" w:hAnsi="Times New Roman"/>
                <w:sz w:val="22"/>
                <w:szCs w:val="22"/>
              </w:rPr>
              <w:t>Балахня</w:t>
            </w:r>
            <w:proofErr w:type="spellEnd"/>
            <w:r w:rsidR="00212F0E">
              <w:rPr>
                <w:rFonts w:ascii="Times New Roman" w:hAnsi="Times New Roman"/>
                <w:sz w:val="22"/>
                <w:szCs w:val="22"/>
              </w:rPr>
              <w:t>» от ТП-</w:t>
            </w:r>
            <w:r w:rsidR="00FA6156">
              <w:rPr>
                <w:rFonts w:ascii="Times New Roman" w:hAnsi="Times New Roman"/>
                <w:sz w:val="22"/>
                <w:szCs w:val="22"/>
              </w:rPr>
              <w:t>104</w:t>
            </w:r>
            <w:r w:rsidR="007912D7">
              <w:rPr>
                <w:rFonts w:ascii="Times New Roman" w:hAnsi="Times New Roman"/>
                <w:sz w:val="22"/>
                <w:szCs w:val="22"/>
              </w:rPr>
              <w:t>/г.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Усть-Кут/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микрорайон </w:t>
            </w:r>
            <w:r w:rsidR="00FA6156">
              <w:rPr>
                <w:rFonts w:ascii="Times New Roman" w:hAnsi="Times New Roman"/>
                <w:sz w:val="22"/>
                <w:szCs w:val="22"/>
              </w:rPr>
              <w:t>ЯГУ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653D66">
              <w:rPr>
                <w:rFonts w:ascii="Times New Roman" w:hAnsi="Times New Roman"/>
                <w:sz w:val="22"/>
                <w:szCs w:val="22"/>
              </w:rPr>
              <w:t>УКЭС, ИН</w:t>
            </w:r>
            <w:r w:rsidR="00FA6156">
              <w:rPr>
                <w:rFonts w:ascii="Times New Roman" w:hAnsi="Times New Roman"/>
                <w:sz w:val="22"/>
                <w:szCs w:val="22"/>
              </w:rPr>
              <w:t>В</w:t>
            </w:r>
            <w:r w:rsidR="00212F0E">
              <w:rPr>
                <w:rFonts w:ascii="Times New Roman" w:hAnsi="Times New Roman"/>
                <w:sz w:val="22"/>
                <w:szCs w:val="22"/>
              </w:rPr>
              <w:t>-</w:t>
            </w:r>
            <w:r w:rsidR="00FA6156">
              <w:rPr>
                <w:rFonts w:ascii="Times New Roman" w:hAnsi="Times New Roman"/>
                <w:sz w:val="22"/>
                <w:szCs w:val="22"/>
              </w:rPr>
              <w:t>000558935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402DDFA8" w:rsidR="00125148" w:rsidRPr="00CD01F3" w:rsidRDefault="00941722" w:rsidP="00FA615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FA615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11E399ED" w:rsidR="006822C4" w:rsidRPr="005B7051" w:rsidRDefault="006822C4" w:rsidP="00FA615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FA6156">
              <w:rPr>
                <w:rFonts w:ascii="Times New Roman" w:eastAsiaTheme="minorHAnsi" w:hAnsi="Times New Roman"/>
                <w:color w:val="000000"/>
                <w:lang w:eastAsia="en-US"/>
              </w:rPr>
              <w:t>040602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FA6156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FA6156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FA6156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94B7-6DF4-46A4-8EC8-D193B2C9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14</cp:revision>
  <cp:lastPrinted>2025-02-17T08:37:00Z</cp:lastPrinted>
  <dcterms:created xsi:type="dcterms:W3CDTF">2024-01-06T11:41:00Z</dcterms:created>
  <dcterms:modified xsi:type="dcterms:W3CDTF">2025-02-17T09:10:00Z</dcterms:modified>
</cp:coreProperties>
</file>