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15FF">
        <w:rPr>
          <w:rFonts w:ascii="Arial" w:hAnsi="Arial" w:cs="Arial"/>
        </w:rPr>
        <w:t>6</w:t>
      </w:r>
      <w:r w:rsidR="00E5735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82D09">
        <w:rPr>
          <w:rFonts w:ascii="Arial" w:hAnsi="Arial" w:cs="Arial"/>
        </w:rPr>
        <w:t>156601:90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«Кристалл»,</w:t>
      </w:r>
      <w:r w:rsidR="00267783">
        <w:rPr>
          <w:rFonts w:ascii="Arial" w:hAnsi="Arial" w:cs="Arial"/>
        </w:rPr>
        <w:t>1</w:t>
      </w:r>
      <w:r w:rsidR="00C82D09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E2DED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C82D09">
        <w:rPr>
          <w:rFonts w:ascii="Arial" w:hAnsi="Arial" w:cs="Arial"/>
        </w:rPr>
        <w:t>Толмачев Сергей Александрович</w:t>
      </w:r>
      <w:r w:rsidR="00893AEA">
        <w:rPr>
          <w:rFonts w:ascii="Arial" w:hAnsi="Arial" w:cs="Arial"/>
        </w:rPr>
        <w:t xml:space="preserve">, </w:t>
      </w:r>
      <w:r w:rsidR="00C82D09">
        <w:rPr>
          <w:rFonts w:ascii="Arial" w:hAnsi="Arial" w:cs="Arial"/>
        </w:rPr>
        <w:t>16</w:t>
      </w:r>
      <w:r w:rsidR="000E2DED">
        <w:rPr>
          <w:rFonts w:ascii="Arial" w:hAnsi="Arial" w:cs="Arial"/>
        </w:rPr>
        <w:t>.11</w:t>
      </w:r>
      <w:r w:rsidR="00E57351">
        <w:rPr>
          <w:rFonts w:ascii="Arial" w:hAnsi="Arial" w:cs="Arial"/>
        </w:rPr>
        <w:t>.19</w:t>
      </w:r>
      <w:r w:rsidR="00C82D09">
        <w:rPr>
          <w:rFonts w:ascii="Arial" w:hAnsi="Arial" w:cs="Arial"/>
        </w:rPr>
        <w:t>5</w:t>
      </w:r>
      <w:r w:rsidR="000E2DED">
        <w:rPr>
          <w:rFonts w:ascii="Arial" w:hAnsi="Arial" w:cs="Arial"/>
        </w:rPr>
        <w:t>8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 xml:space="preserve"> место рождения: </w:t>
      </w:r>
      <w:r w:rsidR="00C82D09">
        <w:rPr>
          <w:rFonts w:ascii="Arial" w:hAnsi="Arial" w:cs="Arial"/>
        </w:rPr>
        <w:t xml:space="preserve">улус </w:t>
      </w:r>
      <w:proofErr w:type="spellStart"/>
      <w:r w:rsidR="00C82D09">
        <w:rPr>
          <w:rFonts w:ascii="Arial" w:hAnsi="Arial" w:cs="Arial"/>
        </w:rPr>
        <w:t>Тылкен</w:t>
      </w:r>
      <w:proofErr w:type="spellEnd"/>
      <w:r w:rsidR="00C82D09">
        <w:rPr>
          <w:rFonts w:ascii="Arial" w:hAnsi="Arial" w:cs="Arial"/>
        </w:rPr>
        <w:t xml:space="preserve">, </w:t>
      </w:r>
      <w:proofErr w:type="spellStart"/>
      <w:r w:rsidR="00C82D09">
        <w:rPr>
          <w:rFonts w:ascii="Arial" w:hAnsi="Arial" w:cs="Arial"/>
        </w:rPr>
        <w:t>Качугского</w:t>
      </w:r>
      <w:proofErr w:type="spellEnd"/>
      <w:r w:rsidR="00C82D09">
        <w:rPr>
          <w:rFonts w:ascii="Arial" w:hAnsi="Arial" w:cs="Arial"/>
        </w:rPr>
        <w:t xml:space="preserve"> района, Иркутской </w:t>
      </w:r>
      <w:r w:rsidR="000E2DED">
        <w:rPr>
          <w:rFonts w:ascii="Arial" w:hAnsi="Arial" w:cs="Arial"/>
        </w:rPr>
        <w:t>области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C82D09">
        <w:rPr>
          <w:rFonts w:ascii="Arial" w:hAnsi="Arial" w:cs="Arial"/>
        </w:rPr>
        <w:t>2513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C82D09">
        <w:rPr>
          <w:rFonts w:ascii="Arial" w:hAnsi="Arial" w:cs="Arial"/>
        </w:rPr>
        <w:t xml:space="preserve"> 892656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C82D09">
        <w:rPr>
          <w:rFonts w:ascii="Arial" w:hAnsi="Arial" w:cs="Arial"/>
        </w:rPr>
        <w:t>07</w:t>
      </w:r>
      <w:r w:rsidR="001615FF">
        <w:rPr>
          <w:rFonts w:ascii="Arial" w:hAnsi="Arial" w:cs="Arial"/>
        </w:rPr>
        <w:t>.0</w:t>
      </w:r>
      <w:r w:rsidR="00C82D09">
        <w:rPr>
          <w:rFonts w:ascii="Arial" w:hAnsi="Arial" w:cs="Arial"/>
        </w:rPr>
        <w:t>9</w:t>
      </w:r>
      <w:r w:rsidR="001615FF">
        <w:rPr>
          <w:rFonts w:ascii="Arial" w:hAnsi="Arial" w:cs="Arial"/>
        </w:rPr>
        <w:t>.20</w:t>
      </w:r>
      <w:r w:rsidR="00267783">
        <w:rPr>
          <w:rFonts w:ascii="Arial" w:hAnsi="Arial" w:cs="Arial"/>
        </w:rPr>
        <w:t>1</w:t>
      </w:r>
      <w:r w:rsidR="00C82D09">
        <w:rPr>
          <w:rFonts w:ascii="Arial" w:hAnsi="Arial" w:cs="Arial"/>
        </w:rPr>
        <w:t>3</w:t>
      </w:r>
      <w:r w:rsidR="008B0288">
        <w:rPr>
          <w:rFonts w:ascii="Arial" w:hAnsi="Arial" w:cs="Arial"/>
        </w:rPr>
        <w:t xml:space="preserve"> г. </w:t>
      </w:r>
      <w:r w:rsidR="0076151C">
        <w:rPr>
          <w:rFonts w:ascii="Arial" w:hAnsi="Arial" w:cs="Arial"/>
        </w:rPr>
        <w:t>О</w:t>
      </w:r>
      <w:r w:rsidR="001615FF">
        <w:rPr>
          <w:rFonts w:ascii="Arial" w:hAnsi="Arial" w:cs="Arial"/>
        </w:rPr>
        <w:t>тдел</w:t>
      </w:r>
      <w:r w:rsidR="00C82D09">
        <w:rPr>
          <w:rFonts w:ascii="Arial" w:hAnsi="Arial" w:cs="Arial"/>
        </w:rPr>
        <w:t xml:space="preserve">ом УФМС России по Иркутской области в </w:t>
      </w:r>
      <w:proofErr w:type="spellStart"/>
      <w:r w:rsidR="00C82D09">
        <w:rPr>
          <w:rFonts w:ascii="Arial" w:hAnsi="Arial" w:cs="Arial"/>
        </w:rPr>
        <w:t>г</w:t>
      </w:r>
      <w:proofErr w:type="gramStart"/>
      <w:r w:rsidR="00C82D09">
        <w:rPr>
          <w:rFonts w:ascii="Arial" w:hAnsi="Arial" w:cs="Arial"/>
        </w:rPr>
        <w:t>.А</w:t>
      </w:r>
      <w:proofErr w:type="gramEnd"/>
      <w:r w:rsidR="00C82D09">
        <w:rPr>
          <w:rFonts w:ascii="Arial" w:hAnsi="Arial" w:cs="Arial"/>
        </w:rPr>
        <w:t>нгарске</w:t>
      </w:r>
      <w:proofErr w:type="spellEnd"/>
      <w:r w:rsidR="00C82D09">
        <w:rPr>
          <w:rFonts w:ascii="Arial" w:hAnsi="Arial" w:cs="Arial"/>
        </w:rPr>
        <w:t xml:space="preserve"> и Ангарском районе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0E2DED">
        <w:rPr>
          <w:rFonts w:ascii="Arial" w:hAnsi="Arial" w:cs="Arial"/>
        </w:rPr>
        <w:t>062-2</w:t>
      </w:r>
      <w:r w:rsidR="00C82D09">
        <w:rPr>
          <w:rFonts w:ascii="Arial" w:hAnsi="Arial" w:cs="Arial"/>
        </w:rPr>
        <w:t>90</w:t>
      </w:r>
      <w:r w:rsidR="000E2DED">
        <w:rPr>
          <w:rFonts w:ascii="Arial" w:hAnsi="Arial" w:cs="Arial"/>
        </w:rPr>
        <w:t>-</w:t>
      </w:r>
      <w:r w:rsidR="00C82D09">
        <w:rPr>
          <w:rFonts w:ascii="Arial" w:hAnsi="Arial" w:cs="Arial"/>
        </w:rPr>
        <w:t>538 47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615F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 </w:t>
      </w:r>
      <w:r w:rsidR="001615FF">
        <w:rPr>
          <w:rFonts w:ascii="Arial" w:hAnsi="Arial" w:cs="Arial"/>
        </w:rPr>
        <w:t xml:space="preserve">Иркутская область, </w:t>
      </w:r>
      <w:r w:rsidR="00C82D09">
        <w:rPr>
          <w:rFonts w:ascii="Arial" w:hAnsi="Arial" w:cs="Arial"/>
        </w:rPr>
        <w:t xml:space="preserve">Иркутский район, </w:t>
      </w:r>
      <w:proofErr w:type="spellStart"/>
      <w:r w:rsidR="00C82D09">
        <w:rPr>
          <w:rFonts w:ascii="Arial" w:hAnsi="Arial" w:cs="Arial"/>
        </w:rPr>
        <w:t>с</w:t>
      </w:r>
      <w:proofErr w:type="gramStart"/>
      <w:r w:rsidR="00C82D09">
        <w:rPr>
          <w:rFonts w:ascii="Arial" w:hAnsi="Arial" w:cs="Arial"/>
        </w:rPr>
        <w:t>.М</w:t>
      </w:r>
      <w:proofErr w:type="gramEnd"/>
      <w:r w:rsidR="00C82D09">
        <w:rPr>
          <w:rFonts w:ascii="Arial" w:hAnsi="Arial" w:cs="Arial"/>
        </w:rPr>
        <w:t>амоны</w:t>
      </w:r>
      <w:proofErr w:type="spellEnd"/>
      <w:r w:rsidR="00C82D09">
        <w:rPr>
          <w:rFonts w:ascii="Arial" w:hAnsi="Arial" w:cs="Arial"/>
        </w:rPr>
        <w:t xml:space="preserve">, </w:t>
      </w:r>
      <w:proofErr w:type="spellStart"/>
      <w:r w:rsidR="00C82D09">
        <w:rPr>
          <w:rFonts w:ascii="Arial" w:hAnsi="Arial" w:cs="Arial"/>
        </w:rPr>
        <w:t>ул.Радужная</w:t>
      </w:r>
      <w:proofErr w:type="spellEnd"/>
      <w:r w:rsidR="00C82D09">
        <w:rPr>
          <w:rFonts w:ascii="Arial" w:hAnsi="Arial" w:cs="Arial"/>
        </w:rPr>
        <w:t>, д.42,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№29</w:t>
      </w:r>
      <w:r w:rsidR="00C82D09">
        <w:rPr>
          <w:rFonts w:ascii="Arial" w:hAnsi="Arial" w:cs="Arial"/>
          <w:color w:val="000000" w:themeColor="text1"/>
        </w:rPr>
        <w:t>71</w:t>
      </w:r>
      <w:r w:rsidR="000E2DED">
        <w:rPr>
          <w:rFonts w:ascii="Arial" w:hAnsi="Arial" w:cs="Arial"/>
          <w:color w:val="000000" w:themeColor="text1"/>
        </w:rPr>
        <w:t xml:space="preserve"> (без даты)</w:t>
      </w:r>
      <w:r w:rsidR="001615FF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</w:t>
      </w:r>
      <w:bookmarkStart w:id="0" w:name="_GoBack"/>
      <w:bookmarkEnd w:id="0"/>
      <w:r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  <w:r w:rsidR="00267783">
              <w:rPr>
                <w:rFonts w:ascii="Arial" w:hAnsi="Arial" w:cs="Arial"/>
              </w:rPr>
              <w:t>-юрист</w:t>
            </w:r>
            <w:r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B272E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51A24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B272E8">
              <w:rPr>
                <w:rFonts w:ascii="Arial" w:hAnsi="Arial" w:cs="Arial"/>
              </w:rPr>
              <w:t xml:space="preserve">      Ю.В. Сыч</w:t>
            </w:r>
            <w:r w:rsidR="00351A24">
              <w:rPr>
                <w:rFonts w:ascii="Arial" w:hAnsi="Arial" w:cs="Arial"/>
              </w:rPr>
              <w:t xml:space="preserve">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C2" w:rsidRDefault="004D32C2" w:rsidP="00086A35">
      <w:r>
        <w:separator/>
      </w:r>
    </w:p>
  </w:endnote>
  <w:endnote w:type="continuationSeparator" w:id="0">
    <w:p w:rsidR="004D32C2" w:rsidRDefault="004D32C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C2" w:rsidRDefault="004D32C2" w:rsidP="00086A35">
      <w:r>
        <w:separator/>
      </w:r>
    </w:p>
  </w:footnote>
  <w:footnote w:type="continuationSeparator" w:id="0">
    <w:p w:rsidR="004D32C2" w:rsidRDefault="004D32C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C2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599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2D09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0A3DC-AE08-4996-BD69-EA4C423F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33</cp:revision>
  <cp:lastPrinted>2024-08-20T01:12:00Z</cp:lastPrinted>
  <dcterms:created xsi:type="dcterms:W3CDTF">2023-12-14T03:22:00Z</dcterms:created>
  <dcterms:modified xsi:type="dcterms:W3CDTF">2024-08-20T01:14:00Z</dcterms:modified>
</cp:coreProperties>
</file>