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411B4A45" w:rsidR="0048623F" w:rsidRPr="00CD01F3" w:rsidRDefault="008F134F" w:rsidP="005975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29EE6C77" w14:textId="77777777" w:rsidR="00EB167C" w:rsidRPr="00EB167C" w:rsidRDefault="00BB40CD" w:rsidP="00EB16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BB40CD">
              <w:rPr>
                <w:rFonts w:ascii="Times New Roman" w:hAnsi="Times New Roman"/>
                <w:sz w:val="22"/>
                <w:szCs w:val="22"/>
              </w:rPr>
              <w:t xml:space="preserve">ля строительства </w:t>
            </w:r>
            <w:r w:rsidR="00EB167C" w:rsidRPr="00EB167C">
              <w:rPr>
                <w:rFonts w:ascii="Times New Roman" w:hAnsi="Times New Roman"/>
                <w:sz w:val="22"/>
                <w:szCs w:val="22"/>
              </w:rPr>
              <w:t>для строительства объекта «Комплексные очистные сооружения в г. Усть-Кут» в составе:</w:t>
            </w:r>
          </w:p>
          <w:p w14:paraId="3AC3E2D4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- На участке 38:18:100301:1581 предусматривается размещение канализационных очистных сооружений производительностью 2500 м3/сутки.</w:t>
            </w:r>
          </w:p>
          <w:p w14:paraId="07E1B171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- Коллектор самотечной канализации диаметром 400/343, протяженностью 806,20 м от проектируемого жилого микрорайона вдоль гаражного кооператива до проектируемых очистных сооружений (38:18:100301:1581)</w:t>
            </w:r>
          </w:p>
          <w:p w14:paraId="7860E808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- Напорного коллектора диаметром 225х13,4 протяженностью 637,75 м от существующей КНС «РЭБ» (38:18:100301:894) до проектируемых очистных сооружений (38:18:100301:1581).</w:t>
            </w:r>
          </w:p>
          <w:p w14:paraId="38B26CA6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Начало трассы – существующая КНС «РЭБ» (КП0), расположенная на земельном участке с</w:t>
            </w:r>
          </w:p>
          <w:p w14:paraId="2FFEEBF4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 xml:space="preserve">кадастровым номером 38:18:100301:894. Конец трассы - камера гашения (ПК7 +89.43), </w:t>
            </w:r>
            <w:proofErr w:type="spellStart"/>
            <w:r w:rsidRPr="00EB167C">
              <w:rPr>
                <w:rFonts w:ascii="Times New Roman" w:hAnsi="Times New Roman"/>
                <w:sz w:val="22"/>
                <w:szCs w:val="22"/>
              </w:rPr>
              <w:t>распо</w:t>
            </w:r>
            <w:proofErr w:type="spellEnd"/>
            <w:r w:rsidRPr="00EB167C"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1AECCB3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167C">
              <w:rPr>
                <w:rFonts w:ascii="Times New Roman" w:hAnsi="Times New Roman"/>
                <w:sz w:val="22"/>
                <w:szCs w:val="22"/>
              </w:rPr>
              <w:t>ложенная</w:t>
            </w:r>
            <w:proofErr w:type="spellEnd"/>
            <w:r w:rsidRPr="00EB167C">
              <w:rPr>
                <w:rFonts w:ascii="Times New Roman" w:hAnsi="Times New Roman"/>
                <w:sz w:val="22"/>
                <w:szCs w:val="22"/>
              </w:rPr>
              <w:t xml:space="preserve"> на земельном участке проектируемых КОС (кадастровый номер 38:18:100301:1581).</w:t>
            </w:r>
          </w:p>
          <w:p w14:paraId="09EFDFCC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- Двух напорных коллекторов очищенных сточных вод диаметром 250х14,8, протяженностью</w:t>
            </w:r>
          </w:p>
          <w:p w14:paraId="526956BF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1078 м от проектируемых очистных сооружений (38:18:100301:1581) до точки сброса в реку</w:t>
            </w:r>
          </w:p>
          <w:p w14:paraId="2E31BBB9" w14:textId="77777777" w:rsidR="00EB167C" w:rsidRP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Лена. Начало трассы – проектируемые КОС (ПК0), расположенные на земельном участке с</w:t>
            </w:r>
          </w:p>
          <w:p w14:paraId="7DEA0CD9" w14:textId="77777777" w:rsidR="00EB167C" w:rsidRDefault="00EB167C" w:rsidP="00EB167C">
            <w:pPr>
              <w:rPr>
                <w:rFonts w:ascii="Times New Roman" w:hAnsi="Times New Roman"/>
                <w:sz w:val="22"/>
                <w:szCs w:val="22"/>
              </w:rPr>
            </w:pPr>
            <w:r w:rsidRPr="00EB167C">
              <w:rPr>
                <w:rFonts w:ascii="Times New Roman" w:hAnsi="Times New Roman"/>
                <w:sz w:val="22"/>
                <w:szCs w:val="22"/>
              </w:rPr>
              <w:t>кадастровым номером 38:18:100301:1581. Конец трассы - оголовок выпуска очищенных сточных вод в р. Лена (ПК10 + 79,08).</w:t>
            </w:r>
            <w:r w:rsidR="00BB40CD" w:rsidRPr="00BB40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6F6756" w14:textId="16FBEBE7" w:rsidR="000545C6" w:rsidRPr="00C81BB5" w:rsidRDefault="000545C6" w:rsidP="00EB16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91ADE5F" w:rsidR="00125148" w:rsidRPr="00CD01F3" w:rsidRDefault="00941722" w:rsidP="00BB40CD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B40CD">
              <w:rPr>
                <w:rFonts w:ascii="Times New Roman" w:hAnsi="Times New Roman"/>
                <w:b/>
                <w:bCs/>
                <w:color w:val="000000"/>
              </w:rPr>
              <w:t xml:space="preserve">19343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</w:t>
            </w:r>
            <w:r w:rsidR="00BB40C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16EF83E4" w14:textId="70924E89" w:rsidR="00BB40CD" w:rsidRPr="00BB40CD" w:rsidRDefault="00BB40CD" w:rsidP="00BB40CD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38:18:100301:84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05112968" w14:textId="37DBC4F2" w:rsidR="00BB40CD" w:rsidRPr="00BB40CD" w:rsidRDefault="00BB40CD" w:rsidP="00BB40CD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38:18:100301:1181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62537E45" w14:textId="051F5667" w:rsidR="00BB40CD" w:rsidRPr="00BB40CD" w:rsidRDefault="00BB40CD" w:rsidP="00BB40CD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38:18:100301:1600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38200897" w14:textId="1E4262C5" w:rsidR="00BB40CD" w:rsidRPr="00BB40CD" w:rsidRDefault="00BB40CD" w:rsidP="00BB40CD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38:18:100301:1197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3FF6556F" w14:textId="73D3DFA1" w:rsidR="00BB40CD" w:rsidRPr="00BB40CD" w:rsidRDefault="00BB40CD" w:rsidP="00BB40CD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38:18:100301:13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68384F39" w14:textId="223708F1" w:rsidR="00BB40CD" w:rsidRPr="00BB40CD" w:rsidRDefault="00BB40CD" w:rsidP="00BB40CD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38:18:100301:894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5B37DCA7" w14:textId="77777777" w:rsidR="008A4290" w:rsidRDefault="00BB40CD" w:rsidP="008A4290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38:18:100301:994</w:t>
            </w:r>
            <w:r w:rsidR="008A4290">
              <w:rPr>
                <w:rFonts w:ascii="Times New Roman" w:eastAsiaTheme="minorHAnsi" w:hAnsi="Times New Roman"/>
                <w:color w:val="000000"/>
                <w:lang w:eastAsia="en-US"/>
              </w:rPr>
              <w:t>;</w:t>
            </w:r>
          </w:p>
          <w:p w14:paraId="2443D845" w14:textId="2749F48F" w:rsidR="006822C4" w:rsidRPr="008A4290" w:rsidRDefault="00BB40CD" w:rsidP="008A4290">
            <w:pPr>
              <w:spacing w:line="240" w:lineRule="atLeas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B40CD">
              <w:rPr>
                <w:rFonts w:ascii="Times New Roman" w:eastAsiaTheme="minorHAnsi" w:hAnsi="Times New Roman"/>
                <w:color w:val="000000"/>
                <w:lang w:eastAsia="en-US"/>
              </w:rPr>
              <w:t>38:18:100301:1582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0918D02F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21183E00" w14:textId="17F74290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6DBD9F" w14:textId="77777777" w:rsidR="00BE4A0B" w:rsidRPr="00BE4A0B" w:rsidRDefault="00BE4A0B" w:rsidP="00BE4A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A0B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E4A0B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BE4A0B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BE4A0B">
              <w:rPr>
                <w:rFonts w:ascii="Times New Roman" w:hAnsi="Times New Roman"/>
                <w:sz w:val="18"/>
                <w:szCs w:val="18"/>
              </w:rPr>
              <w:t>поселения)  Иркутской</w:t>
            </w:r>
            <w:proofErr w:type="gramEnd"/>
            <w:r w:rsidRPr="00BE4A0B"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  <w:p w14:paraId="3A103795" w14:textId="77777777" w:rsidR="00BE4A0B" w:rsidRPr="00BE4A0B" w:rsidRDefault="00BE4A0B" w:rsidP="00BE4A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A0B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BE4A0B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BE4A0B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B311929" w14:textId="77777777" w:rsidR="00BE4A0B" w:rsidRPr="00BE4A0B" w:rsidRDefault="00BE4A0B" w:rsidP="00BE4A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A0B">
              <w:rPr>
                <w:rFonts w:ascii="Times New Roman" w:hAnsi="Times New Roman"/>
                <w:sz w:val="18"/>
                <w:szCs w:val="18"/>
              </w:rPr>
              <w:t>Телефон: 7 (39565) 5-94-51 glava@admustkut.ru</w:t>
            </w:r>
          </w:p>
          <w:p w14:paraId="7FAB88A9" w14:textId="77777777" w:rsidR="00BE4A0B" w:rsidRDefault="00BE4A0B" w:rsidP="00BE4A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A0B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275FA49B" w14:textId="1BEB6883" w:rsidR="006822C4" w:rsidRPr="00216F91" w:rsidRDefault="008A4290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течение 15 </w:t>
            </w:r>
            <w:r w:rsidR="006822C4" w:rsidRPr="00216F91">
              <w:rPr>
                <w:rFonts w:ascii="Times New Roman" w:hAnsi="Times New Roman"/>
                <w:sz w:val="18"/>
                <w:szCs w:val="18"/>
              </w:rPr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2C60F284" w14:textId="77777777" w:rsidR="00F00847" w:rsidRDefault="00F00847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31C9808F" w:rsidR="006822C4" w:rsidRPr="00CD01F3" w:rsidRDefault="00984E15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60766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975C3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4290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84E15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40CD"/>
    <w:rsid w:val="00BB545F"/>
    <w:rsid w:val="00BD1364"/>
    <w:rsid w:val="00BD3E17"/>
    <w:rsid w:val="00BD4615"/>
    <w:rsid w:val="00BE4A0B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E7DF1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67C"/>
    <w:rsid w:val="00EB1EB0"/>
    <w:rsid w:val="00EE1A5D"/>
    <w:rsid w:val="00EF6684"/>
    <w:rsid w:val="00F00847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3515-00B9-420C-A55D-9772C672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3001</Characters>
  <Application>Microsoft Office Word</Application>
  <DocSecurity>0</DocSecurity>
  <Lines>90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Елена</cp:lastModifiedBy>
  <cp:revision>3</cp:revision>
  <cp:lastPrinted>2025-01-24T07:04:00Z</cp:lastPrinted>
  <dcterms:created xsi:type="dcterms:W3CDTF">2025-01-24T07:21:00Z</dcterms:created>
  <dcterms:modified xsi:type="dcterms:W3CDTF">2025-01-28T04:00:00Z</dcterms:modified>
</cp:coreProperties>
</file>