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9" w:rsidRPr="00AC3966" w:rsidRDefault="002D46B0" w:rsidP="00652009">
      <w:pPr>
        <w:spacing w:after="0" w:line="240" w:lineRule="auto"/>
        <w:jc w:val="center"/>
        <w:rPr>
          <w:rFonts w:ascii="Arial" w:hAnsi="Arial" w:cs="Arial"/>
          <w:b/>
          <w:sz w:val="32"/>
          <w:szCs w:val="32"/>
        </w:rPr>
      </w:pPr>
      <w:r>
        <w:rPr>
          <w:rFonts w:ascii="Arial" w:hAnsi="Arial" w:cs="Arial"/>
          <w:b/>
          <w:sz w:val="32"/>
          <w:szCs w:val="32"/>
        </w:rPr>
        <w:t>21.10.</w:t>
      </w:r>
      <w:r w:rsidR="00652009" w:rsidRPr="00AC3966">
        <w:rPr>
          <w:rFonts w:ascii="Arial" w:hAnsi="Arial" w:cs="Arial"/>
          <w:b/>
          <w:sz w:val="32"/>
          <w:szCs w:val="32"/>
        </w:rPr>
        <w:t>201</w:t>
      </w:r>
      <w:r w:rsidR="0094360E" w:rsidRPr="00AC3966">
        <w:rPr>
          <w:rFonts w:ascii="Arial" w:hAnsi="Arial" w:cs="Arial"/>
          <w:b/>
          <w:sz w:val="32"/>
          <w:szCs w:val="32"/>
        </w:rPr>
        <w:t>9</w:t>
      </w:r>
      <w:r w:rsidR="00652009" w:rsidRPr="00AC3966">
        <w:rPr>
          <w:rFonts w:ascii="Arial" w:hAnsi="Arial" w:cs="Arial"/>
          <w:b/>
          <w:sz w:val="32"/>
          <w:szCs w:val="32"/>
        </w:rPr>
        <w:t>г. №</w:t>
      </w:r>
      <w:r>
        <w:rPr>
          <w:rFonts w:ascii="Arial" w:hAnsi="Arial" w:cs="Arial"/>
          <w:b/>
          <w:sz w:val="32"/>
          <w:szCs w:val="32"/>
        </w:rPr>
        <w:t>1371-П</w:t>
      </w:r>
    </w:p>
    <w:p w:rsidR="00652009" w:rsidRPr="00AC3966" w:rsidRDefault="00652009" w:rsidP="00652009">
      <w:pPr>
        <w:spacing w:after="0" w:line="240" w:lineRule="auto"/>
        <w:jc w:val="center"/>
        <w:rPr>
          <w:rFonts w:ascii="Arial" w:hAnsi="Arial" w:cs="Arial"/>
          <w:b/>
          <w:sz w:val="32"/>
          <w:szCs w:val="32"/>
        </w:rPr>
      </w:pPr>
      <w:r w:rsidRPr="00AC3966">
        <w:rPr>
          <w:rFonts w:ascii="Arial" w:hAnsi="Arial" w:cs="Arial"/>
          <w:b/>
          <w:sz w:val="32"/>
          <w:szCs w:val="32"/>
        </w:rPr>
        <w:t>РОССИЙСКАЯ ФЕДЕРАЦИЯ</w:t>
      </w:r>
    </w:p>
    <w:p w:rsidR="00652009" w:rsidRPr="00AC3966" w:rsidRDefault="00652009" w:rsidP="00652009">
      <w:pPr>
        <w:spacing w:after="0" w:line="240" w:lineRule="auto"/>
        <w:jc w:val="center"/>
        <w:rPr>
          <w:rFonts w:ascii="Arial" w:hAnsi="Arial" w:cs="Arial"/>
          <w:b/>
          <w:sz w:val="32"/>
          <w:szCs w:val="32"/>
        </w:rPr>
      </w:pPr>
      <w:r w:rsidRPr="00AC3966">
        <w:rPr>
          <w:rFonts w:ascii="Arial" w:hAnsi="Arial" w:cs="Arial"/>
          <w:b/>
          <w:sz w:val="32"/>
          <w:szCs w:val="32"/>
        </w:rPr>
        <w:t>ИРКУТСКАЯ ОБЛАСТЬ</w:t>
      </w:r>
    </w:p>
    <w:p w:rsidR="00652009" w:rsidRPr="00AC3966" w:rsidRDefault="00652009" w:rsidP="00652009">
      <w:pPr>
        <w:spacing w:after="0" w:line="240" w:lineRule="auto"/>
        <w:jc w:val="center"/>
        <w:rPr>
          <w:rFonts w:ascii="Arial" w:hAnsi="Arial" w:cs="Arial"/>
          <w:b/>
          <w:sz w:val="32"/>
          <w:szCs w:val="32"/>
        </w:rPr>
      </w:pPr>
      <w:r w:rsidRPr="00AC3966">
        <w:rPr>
          <w:rFonts w:ascii="Arial" w:hAnsi="Arial" w:cs="Arial"/>
          <w:b/>
          <w:sz w:val="32"/>
          <w:szCs w:val="32"/>
        </w:rPr>
        <w:t>УСТЬ-КУТСКИЙ РАЙОН</w:t>
      </w:r>
    </w:p>
    <w:p w:rsidR="00652009" w:rsidRPr="00AC3966" w:rsidRDefault="00652009" w:rsidP="00652009">
      <w:pPr>
        <w:spacing w:after="0" w:line="240" w:lineRule="auto"/>
        <w:jc w:val="center"/>
        <w:rPr>
          <w:rFonts w:ascii="Arial" w:hAnsi="Arial" w:cs="Arial"/>
          <w:b/>
          <w:sz w:val="32"/>
          <w:szCs w:val="32"/>
        </w:rPr>
      </w:pPr>
      <w:r w:rsidRPr="00AC3966">
        <w:rPr>
          <w:rFonts w:ascii="Arial" w:hAnsi="Arial" w:cs="Arial"/>
          <w:b/>
          <w:sz w:val="32"/>
          <w:szCs w:val="32"/>
        </w:rPr>
        <w:t>МУНИЦИПАЛЬНОЕ ОБРАЗОВАНИЕ</w:t>
      </w:r>
    </w:p>
    <w:p w:rsidR="00652009" w:rsidRPr="00AC3966" w:rsidRDefault="00652009" w:rsidP="00652009">
      <w:pPr>
        <w:spacing w:after="0" w:line="240" w:lineRule="auto"/>
        <w:jc w:val="center"/>
        <w:rPr>
          <w:rFonts w:ascii="Arial" w:hAnsi="Arial" w:cs="Arial"/>
          <w:b/>
          <w:sz w:val="32"/>
          <w:szCs w:val="32"/>
        </w:rPr>
      </w:pPr>
      <w:r w:rsidRPr="00AC3966">
        <w:rPr>
          <w:rFonts w:ascii="Arial" w:hAnsi="Arial" w:cs="Arial"/>
          <w:b/>
          <w:sz w:val="32"/>
          <w:szCs w:val="32"/>
        </w:rPr>
        <w:t>«ГОРОД УСТЬ-КУТ»</w:t>
      </w:r>
    </w:p>
    <w:p w:rsidR="00652009" w:rsidRPr="00AC3966" w:rsidRDefault="00652009" w:rsidP="00652009">
      <w:pPr>
        <w:spacing w:after="0" w:line="240" w:lineRule="auto"/>
        <w:jc w:val="center"/>
        <w:rPr>
          <w:rFonts w:ascii="Arial" w:hAnsi="Arial" w:cs="Arial"/>
          <w:b/>
          <w:sz w:val="32"/>
          <w:szCs w:val="32"/>
        </w:rPr>
      </w:pPr>
      <w:r w:rsidRPr="00AC3966">
        <w:rPr>
          <w:rFonts w:ascii="Arial" w:hAnsi="Arial" w:cs="Arial"/>
          <w:b/>
          <w:sz w:val="32"/>
          <w:szCs w:val="32"/>
        </w:rPr>
        <w:t>АДМИНИСТРАЦИЯ</w:t>
      </w:r>
    </w:p>
    <w:p w:rsidR="00652009" w:rsidRDefault="00652009" w:rsidP="001B155F">
      <w:pPr>
        <w:spacing w:after="0" w:line="240" w:lineRule="auto"/>
        <w:jc w:val="center"/>
        <w:rPr>
          <w:rFonts w:ascii="Arial" w:hAnsi="Arial" w:cs="Arial"/>
          <w:b/>
          <w:sz w:val="32"/>
          <w:szCs w:val="32"/>
        </w:rPr>
      </w:pPr>
      <w:r w:rsidRPr="00AC3966">
        <w:rPr>
          <w:rFonts w:ascii="Arial" w:hAnsi="Arial" w:cs="Arial"/>
          <w:b/>
          <w:sz w:val="32"/>
          <w:szCs w:val="32"/>
        </w:rPr>
        <w:t>ПОСТАНОВЛЕНИЕ</w:t>
      </w:r>
    </w:p>
    <w:p w:rsidR="00AC3966" w:rsidRPr="00AC3966" w:rsidRDefault="00AC3966" w:rsidP="001B155F">
      <w:pPr>
        <w:spacing w:after="0" w:line="240" w:lineRule="auto"/>
        <w:jc w:val="center"/>
        <w:rPr>
          <w:rFonts w:ascii="Times New Roman" w:hAnsi="Times New Roman" w:cs="Times New Roman"/>
          <w:sz w:val="32"/>
          <w:szCs w:val="32"/>
        </w:rPr>
      </w:pPr>
    </w:p>
    <w:p w:rsidR="00AC3966" w:rsidRPr="006C6A54" w:rsidRDefault="00AC3966" w:rsidP="00434CB7">
      <w:pPr>
        <w:spacing w:after="0"/>
        <w:jc w:val="center"/>
        <w:rPr>
          <w:rFonts w:ascii="Arial" w:hAnsi="Arial" w:cs="Arial"/>
          <w:b/>
          <w:sz w:val="32"/>
        </w:rPr>
      </w:pPr>
      <w:r w:rsidRPr="006C6A54">
        <w:rPr>
          <w:rFonts w:ascii="Arial" w:hAnsi="Arial" w:cs="Arial"/>
          <w:b/>
          <w:sz w:val="32"/>
        </w:rPr>
        <w:t>АДМИНИСТРАТИВНЫЙ РЕГЛАМЕНТ</w:t>
      </w:r>
    </w:p>
    <w:p w:rsidR="00AC3966" w:rsidRPr="006C6A54" w:rsidRDefault="00AC3966" w:rsidP="00434CB7">
      <w:pPr>
        <w:spacing w:after="0"/>
        <w:jc w:val="center"/>
        <w:rPr>
          <w:rFonts w:ascii="Arial" w:hAnsi="Arial" w:cs="Arial"/>
          <w:b/>
          <w:sz w:val="32"/>
        </w:rPr>
      </w:pPr>
      <w:r w:rsidRPr="006C6A54">
        <w:rPr>
          <w:rFonts w:ascii="Arial" w:hAnsi="Arial" w:cs="Arial"/>
          <w:b/>
          <w:sz w:val="32"/>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
    <w:p w:rsidR="00652009" w:rsidRPr="00595639" w:rsidRDefault="00652009" w:rsidP="00652009">
      <w:pPr>
        <w:spacing w:after="0" w:line="240" w:lineRule="auto"/>
        <w:jc w:val="both"/>
        <w:rPr>
          <w:rFonts w:ascii="Arial" w:hAnsi="Arial" w:cs="Arial"/>
          <w:sz w:val="24"/>
          <w:szCs w:val="24"/>
        </w:rPr>
      </w:pPr>
    </w:p>
    <w:p w:rsidR="00652009" w:rsidRPr="00AC3966" w:rsidRDefault="001B155F" w:rsidP="004A75ED">
      <w:pPr>
        <w:spacing w:after="0" w:line="240" w:lineRule="auto"/>
        <w:ind w:firstLine="709"/>
        <w:jc w:val="both"/>
        <w:rPr>
          <w:rFonts w:ascii="Arial" w:hAnsi="Arial" w:cs="Arial"/>
          <w:sz w:val="24"/>
          <w:szCs w:val="24"/>
        </w:rPr>
      </w:pPr>
      <w:proofErr w:type="gramStart"/>
      <w:r w:rsidRPr="00AC3966">
        <w:rPr>
          <w:rFonts w:ascii="Arial" w:hAnsi="Arial" w:cs="Arial"/>
          <w:sz w:val="24"/>
          <w:szCs w:val="24"/>
        </w:rPr>
        <w:t>В соответствии с Федеральным</w:t>
      </w:r>
      <w:r w:rsidR="00652009" w:rsidRPr="00AC3966">
        <w:rPr>
          <w:rFonts w:ascii="Arial" w:hAnsi="Arial" w:cs="Arial"/>
          <w:sz w:val="24"/>
          <w:szCs w:val="24"/>
        </w:rPr>
        <w:t xml:space="preserve"> закон</w:t>
      </w:r>
      <w:r w:rsidRPr="00AC3966">
        <w:rPr>
          <w:rFonts w:ascii="Arial" w:hAnsi="Arial" w:cs="Arial"/>
          <w:sz w:val="24"/>
          <w:szCs w:val="24"/>
        </w:rPr>
        <w:t>ом</w:t>
      </w:r>
      <w:r w:rsidR="00652009" w:rsidRPr="00AC3966">
        <w:rPr>
          <w:rFonts w:ascii="Arial" w:hAnsi="Arial" w:cs="Arial"/>
          <w:sz w:val="24"/>
          <w:szCs w:val="24"/>
        </w:rPr>
        <w:t xml:space="preserve"> от 27.0</w:t>
      </w:r>
      <w:r w:rsidR="00660684" w:rsidRPr="00AC3966">
        <w:rPr>
          <w:rFonts w:ascii="Arial" w:hAnsi="Arial" w:cs="Arial"/>
          <w:sz w:val="24"/>
          <w:szCs w:val="24"/>
        </w:rPr>
        <w:t>7</w:t>
      </w:r>
      <w:r w:rsidR="00652009" w:rsidRPr="00AC3966">
        <w:rPr>
          <w:rFonts w:ascii="Arial" w:hAnsi="Arial" w:cs="Arial"/>
          <w:sz w:val="24"/>
          <w:szCs w:val="24"/>
        </w:rPr>
        <w:t xml:space="preserve">.2010г. №210-ФЗ «Об организации предоставления государственных и муниципальных услуг», </w:t>
      </w:r>
      <w:r w:rsidR="00ED23EE" w:rsidRPr="00AC3966">
        <w:rPr>
          <w:rFonts w:ascii="Arial" w:hAnsi="Arial" w:cs="Arial"/>
          <w:sz w:val="24"/>
          <w:szCs w:val="24"/>
        </w:rPr>
        <w:t xml:space="preserve">Федеральным Законом от 19.07.2018 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hyperlink r:id="rId7" w:history="1">
        <w:r w:rsidR="00960CA2" w:rsidRPr="00960CA2">
          <w:rPr>
            <w:rStyle w:val="a4"/>
            <w:rFonts w:ascii="Arial" w:hAnsi="Arial" w:cs="Arial"/>
            <w:color w:val="auto"/>
            <w:sz w:val="24"/>
            <w:szCs w:val="24"/>
            <w:u w:val="none"/>
          </w:rPr>
          <w:t>Постановление</w:t>
        </w:r>
        <w:r w:rsidR="00960CA2">
          <w:rPr>
            <w:rStyle w:val="a4"/>
            <w:rFonts w:ascii="Arial" w:hAnsi="Arial" w:cs="Arial"/>
            <w:color w:val="auto"/>
            <w:sz w:val="24"/>
            <w:szCs w:val="24"/>
            <w:u w:val="none"/>
          </w:rPr>
          <w:t>м</w:t>
        </w:r>
        <w:r w:rsidR="00960CA2" w:rsidRPr="00960CA2">
          <w:rPr>
            <w:rStyle w:val="a4"/>
            <w:rFonts w:ascii="Arial" w:hAnsi="Arial" w:cs="Arial"/>
            <w:color w:val="auto"/>
            <w:sz w:val="24"/>
            <w:szCs w:val="24"/>
            <w:u w:val="none"/>
          </w:rPr>
          <w:t xml:space="preserve"> Правительства Российской Федерации от 11.03.2010г. № 138 "Об утверждении Федеральных правил использованиявоздушного</w:t>
        </w:r>
        <w:proofErr w:type="gramEnd"/>
        <w:r w:rsidR="00960CA2" w:rsidRPr="00960CA2">
          <w:rPr>
            <w:rStyle w:val="a4"/>
            <w:rFonts w:ascii="Arial" w:hAnsi="Arial" w:cs="Arial"/>
            <w:color w:val="auto"/>
            <w:sz w:val="24"/>
            <w:szCs w:val="24"/>
            <w:u w:val="none"/>
          </w:rPr>
          <w:t xml:space="preserve"> пространства Российской Федерации"</w:t>
        </w:r>
      </w:hyperlink>
      <w:r w:rsidR="004A75ED" w:rsidRPr="00AC3966">
        <w:rPr>
          <w:rFonts w:ascii="Arial" w:eastAsia="Times New Roman" w:hAnsi="Arial" w:cs="Arial"/>
          <w:sz w:val="24"/>
          <w:szCs w:val="24"/>
        </w:rPr>
        <w:t xml:space="preserve">, </w:t>
      </w:r>
      <w:hyperlink r:id="rId8" w:history="1">
        <w:r w:rsidR="00960CA2">
          <w:rPr>
            <w:rFonts w:ascii="Arial" w:eastAsia="Times New Roman" w:hAnsi="Arial" w:cs="Arial"/>
            <w:sz w:val="24"/>
            <w:szCs w:val="24"/>
          </w:rPr>
          <w:t>П</w:t>
        </w:r>
        <w:r w:rsidR="004A75ED" w:rsidRPr="00AC3966">
          <w:rPr>
            <w:rFonts w:ascii="Arial" w:eastAsia="Times New Roman" w:hAnsi="Arial" w:cs="Arial"/>
            <w:sz w:val="24"/>
            <w:szCs w:val="24"/>
          </w:rPr>
          <w:t>остановление</w:t>
        </w:r>
      </w:hyperlink>
      <w:r w:rsidR="004A75ED" w:rsidRPr="00AC3966">
        <w:rPr>
          <w:rFonts w:ascii="Arial" w:hAnsi="Arial" w:cs="Arial"/>
          <w:sz w:val="24"/>
          <w:szCs w:val="24"/>
        </w:rPr>
        <w:t>м</w:t>
      </w:r>
      <w:r w:rsidR="004A75ED" w:rsidRPr="00AC3966">
        <w:rPr>
          <w:rFonts w:ascii="Arial" w:eastAsia="Times New Roman" w:hAnsi="Arial" w:cs="Arial"/>
          <w:sz w:val="24"/>
          <w:szCs w:val="24"/>
        </w:rPr>
        <w:t xml:space="preserve"> Правительства Иркутской области от 29.10.2012</w:t>
      </w:r>
      <w:r w:rsidR="00B30CC5" w:rsidRPr="00AC3966">
        <w:rPr>
          <w:rFonts w:ascii="Arial" w:eastAsia="Times New Roman" w:hAnsi="Arial" w:cs="Arial"/>
          <w:sz w:val="24"/>
          <w:szCs w:val="24"/>
        </w:rPr>
        <w:t xml:space="preserve"> г.№</w:t>
      </w:r>
      <w:r w:rsidR="004A75ED" w:rsidRPr="00AC3966">
        <w:rPr>
          <w:rFonts w:ascii="Arial" w:eastAsia="Times New Roman" w:hAnsi="Arial" w:cs="Arial"/>
          <w:sz w:val="24"/>
          <w:szCs w:val="24"/>
        </w:rPr>
        <w:t xml:space="preserve">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652009" w:rsidRPr="00AC3966">
        <w:rPr>
          <w:rFonts w:ascii="Arial" w:hAnsi="Arial" w:cs="Arial"/>
          <w:sz w:val="24"/>
          <w:szCs w:val="24"/>
        </w:rPr>
        <w:t xml:space="preserve"> постановлением администрации муниципального образования «город Усть-Кут</w:t>
      </w:r>
      <w:proofErr w:type="gramStart"/>
      <w:r w:rsidR="00652009" w:rsidRPr="00AC3966">
        <w:rPr>
          <w:rFonts w:ascii="Arial" w:hAnsi="Arial" w:cs="Arial"/>
          <w:sz w:val="24"/>
          <w:szCs w:val="24"/>
        </w:rPr>
        <w:t>»</w:t>
      </w:r>
      <w:r w:rsidR="00B30CC5" w:rsidRPr="00AC3966">
        <w:rPr>
          <w:rFonts w:ascii="Arial" w:hAnsi="Arial" w:cs="Arial"/>
          <w:sz w:val="24"/>
          <w:szCs w:val="24"/>
        </w:rPr>
        <w:t>о</w:t>
      </w:r>
      <w:proofErr w:type="gramEnd"/>
      <w:r w:rsidR="00B30CC5" w:rsidRPr="00AC3966">
        <w:rPr>
          <w:rFonts w:ascii="Arial" w:hAnsi="Arial" w:cs="Arial"/>
          <w:sz w:val="24"/>
          <w:szCs w:val="24"/>
        </w:rPr>
        <w:t>т 29.12.</w:t>
      </w:r>
      <w:r w:rsidR="00652009" w:rsidRPr="00AC3966">
        <w:rPr>
          <w:rFonts w:ascii="Arial" w:hAnsi="Arial" w:cs="Arial"/>
          <w:sz w:val="24"/>
          <w:szCs w:val="24"/>
        </w:rPr>
        <w:t xml:space="preserve">2017г.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 администрации муниципального образования «город Усть-Кут»,на </w:t>
      </w:r>
      <w:proofErr w:type="gramStart"/>
      <w:r w:rsidR="00652009" w:rsidRPr="00AC3966">
        <w:rPr>
          <w:rFonts w:ascii="Arial" w:hAnsi="Arial" w:cs="Arial"/>
          <w:sz w:val="24"/>
          <w:szCs w:val="24"/>
        </w:rPr>
        <w:t>основании</w:t>
      </w:r>
      <w:proofErr w:type="gramEnd"/>
      <w:r w:rsidR="00652009" w:rsidRPr="00AC3966">
        <w:rPr>
          <w:rFonts w:ascii="Arial" w:hAnsi="Arial" w:cs="Arial"/>
          <w:sz w:val="24"/>
          <w:szCs w:val="24"/>
        </w:rPr>
        <w:t xml:space="preserve"> ст.14 Федерального закона от 06.10.2003г. №131-ФЗ «Об общих принципах организации местного самоуправления в Российской </w:t>
      </w:r>
      <w:r w:rsidR="00652009" w:rsidRPr="00AC3966">
        <w:rPr>
          <w:rFonts w:ascii="Arial" w:hAnsi="Arial" w:cs="Arial"/>
          <w:sz w:val="24"/>
          <w:szCs w:val="24"/>
        </w:rPr>
        <w:lastRenderedPageBreak/>
        <w:t>Федерац</w:t>
      </w:r>
      <w:r w:rsidR="0039409A">
        <w:rPr>
          <w:rFonts w:ascii="Arial" w:hAnsi="Arial" w:cs="Arial"/>
          <w:sz w:val="24"/>
          <w:szCs w:val="24"/>
        </w:rPr>
        <w:t>ии», руководствуясь статьями 6,</w:t>
      </w:r>
      <w:r w:rsidR="0094360E" w:rsidRPr="00AC3966">
        <w:rPr>
          <w:rFonts w:ascii="Arial" w:hAnsi="Arial" w:cs="Arial"/>
          <w:sz w:val="24"/>
          <w:szCs w:val="24"/>
        </w:rPr>
        <w:t>33,47</w:t>
      </w:r>
      <w:r w:rsidR="00652009" w:rsidRPr="00AC3966">
        <w:rPr>
          <w:rFonts w:ascii="Arial" w:hAnsi="Arial" w:cs="Arial"/>
          <w:sz w:val="24"/>
          <w:szCs w:val="24"/>
        </w:rPr>
        <w:t xml:space="preserve"> Устава Усть-Кутского муниципального образования (городского поселения)</w:t>
      </w:r>
    </w:p>
    <w:p w:rsidR="003A7E9F" w:rsidRPr="00595639" w:rsidRDefault="003A7E9F" w:rsidP="00652009">
      <w:pPr>
        <w:spacing w:after="0" w:line="240" w:lineRule="auto"/>
        <w:jc w:val="both"/>
        <w:rPr>
          <w:rFonts w:ascii="Arial" w:hAnsi="Arial" w:cs="Arial"/>
          <w:sz w:val="24"/>
          <w:szCs w:val="24"/>
        </w:rPr>
      </w:pPr>
    </w:p>
    <w:p w:rsidR="00652009" w:rsidRPr="00595639" w:rsidRDefault="00652009" w:rsidP="00652009">
      <w:pPr>
        <w:spacing w:after="0" w:line="240" w:lineRule="auto"/>
        <w:jc w:val="center"/>
        <w:rPr>
          <w:rFonts w:ascii="Arial" w:hAnsi="Arial" w:cs="Arial"/>
          <w:b/>
          <w:sz w:val="30"/>
          <w:szCs w:val="30"/>
        </w:rPr>
      </w:pPr>
      <w:r w:rsidRPr="00595639">
        <w:rPr>
          <w:rFonts w:ascii="Arial" w:hAnsi="Arial" w:cs="Arial"/>
          <w:b/>
          <w:sz w:val="30"/>
          <w:szCs w:val="30"/>
        </w:rPr>
        <w:t>ПОСТАНОВЛЯЮ:</w:t>
      </w:r>
    </w:p>
    <w:p w:rsidR="00652009" w:rsidRPr="00595639" w:rsidRDefault="00652009" w:rsidP="00652009">
      <w:pPr>
        <w:spacing w:after="0" w:line="240" w:lineRule="auto"/>
        <w:jc w:val="center"/>
        <w:rPr>
          <w:rFonts w:ascii="Arial" w:hAnsi="Arial" w:cs="Arial"/>
          <w:b/>
          <w:sz w:val="24"/>
          <w:szCs w:val="24"/>
        </w:rPr>
      </w:pPr>
    </w:p>
    <w:p w:rsidR="00652009" w:rsidRPr="00AC3966"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AC3966">
        <w:rPr>
          <w:rFonts w:ascii="Arial" w:hAnsi="Arial" w:cs="Arial"/>
          <w:sz w:val="24"/>
          <w:szCs w:val="24"/>
        </w:rPr>
        <w:t xml:space="preserve">Утвердить административный регламент </w:t>
      </w:r>
      <w:r w:rsidR="00984E78">
        <w:rPr>
          <w:rFonts w:ascii="Arial" w:hAnsi="Arial" w:cs="Arial"/>
          <w:sz w:val="24"/>
          <w:szCs w:val="24"/>
        </w:rPr>
        <w:t>предоставления</w:t>
      </w:r>
      <w:r w:rsidR="00960CA2">
        <w:rPr>
          <w:rFonts w:ascii="Arial" w:hAnsi="Arial" w:cs="Arial"/>
          <w:sz w:val="24"/>
          <w:szCs w:val="24"/>
        </w:rPr>
        <w:t xml:space="preserve"> мун</w:t>
      </w:r>
      <w:r w:rsidR="00984E78">
        <w:rPr>
          <w:rFonts w:ascii="Arial" w:hAnsi="Arial" w:cs="Arial"/>
          <w:sz w:val="24"/>
          <w:szCs w:val="24"/>
        </w:rPr>
        <w:t>и</w:t>
      </w:r>
      <w:r w:rsidR="00960CA2">
        <w:rPr>
          <w:rFonts w:ascii="Arial" w:hAnsi="Arial" w:cs="Arial"/>
          <w:sz w:val="24"/>
          <w:szCs w:val="24"/>
        </w:rPr>
        <w:t>ципальной услуги</w:t>
      </w:r>
      <w:r w:rsidR="0039409A">
        <w:rPr>
          <w:rFonts w:ascii="Arial" w:hAnsi="Arial" w:cs="Arial"/>
          <w:sz w:val="24"/>
          <w:szCs w:val="24"/>
        </w:rPr>
        <w:t xml:space="preserve"> </w:t>
      </w:r>
      <w:r w:rsidR="00984E78" w:rsidRPr="00984E78">
        <w:rPr>
          <w:rFonts w:ascii="Arial" w:hAnsi="Arial" w:cs="Arial"/>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r w:rsidRPr="00AC3966">
        <w:rPr>
          <w:rFonts w:ascii="Arial" w:hAnsi="Arial" w:cs="Arial"/>
          <w:sz w:val="24"/>
          <w:szCs w:val="24"/>
        </w:rPr>
        <w:t xml:space="preserve"> (Приложение №1).</w:t>
      </w:r>
      <w:proofErr w:type="gramEnd"/>
    </w:p>
    <w:p w:rsidR="00105A17" w:rsidRPr="00AC3966"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AC3966">
        <w:rPr>
          <w:rFonts w:ascii="Arial" w:hAnsi="Arial" w:cs="Arial"/>
          <w:sz w:val="24"/>
          <w:szCs w:val="24"/>
        </w:rPr>
        <w:t xml:space="preserve">Опубликовать (обнародовать) настоящее постановление на официальном сайте администрации муниципального образования «город Усть-Кут» </w:t>
      </w:r>
      <w:hyperlink r:id="rId9" w:history="1">
        <w:r w:rsidRPr="00AC3966">
          <w:rPr>
            <w:rStyle w:val="a4"/>
            <w:rFonts w:ascii="Arial" w:hAnsi="Arial" w:cs="Arial"/>
            <w:sz w:val="24"/>
            <w:szCs w:val="24"/>
          </w:rPr>
          <w:t>www.admustkut.ru</w:t>
        </w:r>
      </w:hyperlink>
      <w:r w:rsidRPr="00AC3966">
        <w:rPr>
          <w:rFonts w:ascii="Arial" w:hAnsi="Arial" w:cs="Arial"/>
          <w:sz w:val="24"/>
          <w:szCs w:val="24"/>
        </w:rPr>
        <w:t xml:space="preserve"> в информационно-телекоммуникационной сети «Интернет».</w:t>
      </w:r>
    </w:p>
    <w:p w:rsidR="00652009" w:rsidRPr="00AC3966"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AC3966">
        <w:rPr>
          <w:rFonts w:ascii="Arial" w:hAnsi="Arial" w:cs="Arial"/>
          <w:sz w:val="24"/>
          <w:szCs w:val="24"/>
        </w:rPr>
        <w:t>Контроль за</w:t>
      </w:r>
      <w:proofErr w:type="gramEnd"/>
      <w:r w:rsidRPr="00AC3966">
        <w:rPr>
          <w:rFonts w:ascii="Arial" w:hAnsi="Arial" w:cs="Arial"/>
          <w:sz w:val="24"/>
          <w:szCs w:val="24"/>
        </w:rPr>
        <w:t xml:space="preserve"> исполнением настоя</w:t>
      </w:r>
      <w:r w:rsidR="00984E78">
        <w:rPr>
          <w:rFonts w:ascii="Arial" w:hAnsi="Arial" w:cs="Arial"/>
          <w:sz w:val="24"/>
          <w:szCs w:val="24"/>
        </w:rPr>
        <w:t>щего постановления оставляю за собой</w:t>
      </w:r>
      <w:r w:rsidR="0039409A">
        <w:rPr>
          <w:rFonts w:ascii="Arial" w:hAnsi="Arial" w:cs="Arial"/>
          <w:sz w:val="24"/>
          <w:szCs w:val="24"/>
        </w:rPr>
        <w:t>.</w:t>
      </w:r>
    </w:p>
    <w:p w:rsidR="00652009" w:rsidRDefault="00652009" w:rsidP="00652009">
      <w:pPr>
        <w:spacing w:after="0" w:line="240" w:lineRule="auto"/>
        <w:jc w:val="both"/>
        <w:rPr>
          <w:rFonts w:ascii="Arial" w:hAnsi="Arial" w:cs="Arial"/>
          <w:sz w:val="24"/>
          <w:szCs w:val="24"/>
        </w:rPr>
      </w:pPr>
    </w:p>
    <w:p w:rsidR="00ED35EF" w:rsidRPr="00AC3966" w:rsidRDefault="00ED35EF" w:rsidP="00652009">
      <w:pPr>
        <w:spacing w:after="0" w:line="240" w:lineRule="auto"/>
        <w:jc w:val="both"/>
        <w:rPr>
          <w:rFonts w:ascii="Arial" w:hAnsi="Arial" w:cs="Arial"/>
          <w:sz w:val="24"/>
          <w:szCs w:val="24"/>
        </w:rPr>
      </w:pPr>
      <w:bookmarkStart w:id="0" w:name="_GoBack"/>
      <w:bookmarkEnd w:id="0"/>
    </w:p>
    <w:p w:rsidR="00652009" w:rsidRPr="00AC3966" w:rsidRDefault="00984E78" w:rsidP="00652009">
      <w:pPr>
        <w:spacing w:after="0" w:line="240" w:lineRule="auto"/>
        <w:jc w:val="both"/>
        <w:rPr>
          <w:rFonts w:ascii="Arial" w:hAnsi="Arial" w:cs="Arial"/>
          <w:sz w:val="24"/>
          <w:szCs w:val="24"/>
        </w:rPr>
      </w:pPr>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лавы администрации</w:t>
      </w:r>
      <w:r w:rsidR="00652009" w:rsidRPr="00AC3966">
        <w:rPr>
          <w:rFonts w:ascii="Arial" w:hAnsi="Arial" w:cs="Arial"/>
          <w:sz w:val="24"/>
          <w:szCs w:val="24"/>
        </w:rPr>
        <w:t xml:space="preserve"> муниципального</w:t>
      </w:r>
    </w:p>
    <w:p w:rsidR="00652009" w:rsidRPr="00AC3966" w:rsidRDefault="00652009" w:rsidP="00652009">
      <w:pPr>
        <w:spacing w:after="0" w:line="240" w:lineRule="auto"/>
        <w:jc w:val="both"/>
        <w:rPr>
          <w:rFonts w:ascii="Arial" w:hAnsi="Arial" w:cs="Arial"/>
          <w:sz w:val="24"/>
          <w:szCs w:val="24"/>
        </w:rPr>
      </w:pPr>
      <w:r w:rsidRPr="00AC3966">
        <w:rPr>
          <w:rFonts w:ascii="Arial" w:hAnsi="Arial" w:cs="Arial"/>
          <w:sz w:val="24"/>
          <w:szCs w:val="24"/>
        </w:rPr>
        <w:t>образования «город Усть-Кут»</w:t>
      </w:r>
    </w:p>
    <w:p w:rsidR="0007631E" w:rsidRDefault="00984E78" w:rsidP="0007631E">
      <w:pPr>
        <w:spacing w:after="0" w:line="240" w:lineRule="auto"/>
        <w:jc w:val="both"/>
        <w:rPr>
          <w:rFonts w:ascii="Arial" w:hAnsi="Arial" w:cs="Arial"/>
        </w:rPr>
      </w:pPr>
      <w:r>
        <w:rPr>
          <w:rFonts w:ascii="Arial" w:hAnsi="Arial" w:cs="Arial"/>
          <w:sz w:val="24"/>
          <w:szCs w:val="24"/>
        </w:rPr>
        <w:t xml:space="preserve">Е.В. </w:t>
      </w:r>
      <w:proofErr w:type="spellStart"/>
      <w:r>
        <w:rPr>
          <w:rFonts w:ascii="Arial" w:hAnsi="Arial" w:cs="Arial"/>
          <w:sz w:val="24"/>
          <w:szCs w:val="24"/>
        </w:rPr>
        <w:t>Кокшаров</w:t>
      </w:r>
      <w:proofErr w:type="spellEnd"/>
    </w:p>
    <w:p w:rsidR="00652009" w:rsidRPr="00595639" w:rsidRDefault="00652009" w:rsidP="00652009">
      <w:pPr>
        <w:spacing w:after="0" w:line="240" w:lineRule="auto"/>
        <w:rPr>
          <w:rFonts w:ascii="Arial" w:hAnsi="Arial" w:cs="Arial"/>
          <w:sz w:val="24"/>
          <w:szCs w:val="24"/>
        </w:rPr>
      </w:pPr>
    </w:p>
    <w:p w:rsidR="00584450" w:rsidRDefault="00584450" w:rsidP="00595639">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t>Приложение № 1 к постановлению администрации муниципального образования «город Усть-Кут»</w:t>
      </w:r>
    </w:p>
    <w:p w:rsidR="00584450" w:rsidRPr="00584450" w:rsidRDefault="00E117E4" w:rsidP="00595639">
      <w:pPr>
        <w:shd w:val="clear" w:color="auto" w:fill="FFFFFF" w:themeFill="background1"/>
        <w:spacing w:after="0" w:line="240" w:lineRule="auto"/>
        <w:ind w:left="5387"/>
        <w:jc w:val="right"/>
        <w:textAlignment w:val="top"/>
        <w:rPr>
          <w:rFonts w:ascii="Courier New" w:eastAsia="Times New Roman" w:hAnsi="Courier New" w:cs="Courier New"/>
          <w:bCs/>
        </w:rPr>
      </w:pPr>
      <w:r>
        <w:rPr>
          <w:rFonts w:ascii="Courier New" w:eastAsia="Times New Roman" w:hAnsi="Courier New" w:cs="Courier New"/>
          <w:bCs/>
        </w:rPr>
        <w:t>О</w:t>
      </w:r>
      <w:r w:rsidR="00584450">
        <w:rPr>
          <w:rFonts w:ascii="Courier New" w:eastAsia="Times New Roman" w:hAnsi="Courier New" w:cs="Courier New"/>
          <w:bCs/>
        </w:rPr>
        <w:t>т</w:t>
      </w:r>
      <w:r>
        <w:rPr>
          <w:rFonts w:ascii="Courier New" w:eastAsia="Times New Roman" w:hAnsi="Courier New" w:cs="Courier New"/>
          <w:bCs/>
        </w:rPr>
        <w:t xml:space="preserve"> 21.10.</w:t>
      </w:r>
      <w:r w:rsidR="00584450">
        <w:rPr>
          <w:rFonts w:ascii="Courier New" w:eastAsia="Times New Roman" w:hAnsi="Courier New" w:cs="Courier New"/>
          <w:bCs/>
        </w:rPr>
        <w:t>201</w:t>
      </w:r>
      <w:r w:rsidR="00FA18AA">
        <w:rPr>
          <w:rFonts w:ascii="Courier New" w:eastAsia="Times New Roman" w:hAnsi="Courier New" w:cs="Courier New"/>
          <w:bCs/>
        </w:rPr>
        <w:t>9</w:t>
      </w:r>
      <w:r w:rsidR="00584450">
        <w:rPr>
          <w:rFonts w:ascii="Courier New" w:eastAsia="Times New Roman" w:hAnsi="Courier New" w:cs="Courier New"/>
          <w:bCs/>
        </w:rPr>
        <w:t>г. №</w:t>
      </w:r>
      <w:r>
        <w:rPr>
          <w:rFonts w:ascii="Courier New" w:eastAsia="Times New Roman" w:hAnsi="Courier New" w:cs="Courier New"/>
          <w:bCs/>
        </w:rPr>
        <w:t>1371-п</w:t>
      </w: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984E78" w:rsidRPr="006C6A54" w:rsidRDefault="00984E78" w:rsidP="00984E78">
      <w:pPr>
        <w:spacing w:after="0"/>
        <w:jc w:val="center"/>
        <w:rPr>
          <w:rFonts w:ascii="Arial" w:hAnsi="Arial" w:cs="Arial"/>
          <w:b/>
          <w:sz w:val="32"/>
        </w:rPr>
      </w:pPr>
      <w:r w:rsidRPr="006C6A54">
        <w:rPr>
          <w:rFonts w:ascii="Arial" w:hAnsi="Arial" w:cs="Arial"/>
          <w:b/>
          <w:sz w:val="32"/>
        </w:rPr>
        <w:t>АДМИНИСТРАТИВНЫЙ РЕГЛАМЕНТ</w:t>
      </w:r>
    </w:p>
    <w:p w:rsidR="00984E78" w:rsidRPr="006C6A54" w:rsidRDefault="00984E78" w:rsidP="00595639">
      <w:pPr>
        <w:spacing w:after="0" w:line="240" w:lineRule="auto"/>
        <w:jc w:val="center"/>
        <w:rPr>
          <w:rFonts w:ascii="Arial" w:hAnsi="Arial" w:cs="Arial"/>
          <w:b/>
          <w:sz w:val="32"/>
        </w:rPr>
      </w:pPr>
      <w:r w:rsidRPr="006C6A54">
        <w:rPr>
          <w:rFonts w:ascii="Arial" w:hAnsi="Arial" w:cs="Arial"/>
          <w:b/>
          <w:sz w:val="32"/>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
    <w:p w:rsidR="00984E78" w:rsidRPr="00595639" w:rsidRDefault="00984E78" w:rsidP="00595639">
      <w:pPr>
        <w:spacing w:after="0" w:line="240" w:lineRule="auto"/>
        <w:jc w:val="center"/>
        <w:rPr>
          <w:rFonts w:ascii="Arial" w:hAnsi="Arial" w:cs="Arial"/>
          <w:sz w:val="24"/>
          <w:szCs w:val="24"/>
        </w:rPr>
      </w:pPr>
    </w:p>
    <w:p w:rsidR="00984E78" w:rsidRPr="00984E78" w:rsidRDefault="00984E78" w:rsidP="00595639">
      <w:pPr>
        <w:shd w:val="clear" w:color="auto" w:fill="FFFFFF"/>
        <w:spacing w:after="0" w:line="240" w:lineRule="auto"/>
        <w:jc w:val="center"/>
        <w:textAlignment w:val="top"/>
        <w:rPr>
          <w:rFonts w:ascii="Arial" w:hAnsi="Arial" w:cs="Arial"/>
          <w:sz w:val="24"/>
          <w:szCs w:val="24"/>
        </w:rPr>
      </w:pPr>
      <w:r w:rsidRPr="00984E78">
        <w:rPr>
          <w:rFonts w:ascii="Arial" w:hAnsi="Arial" w:cs="Arial"/>
          <w:sz w:val="24"/>
          <w:szCs w:val="24"/>
        </w:rPr>
        <w:t>Раздел I. О</w:t>
      </w:r>
      <w:r w:rsidR="00595639">
        <w:rPr>
          <w:rFonts w:ascii="Arial" w:hAnsi="Arial" w:cs="Arial"/>
          <w:sz w:val="24"/>
          <w:szCs w:val="24"/>
        </w:rPr>
        <w:t>бщие положения</w:t>
      </w:r>
    </w:p>
    <w:p w:rsidR="00984E78" w:rsidRPr="00984E78" w:rsidRDefault="00984E78" w:rsidP="00595639">
      <w:pPr>
        <w:shd w:val="clear" w:color="auto" w:fill="FFFFFF"/>
        <w:spacing w:after="0" w:line="240" w:lineRule="auto"/>
        <w:jc w:val="center"/>
        <w:textAlignment w:val="top"/>
        <w:rPr>
          <w:rFonts w:ascii="Arial" w:hAnsi="Arial" w:cs="Arial"/>
          <w:sz w:val="24"/>
          <w:szCs w:val="24"/>
        </w:rPr>
      </w:pPr>
    </w:p>
    <w:p w:rsidR="00984E78" w:rsidRPr="00984E78" w:rsidRDefault="00984E78" w:rsidP="00595639">
      <w:pPr>
        <w:tabs>
          <w:tab w:val="left" w:pos="0"/>
        </w:tabs>
        <w:spacing w:after="0" w:line="240" w:lineRule="auto"/>
        <w:ind w:firstLine="709"/>
        <w:jc w:val="center"/>
        <w:rPr>
          <w:rFonts w:ascii="Arial" w:hAnsi="Arial" w:cs="Arial"/>
          <w:sz w:val="24"/>
          <w:szCs w:val="24"/>
        </w:rPr>
      </w:pPr>
      <w:r w:rsidRPr="00984E78">
        <w:rPr>
          <w:rFonts w:ascii="Arial" w:hAnsi="Arial" w:cs="Arial"/>
          <w:sz w:val="24"/>
          <w:szCs w:val="24"/>
        </w:rPr>
        <w:t>Глава 1. П</w:t>
      </w:r>
      <w:r w:rsidR="00595639" w:rsidRPr="00984E78">
        <w:rPr>
          <w:rFonts w:ascii="Arial" w:hAnsi="Arial" w:cs="Arial"/>
          <w:sz w:val="24"/>
          <w:szCs w:val="24"/>
        </w:rPr>
        <w:t>редмет регулирования административного регламента</w:t>
      </w:r>
    </w:p>
    <w:p w:rsidR="00984E78" w:rsidRPr="00984E78" w:rsidRDefault="00984E78" w:rsidP="00595639">
      <w:pPr>
        <w:tabs>
          <w:tab w:val="left" w:pos="0"/>
        </w:tabs>
        <w:spacing w:after="0" w:line="240" w:lineRule="auto"/>
        <w:ind w:firstLine="709"/>
        <w:jc w:val="both"/>
        <w:rPr>
          <w:rFonts w:ascii="Arial" w:hAnsi="Arial" w:cs="Arial"/>
          <w:sz w:val="24"/>
          <w:szCs w:val="24"/>
        </w:rPr>
      </w:pPr>
    </w:p>
    <w:p w:rsidR="00984E78" w:rsidRPr="00984E78" w:rsidRDefault="00984E78" w:rsidP="00595639">
      <w:pPr>
        <w:tabs>
          <w:tab w:val="left" w:pos="0"/>
        </w:tabs>
        <w:spacing w:after="0" w:line="240" w:lineRule="auto"/>
        <w:ind w:firstLine="709"/>
        <w:jc w:val="both"/>
        <w:rPr>
          <w:rFonts w:ascii="Arial" w:hAnsi="Arial" w:cs="Arial"/>
          <w:sz w:val="24"/>
          <w:szCs w:val="24"/>
        </w:rPr>
      </w:pPr>
      <w:r w:rsidRPr="00984E78">
        <w:rPr>
          <w:rFonts w:ascii="Arial" w:hAnsi="Arial" w:cs="Arial"/>
          <w:sz w:val="24"/>
          <w:szCs w:val="24"/>
        </w:rPr>
        <w:t xml:space="preserve">1. </w:t>
      </w:r>
      <w:proofErr w:type="gramStart"/>
      <w:r w:rsidRPr="00984E78">
        <w:rPr>
          <w:rFonts w:ascii="Arial" w:hAnsi="Arial" w:cs="Arial"/>
          <w:sz w:val="24"/>
          <w:szCs w:val="24"/>
        </w:rPr>
        <w:t xml:space="preserve">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 (далее – административный регламент) разработан в соответствии </w:t>
      </w:r>
      <w:proofErr w:type="spellStart"/>
      <w:r w:rsidRPr="00984E78">
        <w:rPr>
          <w:rFonts w:ascii="Arial" w:hAnsi="Arial" w:cs="Arial"/>
          <w:sz w:val="24"/>
          <w:szCs w:val="24"/>
        </w:rPr>
        <w:t>с</w:t>
      </w:r>
      <w:proofErr w:type="gramEnd"/>
      <w:r w:rsidR="003B6B4F">
        <w:fldChar w:fldCharType="begin"/>
      </w:r>
      <w:r w:rsidR="003B6B4F">
        <w:instrText>HYPERLINK "http://docs.cntd.ru/document/902228011"</w:instrText>
      </w:r>
      <w:r w:rsidR="003B6B4F">
        <w:fldChar w:fldCharType="separate"/>
      </w:r>
      <w:r w:rsidRPr="00984E78">
        <w:rPr>
          <w:rStyle w:val="a4"/>
          <w:rFonts w:ascii="Arial" w:hAnsi="Arial" w:cs="Arial"/>
          <w:sz w:val="24"/>
          <w:szCs w:val="24"/>
        </w:rPr>
        <w:t>Федеральным</w:t>
      </w:r>
      <w:proofErr w:type="spellEnd"/>
      <w:r w:rsidRPr="00984E78">
        <w:rPr>
          <w:rStyle w:val="a4"/>
          <w:rFonts w:ascii="Arial" w:hAnsi="Arial" w:cs="Arial"/>
          <w:sz w:val="24"/>
          <w:szCs w:val="24"/>
        </w:rPr>
        <w:t xml:space="preserve"> законом от 27.07.2010г. N 210-ФЗ "Об организации предоставления государственных и муниципальных услуг"</w:t>
      </w:r>
      <w:r w:rsidR="003B6B4F">
        <w:fldChar w:fldCharType="end"/>
      </w:r>
      <w:r w:rsidRPr="00984E78">
        <w:rPr>
          <w:rFonts w:ascii="Arial" w:hAnsi="Arial" w:cs="Arial"/>
          <w:sz w:val="24"/>
          <w:szCs w:val="24"/>
        </w:rPr>
        <w:t xml:space="preserve"> и устанавливает стандарт и порядок предоставления муниципальной услуги (далее - муниципальная услуга).</w:t>
      </w:r>
    </w:p>
    <w:p w:rsidR="00984E78" w:rsidRPr="00984E78" w:rsidRDefault="00984E78" w:rsidP="006A057C">
      <w:pPr>
        <w:tabs>
          <w:tab w:val="left" w:pos="0"/>
        </w:tabs>
        <w:spacing w:after="0" w:line="240" w:lineRule="auto"/>
        <w:ind w:firstLine="709"/>
        <w:jc w:val="both"/>
        <w:rPr>
          <w:rFonts w:ascii="Arial" w:hAnsi="Arial" w:cs="Arial"/>
          <w:sz w:val="24"/>
          <w:szCs w:val="24"/>
        </w:rPr>
      </w:pPr>
      <w:r w:rsidRPr="00984E78">
        <w:rPr>
          <w:rFonts w:ascii="Arial" w:hAnsi="Arial" w:cs="Arial"/>
          <w:sz w:val="24"/>
          <w:szCs w:val="24"/>
        </w:rPr>
        <w:t xml:space="preserve">2. </w:t>
      </w:r>
      <w:proofErr w:type="gramStart"/>
      <w:r w:rsidRPr="00984E78">
        <w:rPr>
          <w:rFonts w:ascii="Arial" w:hAnsi="Arial" w:cs="Arial"/>
          <w:sz w:val="24"/>
          <w:szCs w:val="24"/>
        </w:rPr>
        <w:t>Административный регламент разработан в целях определения процедур принятия решения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 повышения качества и</w:t>
      </w:r>
      <w:proofErr w:type="gramEnd"/>
      <w:r w:rsidRPr="00984E78">
        <w:rPr>
          <w:rFonts w:ascii="Arial" w:hAnsi="Arial" w:cs="Arial"/>
          <w:sz w:val="24"/>
          <w:szCs w:val="24"/>
        </w:rPr>
        <w:t xml:space="preserve">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Усть-Кут», при осуществлении полномочий.</w:t>
      </w:r>
    </w:p>
    <w:p w:rsidR="00984E78" w:rsidRPr="00984E78" w:rsidRDefault="00984E78" w:rsidP="006A057C">
      <w:pPr>
        <w:tabs>
          <w:tab w:val="left" w:pos="0"/>
        </w:tabs>
        <w:spacing w:after="0" w:line="240" w:lineRule="auto"/>
        <w:ind w:firstLine="709"/>
        <w:jc w:val="both"/>
        <w:rPr>
          <w:rFonts w:ascii="Arial" w:hAnsi="Arial" w:cs="Arial"/>
          <w:sz w:val="24"/>
          <w:szCs w:val="24"/>
        </w:rPr>
      </w:pPr>
    </w:p>
    <w:p w:rsidR="00984E78" w:rsidRPr="00984E78" w:rsidRDefault="00984E78" w:rsidP="006A057C">
      <w:pPr>
        <w:shd w:val="clear" w:color="auto" w:fill="FFFFFF"/>
        <w:spacing w:after="0" w:line="240" w:lineRule="auto"/>
        <w:jc w:val="center"/>
        <w:textAlignment w:val="top"/>
        <w:rPr>
          <w:rFonts w:ascii="Arial" w:hAnsi="Arial" w:cs="Arial"/>
          <w:sz w:val="24"/>
          <w:szCs w:val="24"/>
        </w:rPr>
      </w:pPr>
      <w:r w:rsidRPr="00984E78">
        <w:rPr>
          <w:rFonts w:ascii="Arial" w:hAnsi="Arial" w:cs="Arial"/>
          <w:sz w:val="24"/>
          <w:szCs w:val="24"/>
        </w:rPr>
        <w:t>Глава 2. К</w:t>
      </w:r>
      <w:r w:rsidR="006A057C" w:rsidRPr="00984E78">
        <w:rPr>
          <w:rFonts w:ascii="Arial" w:hAnsi="Arial" w:cs="Arial"/>
          <w:sz w:val="24"/>
          <w:szCs w:val="24"/>
        </w:rPr>
        <w:t>атегория заявителей</w:t>
      </w:r>
    </w:p>
    <w:p w:rsidR="00984E78" w:rsidRPr="00984E78" w:rsidRDefault="00984E78" w:rsidP="006A057C">
      <w:pPr>
        <w:shd w:val="clear" w:color="auto" w:fill="FFFFFF"/>
        <w:spacing w:after="0" w:line="240" w:lineRule="auto"/>
        <w:jc w:val="both"/>
        <w:textAlignment w:val="top"/>
        <w:rPr>
          <w:rFonts w:ascii="Arial" w:hAnsi="Arial" w:cs="Arial"/>
          <w:sz w:val="24"/>
          <w:szCs w:val="24"/>
        </w:rPr>
      </w:pPr>
    </w:p>
    <w:p w:rsidR="00984E78" w:rsidRPr="00984E78" w:rsidRDefault="00984E78" w:rsidP="006A057C">
      <w:pPr>
        <w:pStyle w:val="aa"/>
        <w:shd w:val="clear" w:color="auto" w:fill="FFFFFF"/>
        <w:tabs>
          <w:tab w:val="left" w:pos="1134"/>
        </w:tabs>
        <w:spacing w:after="0" w:line="240" w:lineRule="auto"/>
        <w:ind w:left="0" w:firstLine="709"/>
        <w:jc w:val="both"/>
        <w:textAlignment w:val="top"/>
        <w:rPr>
          <w:rFonts w:ascii="Arial" w:hAnsi="Arial" w:cs="Arial"/>
          <w:sz w:val="24"/>
          <w:szCs w:val="24"/>
        </w:rPr>
      </w:pPr>
      <w:r w:rsidRPr="00984E78">
        <w:rPr>
          <w:rFonts w:ascii="Arial" w:hAnsi="Arial" w:cs="Arial"/>
          <w:sz w:val="24"/>
          <w:szCs w:val="24"/>
        </w:rPr>
        <w:t>3. Правом на получение муниципальной услуги, указанной в настоящем административном регламенте, обладают физические, юридические лица и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984E78" w:rsidRPr="00984E78" w:rsidRDefault="00984E78" w:rsidP="006A057C">
      <w:pPr>
        <w:tabs>
          <w:tab w:val="left" w:pos="0"/>
        </w:tabs>
        <w:spacing w:after="0" w:line="240" w:lineRule="auto"/>
        <w:ind w:firstLine="709"/>
        <w:jc w:val="both"/>
        <w:rPr>
          <w:rFonts w:ascii="Arial" w:hAnsi="Arial" w:cs="Arial"/>
          <w:sz w:val="24"/>
          <w:szCs w:val="24"/>
        </w:rPr>
      </w:pPr>
    </w:p>
    <w:p w:rsidR="00984E78" w:rsidRPr="00984E78" w:rsidRDefault="00984E78" w:rsidP="006A057C">
      <w:pPr>
        <w:widowControl w:val="0"/>
        <w:autoSpaceDE w:val="0"/>
        <w:spacing w:after="0" w:line="240" w:lineRule="auto"/>
        <w:jc w:val="center"/>
        <w:rPr>
          <w:rFonts w:ascii="Arial" w:hAnsi="Arial" w:cs="Arial"/>
          <w:sz w:val="24"/>
          <w:szCs w:val="24"/>
        </w:rPr>
      </w:pPr>
      <w:r w:rsidRPr="00984E78">
        <w:rPr>
          <w:rFonts w:ascii="Arial" w:hAnsi="Arial" w:cs="Arial"/>
          <w:bCs/>
          <w:sz w:val="24"/>
          <w:szCs w:val="24"/>
        </w:rPr>
        <w:t>Глава 3. Т</w:t>
      </w:r>
      <w:r w:rsidR="006A057C" w:rsidRPr="00984E78">
        <w:rPr>
          <w:rFonts w:ascii="Arial" w:hAnsi="Arial" w:cs="Arial"/>
          <w:bCs/>
          <w:sz w:val="24"/>
          <w:szCs w:val="24"/>
        </w:rPr>
        <w:t>ребования к порядку информированияо предоставлении муниципальной услуги</w:t>
      </w:r>
    </w:p>
    <w:p w:rsidR="00984E78" w:rsidRPr="00984E78" w:rsidRDefault="00984E78" w:rsidP="006A057C">
      <w:pPr>
        <w:widowControl w:val="0"/>
        <w:autoSpaceDE w:val="0"/>
        <w:spacing w:after="0" w:line="240" w:lineRule="auto"/>
        <w:jc w:val="center"/>
        <w:rPr>
          <w:rFonts w:ascii="Arial" w:hAnsi="Arial" w:cs="Arial"/>
          <w:sz w:val="24"/>
          <w:szCs w:val="24"/>
        </w:rPr>
      </w:pPr>
    </w:p>
    <w:p w:rsidR="00984E78" w:rsidRPr="00984E78" w:rsidRDefault="00984E78" w:rsidP="006A057C">
      <w:pPr>
        <w:pStyle w:val="ConsPlusNormal0"/>
        <w:tabs>
          <w:tab w:val="left" w:pos="1134"/>
        </w:tabs>
        <w:ind w:firstLine="709"/>
        <w:jc w:val="both"/>
        <w:rPr>
          <w:sz w:val="24"/>
          <w:szCs w:val="24"/>
        </w:rPr>
      </w:pPr>
      <w:r w:rsidRPr="00984E78">
        <w:rPr>
          <w:sz w:val="24"/>
          <w:szCs w:val="24"/>
        </w:rPr>
        <w:t>4. Для получения информации по вопросам предоставления муниципальной услуги и процедурах предоставления муниципальной услуги заявитель обращается в комитет промышленности, транспорта, связи и потребительского рынка администрации муниципального образования «город Усть-Кут» (далее – уполномоченный орган).</w:t>
      </w:r>
    </w:p>
    <w:p w:rsidR="00984E78" w:rsidRPr="00984E78" w:rsidRDefault="00984E78" w:rsidP="00984E78">
      <w:pPr>
        <w:pStyle w:val="ConsPlusNormal0"/>
        <w:tabs>
          <w:tab w:val="left" w:pos="1134"/>
        </w:tabs>
        <w:ind w:firstLine="709"/>
        <w:jc w:val="both"/>
        <w:rPr>
          <w:sz w:val="24"/>
          <w:szCs w:val="24"/>
        </w:rPr>
      </w:pPr>
      <w:r w:rsidRPr="00984E78">
        <w:rPr>
          <w:sz w:val="24"/>
          <w:szCs w:val="24"/>
          <w:lang w:eastAsia="en-US"/>
        </w:rPr>
        <w:t>4.1. Законодательством Российской Федерации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84E78" w:rsidRPr="00984E78" w:rsidRDefault="00984E78" w:rsidP="00984E78">
      <w:pPr>
        <w:pStyle w:val="ConsPlusNormal0"/>
        <w:tabs>
          <w:tab w:val="left" w:pos="1134"/>
        </w:tabs>
        <w:ind w:firstLine="709"/>
        <w:jc w:val="both"/>
        <w:rPr>
          <w:sz w:val="24"/>
          <w:szCs w:val="24"/>
        </w:rPr>
      </w:pPr>
      <w:r w:rsidRPr="00984E78">
        <w:rPr>
          <w:sz w:val="24"/>
          <w:szCs w:val="24"/>
        </w:rPr>
        <w:t>5. Информация предоставляется:</w:t>
      </w:r>
    </w:p>
    <w:p w:rsidR="00984E78" w:rsidRPr="00984E78" w:rsidRDefault="00984E78" w:rsidP="00984E78">
      <w:pPr>
        <w:pStyle w:val="ConsPlusNormal0"/>
        <w:ind w:firstLine="709"/>
        <w:jc w:val="both"/>
        <w:rPr>
          <w:sz w:val="24"/>
          <w:szCs w:val="24"/>
        </w:rPr>
      </w:pPr>
      <w:r w:rsidRPr="00984E78">
        <w:rPr>
          <w:sz w:val="24"/>
          <w:szCs w:val="24"/>
        </w:rPr>
        <w:t>- при личном контакте с заявителями;</w:t>
      </w:r>
    </w:p>
    <w:p w:rsidR="00984E78" w:rsidRPr="00984E78" w:rsidRDefault="00984E78" w:rsidP="00984E78">
      <w:pPr>
        <w:pStyle w:val="ConsPlusNormal0"/>
        <w:ind w:firstLine="709"/>
        <w:jc w:val="both"/>
        <w:rPr>
          <w:sz w:val="24"/>
          <w:szCs w:val="24"/>
        </w:rPr>
      </w:pPr>
      <w:r w:rsidRPr="00984E78">
        <w:rPr>
          <w:sz w:val="24"/>
          <w:szCs w:val="24"/>
        </w:rPr>
        <w:t>- с использованием средств телефонной, факсимильной и электронной связи, в том числе через официальный сайт администрации муниципального образования «город Усть-Кут» www.admustkut.ru,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984E78">
        <w:rPr>
          <w:sz w:val="24"/>
          <w:szCs w:val="24"/>
        </w:rPr>
        <w:lastRenderedPageBreak/>
        <w:t xml:space="preserve">коммуникационной сети «Интернет» - </w:t>
      </w:r>
      <w:r w:rsidRPr="00984E78">
        <w:rPr>
          <w:sz w:val="24"/>
          <w:szCs w:val="24"/>
          <w:lang w:val="en-US"/>
        </w:rPr>
        <w:t>http</w:t>
      </w:r>
      <w:r w:rsidRPr="00984E78">
        <w:rPr>
          <w:sz w:val="24"/>
          <w:szCs w:val="24"/>
        </w:rPr>
        <w:t>://38.</w:t>
      </w:r>
      <w:proofErr w:type="spellStart"/>
      <w:r w:rsidRPr="00984E78">
        <w:rPr>
          <w:sz w:val="24"/>
          <w:szCs w:val="24"/>
          <w:lang w:val="en-US"/>
        </w:rPr>
        <w:t>gosuslugi</w:t>
      </w:r>
      <w:proofErr w:type="spellEnd"/>
      <w:r w:rsidRPr="00984E78">
        <w:rPr>
          <w:sz w:val="24"/>
          <w:szCs w:val="24"/>
        </w:rPr>
        <w:t>.</w:t>
      </w:r>
      <w:proofErr w:type="spellStart"/>
      <w:r w:rsidRPr="00984E78">
        <w:rPr>
          <w:sz w:val="24"/>
          <w:szCs w:val="24"/>
          <w:lang w:val="en-US"/>
        </w:rPr>
        <w:t>ru</w:t>
      </w:r>
      <w:proofErr w:type="spellEnd"/>
    </w:p>
    <w:p w:rsidR="00984E78" w:rsidRPr="00984E78" w:rsidRDefault="00984E78" w:rsidP="00984E78">
      <w:pPr>
        <w:pStyle w:val="ConsPlusNormal0"/>
        <w:ind w:firstLine="709"/>
        <w:jc w:val="both"/>
        <w:rPr>
          <w:sz w:val="24"/>
          <w:szCs w:val="24"/>
        </w:rPr>
      </w:pPr>
      <w:r w:rsidRPr="00984E78">
        <w:rPr>
          <w:sz w:val="24"/>
          <w:szCs w:val="24"/>
        </w:rPr>
        <w:t>- письменно, в случае письменного обращения заявителя.</w:t>
      </w:r>
    </w:p>
    <w:p w:rsidR="00984E78" w:rsidRPr="00984E78" w:rsidRDefault="00984E78" w:rsidP="00984E78">
      <w:pPr>
        <w:pStyle w:val="ConsPlusNormal0"/>
        <w:tabs>
          <w:tab w:val="left" w:pos="993"/>
        </w:tabs>
        <w:ind w:firstLine="709"/>
        <w:jc w:val="both"/>
        <w:rPr>
          <w:sz w:val="24"/>
          <w:szCs w:val="24"/>
        </w:rPr>
      </w:pPr>
      <w:r w:rsidRPr="00984E78">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4E78" w:rsidRPr="00984E78" w:rsidRDefault="00984E78" w:rsidP="00984E78">
      <w:pPr>
        <w:pStyle w:val="ConsPlusNormal0"/>
        <w:tabs>
          <w:tab w:val="left" w:pos="1134"/>
        </w:tabs>
        <w:ind w:firstLine="709"/>
        <w:jc w:val="both"/>
        <w:rPr>
          <w:sz w:val="24"/>
          <w:szCs w:val="24"/>
        </w:rPr>
      </w:pPr>
      <w:r w:rsidRPr="00984E78">
        <w:rPr>
          <w:sz w:val="24"/>
          <w:szCs w:val="24"/>
        </w:rPr>
        <w:t>7. Должностные лица уполномоченного органа, предоставляют информацию по следующим вопросам:</w:t>
      </w:r>
    </w:p>
    <w:p w:rsidR="00984E78" w:rsidRPr="00984E78" w:rsidRDefault="00984E78" w:rsidP="00984E78">
      <w:pPr>
        <w:pStyle w:val="ConsPlusNormal0"/>
        <w:ind w:firstLine="709"/>
        <w:jc w:val="both"/>
        <w:rPr>
          <w:sz w:val="24"/>
          <w:szCs w:val="24"/>
        </w:rPr>
      </w:pPr>
      <w:r w:rsidRPr="00984E78">
        <w:rPr>
          <w:sz w:val="24"/>
          <w:szCs w:val="24"/>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84E78" w:rsidRPr="00984E78" w:rsidRDefault="00984E78" w:rsidP="00984E78">
      <w:pPr>
        <w:pStyle w:val="ConsPlusNormal0"/>
        <w:ind w:firstLine="709"/>
        <w:jc w:val="both"/>
        <w:rPr>
          <w:sz w:val="24"/>
          <w:szCs w:val="24"/>
        </w:rPr>
      </w:pPr>
      <w:r w:rsidRPr="00984E78">
        <w:rPr>
          <w:sz w:val="24"/>
          <w:szCs w:val="24"/>
        </w:rPr>
        <w:t>- о порядке предоставления муниципальной услуги и ходе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 перечне документов, необходимых для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 времени приема документов, необходимых для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 сроке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об основаниях отказа в приеме документов, необходимых для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об основаниях отказа в предоставлении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4E78" w:rsidRPr="00984E78" w:rsidRDefault="00984E78" w:rsidP="00984E78">
      <w:pPr>
        <w:pStyle w:val="ConsPlusNormal0"/>
        <w:tabs>
          <w:tab w:val="left" w:pos="1134"/>
        </w:tabs>
        <w:ind w:firstLine="709"/>
        <w:jc w:val="both"/>
        <w:rPr>
          <w:sz w:val="24"/>
          <w:szCs w:val="24"/>
        </w:rPr>
      </w:pPr>
      <w:r w:rsidRPr="00984E78">
        <w:rPr>
          <w:sz w:val="24"/>
          <w:szCs w:val="24"/>
        </w:rPr>
        <w:t>8. Основными требованиями при предоставлении информации являются:</w:t>
      </w:r>
    </w:p>
    <w:p w:rsidR="00984E78" w:rsidRPr="00984E78" w:rsidRDefault="00984E78" w:rsidP="00984E78">
      <w:pPr>
        <w:pStyle w:val="ConsPlusNormal0"/>
        <w:ind w:firstLine="709"/>
        <w:jc w:val="both"/>
        <w:rPr>
          <w:sz w:val="24"/>
          <w:szCs w:val="24"/>
        </w:rPr>
      </w:pPr>
      <w:r w:rsidRPr="00984E78">
        <w:rPr>
          <w:sz w:val="24"/>
          <w:szCs w:val="24"/>
        </w:rPr>
        <w:t>- актуальность;</w:t>
      </w:r>
    </w:p>
    <w:p w:rsidR="00984E78" w:rsidRPr="00984E78" w:rsidRDefault="00984E78" w:rsidP="00984E78">
      <w:pPr>
        <w:pStyle w:val="ConsPlusNormal0"/>
        <w:ind w:firstLine="709"/>
        <w:jc w:val="both"/>
        <w:rPr>
          <w:sz w:val="24"/>
          <w:szCs w:val="24"/>
        </w:rPr>
      </w:pPr>
      <w:r w:rsidRPr="00984E78">
        <w:rPr>
          <w:sz w:val="24"/>
          <w:szCs w:val="24"/>
        </w:rPr>
        <w:t>- своевременность;</w:t>
      </w:r>
    </w:p>
    <w:p w:rsidR="00984E78" w:rsidRPr="00984E78" w:rsidRDefault="00984E78" w:rsidP="00984E78">
      <w:pPr>
        <w:pStyle w:val="ConsPlusNormal0"/>
        <w:ind w:firstLine="709"/>
        <w:jc w:val="both"/>
        <w:rPr>
          <w:sz w:val="24"/>
          <w:szCs w:val="24"/>
        </w:rPr>
      </w:pPr>
      <w:r w:rsidRPr="00984E78">
        <w:rPr>
          <w:sz w:val="24"/>
          <w:szCs w:val="24"/>
        </w:rPr>
        <w:t>- четкость и доступность в изложении информации;</w:t>
      </w:r>
    </w:p>
    <w:p w:rsidR="00984E78" w:rsidRPr="00984E78" w:rsidRDefault="00984E78" w:rsidP="00984E78">
      <w:pPr>
        <w:pStyle w:val="ConsPlusNormal0"/>
        <w:ind w:firstLine="709"/>
        <w:jc w:val="both"/>
        <w:rPr>
          <w:sz w:val="24"/>
          <w:szCs w:val="24"/>
        </w:rPr>
      </w:pPr>
      <w:r w:rsidRPr="00984E78">
        <w:rPr>
          <w:sz w:val="24"/>
          <w:szCs w:val="24"/>
        </w:rPr>
        <w:t>- полнота информации;</w:t>
      </w:r>
    </w:p>
    <w:p w:rsidR="00984E78" w:rsidRPr="00984E78" w:rsidRDefault="00984E78" w:rsidP="00984E78">
      <w:pPr>
        <w:pStyle w:val="ConsPlusNormal0"/>
        <w:ind w:firstLine="709"/>
        <w:jc w:val="both"/>
        <w:rPr>
          <w:sz w:val="24"/>
          <w:szCs w:val="24"/>
        </w:rPr>
      </w:pPr>
      <w:r w:rsidRPr="00984E78">
        <w:rPr>
          <w:sz w:val="24"/>
          <w:szCs w:val="24"/>
        </w:rPr>
        <w:t>- соответствие информации требованиям законодательства Российской Федерации.</w:t>
      </w:r>
    </w:p>
    <w:p w:rsidR="00984E78" w:rsidRPr="00984E78" w:rsidRDefault="00984E78" w:rsidP="00984E78">
      <w:pPr>
        <w:pStyle w:val="ConsPlusNormal0"/>
        <w:tabs>
          <w:tab w:val="left" w:pos="1134"/>
        </w:tabs>
        <w:ind w:firstLine="709"/>
        <w:jc w:val="both"/>
        <w:rPr>
          <w:sz w:val="24"/>
          <w:szCs w:val="24"/>
        </w:rPr>
      </w:pPr>
      <w:r w:rsidRPr="00984E78">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984E78">
        <w:rPr>
          <w:sz w:val="24"/>
          <w:szCs w:val="24"/>
          <w:lang w:eastAsia="ko-KR"/>
        </w:rPr>
        <w:t>уполномоченного органа</w:t>
      </w:r>
      <w:r w:rsidRPr="00984E78">
        <w:rPr>
          <w:sz w:val="24"/>
          <w:szCs w:val="24"/>
        </w:rPr>
        <w:t>.</w:t>
      </w:r>
    </w:p>
    <w:p w:rsidR="00984E78" w:rsidRPr="00984E78" w:rsidRDefault="00984E78" w:rsidP="00984E78">
      <w:pPr>
        <w:pStyle w:val="ConsPlusNormal0"/>
        <w:tabs>
          <w:tab w:val="left" w:pos="1134"/>
        </w:tabs>
        <w:ind w:firstLine="709"/>
        <w:jc w:val="both"/>
        <w:rPr>
          <w:sz w:val="24"/>
          <w:szCs w:val="24"/>
        </w:rPr>
      </w:pPr>
      <w:r w:rsidRPr="00984E78">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84E78" w:rsidRPr="00984E78" w:rsidRDefault="00984E78" w:rsidP="00984E78">
      <w:pPr>
        <w:pStyle w:val="ConsPlusNormal0"/>
        <w:ind w:firstLine="709"/>
        <w:jc w:val="both"/>
        <w:rPr>
          <w:sz w:val="24"/>
          <w:szCs w:val="24"/>
        </w:rPr>
      </w:pPr>
      <w:r w:rsidRPr="00984E78">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84E78" w:rsidRPr="00984E78" w:rsidRDefault="00984E78" w:rsidP="00984E78">
      <w:pPr>
        <w:pStyle w:val="ConsPlusNormal0"/>
        <w:tabs>
          <w:tab w:val="left" w:pos="1134"/>
        </w:tabs>
        <w:ind w:firstLine="709"/>
        <w:jc w:val="both"/>
        <w:rPr>
          <w:sz w:val="24"/>
          <w:szCs w:val="24"/>
          <w:lang w:eastAsia="en-US"/>
        </w:rPr>
      </w:pPr>
      <w:r w:rsidRPr="00984E78">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84E78" w:rsidRPr="00984E78" w:rsidRDefault="00984E78" w:rsidP="00984E78">
      <w:pPr>
        <w:autoSpaceDE w:val="0"/>
        <w:ind w:firstLine="709"/>
        <w:jc w:val="both"/>
        <w:rPr>
          <w:rFonts w:ascii="Arial" w:hAnsi="Arial" w:cs="Arial"/>
          <w:sz w:val="24"/>
          <w:szCs w:val="24"/>
          <w:lang w:eastAsia="zh-CN"/>
        </w:rPr>
      </w:pPr>
      <w:r w:rsidRPr="00984E78">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8(39565) 60426. </w:t>
      </w:r>
    </w:p>
    <w:p w:rsidR="00984E78" w:rsidRPr="00984E78" w:rsidRDefault="00984E78" w:rsidP="00984E78">
      <w:pPr>
        <w:pStyle w:val="ConsPlusNormal0"/>
        <w:tabs>
          <w:tab w:val="left" w:pos="1134"/>
        </w:tabs>
        <w:ind w:firstLine="709"/>
        <w:jc w:val="both"/>
        <w:rPr>
          <w:sz w:val="24"/>
          <w:szCs w:val="24"/>
        </w:rPr>
      </w:pPr>
      <w:r w:rsidRPr="00984E78">
        <w:rPr>
          <w:sz w:val="24"/>
          <w:szCs w:val="24"/>
        </w:rPr>
        <w:t xml:space="preserve">12. Обращения заявителя (в том числе переданные при помощи </w:t>
      </w:r>
      <w:r w:rsidRPr="00984E78">
        <w:rPr>
          <w:sz w:val="24"/>
          <w:szCs w:val="24"/>
        </w:rPr>
        <w:lastRenderedPageBreak/>
        <w:t>факсимильной и электронной связи) о предоставлении информации рассматриваются должностными лицами уполномоченного органа в течение 30 (тридцати) дней со дня регистрации обращения.</w:t>
      </w:r>
    </w:p>
    <w:p w:rsidR="00984E78" w:rsidRPr="00984E78" w:rsidRDefault="00984E78" w:rsidP="00984E78">
      <w:pPr>
        <w:pStyle w:val="ConsPlusNormal0"/>
        <w:ind w:firstLine="709"/>
        <w:jc w:val="both"/>
        <w:rPr>
          <w:sz w:val="24"/>
          <w:szCs w:val="24"/>
        </w:rPr>
      </w:pPr>
      <w:r w:rsidRPr="00984E78">
        <w:rPr>
          <w:sz w:val="24"/>
          <w:szCs w:val="24"/>
        </w:rPr>
        <w:t>Днем регистрации обращения является день его поступления в уполномоченный орган.</w:t>
      </w:r>
    </w:p>
    <w:p w:rsidR="00984E78" w:rsidRPr="00984E78" w:rsidRDefault="00984E78" w:rsidP="00984E78">
      <w:pPr>
        <w:pStyle w:val="ConsPlusNormal0"/>
        <w:ind w:firstLine="709"/>
        <w:jc w:val="both"/>
        <w:rPr>
          <w:sz w:val="24"/>
          <w:szCs w:val="24"/>
        </w:rPr>
      </w:pPr>
      <w:r w:rsidRPr="00984E7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84E78" w:rsidRPr="00984E78" w:rsidRDefault="00984E78" w:rsidP="00984E78">
      <w:pPr>
        <w:pStyle w:val="ConsPlusNormal0"/>
        <w:ind w:firstLine="709"/>
        <w:jc w:val="both"/>
        <w:rPr>
          <w:sz w:val="24"/>
          <w:szCs w:val="24"/>
        </w:rPr>
      </w:pPr>
      <w:r w:rsidRPr="00984E7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84E78" w:rsidRPr="00984E78" w:rsidRDefault="00984E78" w:rsidP="00984E78">
      <w:pPr>
        <w:pStyle w:val="ConsPlusNormal0"/>
        <w:tabs>
          <w:tab w:val="left" w:pos="1134"/>
        </w:tabs>
        <w:ind w:firstLine="709"/>
        <w:jc w:val="both"/>
        <w:rPr>
          <w:sz w:val="24"/>
          <w:szCs w:val="24"/>
        </w:rPr>
      </w:pPr>
      <w:r w:rsidRPr="00984E78">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4E78" w:rsidRPr="00984E78" w:rsidRDefault="00984E78" w:rsidP="00984E78">
      <w:pPr>
        <w:pStyle w:val="ConsPlusNormal0"/>
        <w:ind w:firstLine="709"/>
        <w:jc w:val="both"/>
        <w:rPr>
          <w:sz w:val="24"/>
          <w:szCs w:val="24"/>
        </w:rPr>
      </w:pPr>
      <w:r w:rsidRPr="00984E78">
        <w:rPr>
          <w:sz w:val="24"/>
          <w:szCs w:val="24"/>
        </w:rPr>
        <w:t>- на стенде, расположенном в помещении администрации муниципального образования «город Усть-Кут»;</w:t>
      </w:r>
    </w:p>
    <w:p w:rsidR="00984E78" w:rsidRPr="00984E78" w:rsidRDefault="00984E78" w:rsidP="006A057C">
      <w:pPr>
        <w:widowControl w:val="0"/>
        <w:autoSpaceDE w:val="0"/>
        <w:spacing w:after="0" w:line="240" w:lineRule="auto"/>
        <w:ind w:firstLine="709"/>
        <w:jc w:val="both"/>
        <w:rPr>
          <w:rFonts w:ascii="Arial" w:hAnsi="Arial" w:cs="Arial"/>
          <w:sz w:val="24"/>
          <w:szCs w:val="24"/>
        </w:rPr>
      </w:pPr>
      <w:r w:rsidRPr="00984E78">
        <w:rPr>
          <w:rFonts w:ascii="Arial" w:hAnsi="Arial" w:cs="Arial"/>
          <w:sz w:val="24"/>
          <w:szCs w:val="24"/>
        </w:rPr>
        <w:t xml:space="preserve">- на официальном сайте администрации муниципального образования «город Усть-Кут» в информационно-телекоммуникационной сети «Интернет» – </w:t>
      </w:r>
      <w:hyperlink r:id="rId10" w:history="1">
        <w:r w:rsidRPr="00984E78">
          <w:rPr>
            <w:rStyle w:val="a4"/>
            <w:rFonts w:ascii="Arial" w:hAnsi="Arial" w:cs="Arial"/>
            <w:sz w:val="24"/>
            <w:szCs w:val="24"/>
          </w:rPr>
          <w:t>www.admustkut.ru</w:t>
        </w:r>
      </w:hyperlink>
      <w:r w:rsidRPr="00984E78">
        <w:rPr>
          <w:rFonts w:ascii="Arial" w:hAnsi="Arial" w:cs="Arial"/>
          <w:sz w:val="24"/>
          <w:szCs w:val="24"/>
        </w:rPr>
        <w:t>, а также посредством портала;</w:t>
      </w:r>
    </w:p>
    <w:p w:rsidR="00984E78" w:rsidRPr="00984E78" w:rsidRDefault="00984E78" w:rsidP="006A057C">
      <w:pPr>
        <w:pStyle w:val="ConsPlusNormal0"/>
        <w:ind w:firstLine="709"/>
        <w:jc w:val="both"/>
        <w:rPr>
          <w:sz w:val="24"/>
          <w:szCs w:val="24"/>
        </w:rPr>
      </w:pPr>
      <w:r w:rsidRPr="00984E78">
        <w:rPr>
          <w:sz w:val="24"/>
          <w:szCs w:val="24"/>
        </w:rPr>
        <w:t>- посредством публикации в средствах массовой информации.</w:t>
      </w:r>
    </w:p>
    <w:p w:rsidR="00984E78" w:rsidRPr="00984E78" w:rsidRDefault="00984E78" w:rsidP="006A057C">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14. На стенде, расположенном в помещении администрации муниципального образования «город Усть-Кут», размещается следующая информация:</w:t>
      </w:r>
    </w:p>
    <w:p w:rsidR="00984E78" w:rsidRPr="00984E78" w:rsidRDefault="00984E78" w:rsidP="006A057C">
      <w:pPr>
        <w:pStyle w:val="ConsPlusNormal0"/>
        <w:ind w:firstLine="709"/>
        <w:jc w:val="both"/>
        <w:rPr>
          <w:sz w:val="24"/>
          <w:szCs w:val="24"/>
        </w:rPr>
      </w:pPr>
      <w:r w:rsidRPr="00984E78">
        <w:rPr>
          <w:sz w:val="24"/>
          <w:szCs w:val="24"/>
        </w:rPr>
        <w:t>1) список документов для получения муниципальной услуги;</w:t>
      </w:r>
    </w:p>
    <w:p w:rsidR="00984E78" w:rsidRPr="00984E78" w:rsidRDefault="00984E78" w:rsidP="006A057C">
      <w:pPr>
        <w:pStyle w:val="ConsPlusNormal0"/>
        <w:ind w:firstLine="709"/>
        <w:jc w:val="both"/>
        <w:rPr>
          <w:sz w:val="24"/>
          <w:szCs w:val="24"/>
        </w:rPr>
      </w:pPr>
      <w:r w:rsidRPr="00984E78">
        <w:rPr>
          <w:sz w:val="24"/>
          <w:szCs w:val="24"/>
        </w:rPr>
        <w:t>2) о сроках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3) извлечения из административного регламента:</w:t>
      </w:r>
    </w:p>
    <w:p w:rsidR="00984E78" w:rsidRPr="00984E78" w:rsidRDefault="00984E78" w:rsidP="00984E78">
      <w:pPr>
        <w:pStyle w:val="ConsPlusNormal0"/>
        <w:ind w:firstLine="709"/>
        <w:jc w:val="both"/>
        <w:rPr>
          <w:sz w:val="24"/>
          <w:szCs w:val="24"/>
        </w:rPr>
      </w:pPr>
      <w:r w:rsidRPr="00984E78">
        <w:rPr>
          <w:sz w:val="24"/>
          <w:szCs w:val="24"/>
        </w:rPr>
        <w:t>- об основаниях отказа в предоставлении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об описании конечного результата предоставления муниципальной услуги;</w:t>
      </w:r>
    </w:p>
    <w:p w:rsidR="00984E78" w:rsidRPr="00984E78" w:rsidRDefault="00984E78" w:rsidP="00984E78">
      <w:pPr>
        <w:pStyle w:val="ConsPlusNormal0"/>
        <w:ind w:firstLine="709"/>
        <w:jc w:val="both"/>
        <w:rPr>
          <w:sz w:val="24"/>
          <w:szCs w:val="24"/>
        </w:rPr>
      </w:pPr>
      <w:r w:rsidRPr="00984E78">
        <w:rPr>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984E78" w:rsidRPr="00984E78" w:rsidRDefault="00984E78" w:rsidP="00984E78">
      <w:pPr>
        <w:pStyle w:val="ConsPlusNormal0"/>
        <w:ind w:firstLine="709"/>
        <w:jc w:val="both"/>
        <w:rPr>
          <w:sz w:val="24"/>
          <w:szCs w:val="24"/>
        </w:rPr>
      </w:pPr>
      <w:r w:rsidRPr="00984E78">
        <w:rPr>
          <w:sz w:val="24"/>
          <w:szCs w:val="24"/>
        </w:rPr>
        <w:t>4) почтовый адрес администрации муниципального образования «город Усть-Кут», номера телефонов для справок, график приема заявителей по вопросам предоставления муниципальной услуги, адрес официального сайта портала;</w:t>
      </w:r>
    </w:p>
    <w:p w:rsidR="00984E78" w:rsidRPr="00984E78" w:rsidRDefault="00984E78" w:rsidP="006A057C">
      <w:pPr>
        <w:pStyle w:val="ConsPlusNormal0"/>
        <w:ind w:firstLine="709"/>
        <w:jc w:val="both"/>
        <w:rPr>
          <w:sz w:val="24"/>
          <w:szCs w:val="24"/>
        </w:rPr>
      </w:pPr>
      <w:r w:rsidRPr="00984E78">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84E78" w:rsidRPr="00984E78" w:rsidRDefault="00984E78" w:rsidP="006A057C">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15. Информация об уполномоченном органе:</w:t>
      </w:r>
    </w:p>
    <w:p w:rsidR="00984E78" w:rsidRPr="00984E78" w:rsidRDefault="00984E78" w:rsidP="006A057C">
      <w:pPr>
        <w:widowControl w:val="0"/>
        <w:autoSpaceDE w:val="0"/>
        <w:spacing w:after="0" w:line="240" w:lineRule="auto"/>
        <w:ind w:firstLine="851"/>
        <w:jc w:val="both"/>
        <w:rPr>
          <w:rFonts w:ascii="Arial" w:hAnsi="Arial" w:cs="Arial"/>
          <w:sz w:val="24"/>
          <w:szCs w:val="24"/>
        </w:rPr>
      </w:pPr>
      <w:r w:rsidRPr="00984E78">
        <w:rPr>
          <w:rFonts w:ascii="Arial" w:hAnsi="Arial" w:cs="Arial"/>
          <w:sz w:val="24"/>
          <w:szCs w:val="24"/>
        </w:rPr>
        <w:t>- место нахождения: 666793,Российская Федерация, Иркутская область,              г. Усть-Кут, ул. Володарского, 69, администрация муниципального образования «город Усть-Кут», комитет промышленности, транспорта, связи и потребительского рынка;</w:t>
      </w:r>
    </w:p>
    <w:p w:rsidR="00984E78" w:rsidRPr="00984E78" w:rsidRDefault="00984E78" w:rsidP="006A057C">
      <w:pPr>
        <w:widowControl w:val="0"/>
        <w:autoSpaceDE w:val="0"/>
        <w:spacing w:after="0" w:line="240" w:lineRule="auto"/>
        <w:ind w:firstLine="709"/>
        <w:jc w:val="both"/>
        <w:rPr>
          <w:rFonts w:ascii="Arial" w:hAnsi="Arial" w:cs="Arial"/>
          <w:sz w:val="24"/>
          <w:szCs w:val="24"/>
        </w:rPr>
      </w:pPr>
      <w:r w:rsidRPr="00984E78">
        <w:rPr>
          <w:rFonts w:ascii="Arial" w:hAnsi="Arial" w:cs="Arial"/>
          <w:sz w:val="24"/>
          <w:szCs w:val="24"/>
        </w:rPr>
        <w:t>- телефон: 8(39565) 6-04-26; 6-04-39.</w:t>
      </w:r>
    </w:p>
    <w:p w:rsidR="00984E78" w:rsidRPr="00984E78" w:rsidRDefault="00984E78" w:rsidP="006A057C">
      <w:pPr>
        <w:widowControl w:val="0"/>
        <w:autoSpaceDE w:val="0"/>
        <w:spacing w:after="0" w:line="240" w:lineRule="auto"/>
        <w:ind w:firstLine="709"/>
        <w:jc w:val="both"/>
        <w:rPr>
          <w:rFonts w:ascii="Arial" w:hAnsi="Arial" w:cs="Arial"/>
          <w:sz w:val="24"/>
          <w:szCs w:val="24"/>
        </w:rPr>
      </w:pPr>
      <w:r w:rsidRPr="00984E78">
        <w:rPr>
          <w:rFonts w:ascii="Arial" w:hAnsi="Arial" w:cs="Arial"/>
          <w:sz w:val="24"/>
          <w:szCs w:val="24"/>
        </w:rPr>
        <w:t xml:space="preserve">- почтовый адрес для направления документов и обращений: 666793, Российская Федерация, Иркутская область, г. Усть-Кут, ул. Володарского, 69; </w:t>
      </w:r>
    </w:p>
    <w:p w:rsidR="00984E78" w:rsidRPr="00984E78" w:rsidRDefault="00984E78" w:rsidP="006A057C">
      <w:pPr>
        <w:widowControl w:val="0"/>
        <w:autoSpaceDE w:val="0"/>
        <w:spacing w:after="0" w:line="240" w:lineRule="auto"/>
        <w:ind w:firstLine="709"/>
        <w:jc w:val="both"/>
        <w:rPr>
          <w:rFonts w:ascii="Arial" w:hAnsi="Arial" w:cs="Arial"/>
          <w:sz w:val="24"/>
          <w:szCs w:val="24"/>
        </w:rPr>
      </w:pPr>
      <w:r w:rsidRPr="00984E78">
        <w:rPr>
          <w:rFonts w:ascii="Arial" w:hAnsi="Arial" w:cs="Arial"/>
          <w:sz w:val="24"/>
          <w:szCs w:val="24"/>
        </w:rPr>
        <w:t xml:space="preserve">- официальный сайт в информационно-телекоммуникационной сети «Интернет»  сайт администрации муниципального образования «город Усть-Кут» </w:t>
      </w:r>
      <w:hyperlink r:id="rId11" w:history="1">
        <w:r w:rsidRPr="00984E78">
          <w:rPr>
            <w:rStyle w:val="a4"/>
            <w:rFonts w:ascii="Arial" w:hAnsi="Arial" w:cs="Arial"/>
            <w:sz w:val="24"/>
            <w:szCs w:val="24"/>
          </w:rPr>
          <w:t>www.admustkut.ru</w:t>
        </w:r>
      </w:hyperlink>
      <w:r w:rsidRPr="00984E78">
        <w:rPr>
          <w:rFonts w:ascii="Arial" w:hAnsi="Arial" w:cs="Arial"/>
          <w:sz w:val="24"/>
          <w:szCs w:val="24"/>
        </w:rPr>
        <w:t>;</w:t>
      </w:r>
    </w:p>
    <w:p w:rsidR="00984E78" w:rsidRPr="00984E78" w:rsidRDefault="00984E78" w:rsidP="006A057C">
      <w:pPr>
        <w:widowControl w:val="0"/>
        <w:autoSpaceDE w:val="0"/>
        <w:spacing w:after="0" w:line="240" w:lineRule="auto"/>
        <w:ind w:firstLine="709"/>
        <w:jc w:val="both"/>
        <w:rPr>
          <w:rFonts w:ascii="Arial" w:hAnsi="Arial" w:cs="Arial"/>
          <w:sz w:val="24"/>
          <w:szCs w:val="24"/>
        </w:rPr>
      </w:pPr>
      <w:r w:rsidRPr="00984E78">
        <w:rPr>
          <w:rFonts w:ascii="Arial" w:hAnsi="Arial" w:cs="Arial"/>
          <w:sz w:val="24"/>
          <w:szCs w:val="24"/>
        </w:rPr>
        <w:t>- адрес электронной почты: e-</w:t>
      </w:r>
      <w:proofErr w:type="spellStart"/>
      <w:r w:rsidRPr="00984E78">
        <w:rPr>
          <w:rFonts w:ascii="Arial" w:hAnsi="Arial" w:cs="Arial"/>
          <w:sz w:val="24"/>
          <w:szCs w:val="24"/>
        </w:rPr>
        <w:t>mail</w:t>
      </w:r>
      <w:proofErr w:type="spellEnd"/>
      <w:r w:rsidRPr="00984E78">
        <w:rPr>
          <w:rFonts w:ascii="Arial" w:hAnsi="Arial" w:cs="Arial"/>
          <w:sz w:val="24"/>
          <w:szCs w:val="24"/>
        </w:rPr>
        <w:t xml:space="preserve">: </w:t>
      </w:r>
      <w:hyperlink r:id="rId12" w:history="1">
        <w:r w:rsidRPr="00984E78">
          <w:rPr>
            <w:rStyle w:val="a4"/>
            <w:rFonts w:ascii="Arial" w:hAnsi="Arial" w:cs="Arial"/>
            <w:sz w:val="24"/>
            <w:szCs w:val="24"/>
            <w:lang w:val="en-US"/>
          </w:rPr>
          <w:t>glava</w:t>
        </w:r>
        <w:r w:rsidRPr="00984E78">
          <w:rPr>
            <w:rStyle w:val="a4"/>
            <w:rFonts w:ascii="Arial" w:hAnsi="Arial" w:cs="Arial"/>
            <w:sz w:val="24"/>
            <w:szCs w:val="24"/>
          </w:rPr>
          <w:t>@</w:t>
        </w:r>
        <w:r w:rsidRPr="00984E78">
          <w:rPr>
            <w:rStyle w:val="a4"/>
            <w:rFonts w:ascii="Arial" w:hAnsi="Arial" w:cs="Arial"/>
            <w:sz w:val="24"/>
            <w:szCs w:val="24"/>
            <w:lang w:val="en-US"/>
          </w:rPr>
          <w:t>admustkut</w:t>
        </w:r>
        <w:r w:rsidRPr="00984E78">
          <w:rPr>
            <w:rStyle w:val="a4"/>
            <w:rFonts w:ascii="Arial" w:hAnsi="Arial" w:cs="Arial"/>
            <w:sz w:val="24"/>
            <w:szCs w:val="24"/>
          </w:rPr>
          <w:t>.</w:t>
        </w:r>
        <w:r w:rsidRPr="00984E78">
          <w:rPr>
            <w:rStyle w:val="a4"/>
            <w:rFonts w:ascii="Arial" w:hAnsi="Arial" w:cs="Arial"/>
            <w:sz w:val="24"/>
            <w:szCs w:val="24"/>
            <w:lang w:val="en-US"/>
          </w:rPr>
          <w:t>ru</w:t>
        </w:r>
      </w:hyperlink>
      <w:r w:rsidRPr="00984E78">
        <w:rPr>
          <w:rFonts w:ascii="Arial" w:hAnsi="Arial" w:cs="Arial"/>
          <w:sz w:val="24"/>
          <w:szCs w:val="24"/>
        </w:rPr>
        <w:t>.</w:t>
      </w:r>
    </w:p>
    <w:p w:rsidR="00984E78" w:rsidRPr="00984E78" w:rsidRDefault="00984E78" w:rsidP="006A057C">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16. График приема заявителей в уполномоченном органе:</w:t>
      </w:r>
    </w:p>
    <w:tbl>
      <w:tblPr>
        <w:tblW w:w="0" w:type="auto"/>
        <w:tblLayout w:type="fixed"/>
        <w:tblLook w:val="04A0" w:firstRow="1" w:lastRow="0" w:firstColumn="1" w:lastColumn="0" w:noHBand="0" w:noVBand="1"/>
      </w:tblPr>
      <w:tblGrid>
        <w:gridCol w:w="3115"/>
        <w:gridCol w:w="2555"/>
        <w:gridCol w:w="3675"/>
      </w:tblGrid>
      <w:tr w:rsidR="00984E78" w:rsidRPr="00984E78" w:rsidTr="00984E78">
        <w:tc>
          <w:tcPr>
            <w:tcW w:w="311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Понедельник</w:t>
            </w:r>
          </w:p>
        </w:tc>
        <w:tc>
          <w:tcPr>
            <w:tcW w:w="255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9.00 – 18.00</w:t>
            </w:r>
          </w:p>
        </w:tc>
        <w:tc>
          <w:tcPr>
            <w:tcW w:w="367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(перерыв 13.00 – 14.00)</w:t>
            </w:r>
          </w:p>
        </w:tc>
      </w:tr>
      <w:tr w:rsidR="00984E78" w:rsidRPr="00984E78" w:rsidTr="00984E78">
        <w:tc>
          <w:tcPr>
            <w:tcW w:w="311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Вторник</w:t>
            </w:r>
          </w:p>
        </w:tc>
        <w:tc>
          <w:tcPr>
            <w:tcW w:w="255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9.00 – 18.00</w:t>
            </w:r>
          </w:p>
        </w:tc>
        <w:tc>
          <w:tcPr>
            <w:tcW w:w="3675" w:type="dxa"/>
            <w:hideMark/>
          </w:tcPr>
          <w:p w:rsidR="00984E78" w:rsidRPr="00984E78" w:rsidRDefault="00984E78" w:rsidP="006A057C">
            <w:pPr>
              <w:spacing w:after="0" w:line="240" w:lineRule="auto"/>
              <w:ind w:firstLine="709"/>
              <w:jc w:val="both"/>
              <w:rPr>
                <w:rFonts w:ascii="Arial" w:hAnsi="Arial" w:cs="Arial"/>
                <w:sz w:val="24"/>
                <w:szCs w:val="24"/>
                <w:lang w:eastAsia="zh-CN"/>
              </w:rPr>
            </w:pPr>
            <w:r w:rsidRPr="00984E78">
              <w:rPr>
                <w:rFonts w:ascii="Arial" w:hAnsi="Arial" w:cs="Arial"/>
                <w:sz w:val="24"/>
                <w:szCs w:val="24"/>
              </w:rPr>
              <w:t>(перерыв 13.00 – 14.00)</w:t>
            </w:r>
          </w:p>
        </w:tc>
      </w:tr>
      <w:tr w:rsidR="00984E78" w:rsidRPr="00984E78" w:rsidTr="00984E78">
        <w:tc>
          <w:tcPr>
            <w:tcW w:w="311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lastRenderedPageBreak/>
              <w:t>Среда</w:t>
            </w:r>
          </w:p>
        </w:tc>
        <w:tc>
          <w:tcPr>
            <w:tcW w:w="255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9.00 – 18.00</w:t>
            </w:r>
          </w:p>
        </w:tc>
        <w:tc>
          <w:tcPr>
            <w:tcW w:w="3675" w:type="dxa"/>
            <w:hideMark/>
          </w:tcPr>
          <w:p w:rsidR="00984E78" w:rsidRPr="00984E78" w:rsidRDefault="00984E78" w:rsidP="006A057C">
            <w:pPr>
              <w:spacing w:after="0" w:line="240" w:lineRule="auto"/>
              <w:ind w:firstLine="709"/>
              <w:jc w:val="both"/>
              <w:rPr>
                <w:rFonts w:ascii="Arial" w:hAnsi="Arial" w:cs="Arial"/>
                <w:sz w:val="24"/>
                <w:szCs w:val="24"/>
                <w:lang w:eastAsia="zh-CN"/>
              </w:rPr>
            </w:pPr>
            <w:r w:rsidRPr="00984E78">
              <w:rPr>
                <w:rFonts w:ascii="Arial" w:hAnsi="Arial" w:cs="Arial"/>
                <w:sz w:val="24"/>
                <w:szCs w:val="24"/>
              </w:rPr>
              <w:t>(перерыв 13.00 – 14.00)</w:t>
            </w:r>
          </w:p>
        </w:tc>
      </w:tr>
      <w:tr w:rsidR="00984E78" w:rsidRPr="00984E78" w:rsidTr="00984E78">
        <w:tc>
          <w:tcPr>
            <w:tcW w:w="311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Четверг</w:t>
            </w:r>
          </w:p>
        </w:tc>
        <w:tc>
          <w:tcPr>
            <w:tcW w:w="255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9.00 – 18.00</w:t>
            </w:r>
          </w:p>
        </w:tc>
        <w:tc>
          <w:tcPr>
            <w:tcW w:w="3675" w:type="dxa"/>
            <w:hideMark/>
          </w:tcPr>
          <w:p w:rsidR="00984E78" w:rsidRPr="00984E78" w:rsidRDefault="00984E78" w:rsidP="006A057C">
            <w:pPr>
              <w:spacing w:after="0" w:line="240" w:lineRule="auto"/>
              <w:ind w:firstLine="709"/>
              <w:jc w:val="both"/>
              <w:rPr>
                <w:rFonts w:ascii="Arial" w:hAnsi="Arial" w:cs="Arial"/>
                <w:sz w:val="24"/>
                <w:szCs w:val="24"/>
                <w:lang w:eastAsia="zh-CN"/>
              </w:rPr>
            </w:pPr>
            <w:r w:rsidRPr="00984E78">
              <w:rPr>
                <w:rFonts w:ascii="Arial" w:hAnsi="Arial" w:cs="Arial"/>
                <w:sz w:val="24"/>
                <w:szCs w:val="24"/>
              </w:rPr>
              <w:t>(перерыв 13.00 – 14.00)</w:t>
            </w:r>
          </w:p>
        </w:tc>
      </w:tr>
      <w:tr w:rsidR="00984E78" w:rsidRPr="00984E78" w:rsidTr="00984E78">
        <w:tc>
          <w:tcPr>
            <w:tcW w:w="311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Пятница</w:t>
            </w:r>
          </w:p>
        </w:tc>
        <w:tc>
          <w:tcPr>
            <w:tcW w:w="2555" w:type="dxa"/>
            <w:hideMark/>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9.00 – 18.00</w:t>
            </w:r>
          </w:p>
        </w:tc>
        <w:tc>
          <w:tcPr>
            <w:tcW w:w="3675" w:type="dxa"/>
            <w:hideMark/>
          </w:tcPr>
          <w:p w:rsidR="00984E78" w:rsidRPr="00984E78" w:rsidRDefault="00984E78" w:rsidP="006A057C">
            <w:pPr>
              <w:spacing w:after="0" w:line="240" w:lineRule="auto"/>
              <w:ind w:firstLine="709"/>
              <w:jc w:val="both"/>
              <w:rPr>
                <w:rFonts w:ascii="Arial" w:hAnsi="Arial" w:cs="Arial"/>
                <w:sz w:val="24"/>
                <w:szCs w:val="24"/>
                <w:lang w:eastAsia="zh-CN"/>
              </w:rPr>
            </w:pPr>
            <w:r w:rsidRPr="00984E78">
              <w:rPr>
                <w:rFonts w:ascii="Arial" w:hAnsi="Arial" w:cs="Arial"/>
                <w:sz w:val="24"/>
                <w:szCs w:val="24"/>
              </w:rPr>
              <w:t>(перерыв 13.00 – 14.00)</w:t>
            </w:r>
          </w:p>
        </w:tc>
      </w:tr>
      <w:tr w:rsidR="00984E78" w:rsidRPr="00984E78" w:rsidTr="00984E78">
        <w:tc>
          <w:tcPr>
            <w:tcW w:w="9345" w:type="dxa"/>
            <w:gridSpan w:val="3"/>
          </w:tcPr>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r w:rsidRPr="00984E78">
              <w:rPr>
                <w:rFonts w:ascii="Arial" w:hAnsi="Arial" w:cs="Arial"/>
                <w:sz w:val="24"/>
                <w:szCs w:val="24"/>
              </w:rPr>
              <w:t>Суббота, воскресенье – выходные дни.</w:t>
            </w:r>
          </w:p>
          <w:p w:rsidR="00984E78" w:rsidRPr="00984E78" w:rsidRDefault="00984E78" w:rsidP="006A057C">
            <w:pPr>
              <w:widowControl w:val="0"/>
              <w:autoSpaceDE w:val="0"/>
              <w:spacing w:after="0" w:line="240" w:lineRule="auto"/>
              <w:ind w:firstLine="709"/>
              <w:jc w:val="both"/>
              <w:rPr>
                <w:rFonts w:ascii="Arial" w:hAnsi="Arial" w:cs="Arial"/>
                <w:sz w:val="24"/>
                <w:szCs w:val="24"/>
                <w:lang w:eastAsia="zh-CN"/>
              </w:rPr>
            </w:pPr>
          </w:p>
        </w:tc>
      </w:tr>
    </w:tbl>
    <w:p w:rsidR="00984E78" w:rsidRPr="00984E78" w:rsidRDefault="00984E78" w:rsidP="006A057C">
      <w:pPr>
        <w:shd w:val="clear" w:color="auto" w:fill="FFFFFF"/>
        <w:spacing w:after="0" w:line="240" w:lineRule="auto"/>
        <w:jc w:val="center"/>
        <w:textAlignment w:val="top"/>
        <w:rPr>
          <w:rFonts w:ascii="Arial" w:hAnsi="Arial" w:cs="Arial"/>
          <w:sz w:val="24"/>
          <w:szCs w:val="24"/>
        </w:rPr>
      </w:pPr>
      <w:r w:rsidRPr="00984E78">
        <w:rPr>
          <w:rFonts w:ascii="Arial" w:hAnsi="Arial" w:cs="Arial"/>
          <w:sz w:val="24"/>
          <w:szCs w:val="24"/>
        </w:rPr>
        <w:t>Раздел II. С</w:t>
      </w:r>
      <w:r w:rsidR="006A057C" w:rsidRPr="00984E78">
        <w:rPr>
          <w:rFonts w:ascii="Arial" w:hAnsi="Arial" w:cs="Arial"/>
          <w:sz w:val="24"/>
          <w:szCs w:val="24"/>
        </w:rPr>
        <w:t>тандарт предоставления муниципальной услуги</w:t>
      </w:r>
    </w:p>
    <w:p w:rsidR="00984E78" w:rsidRPr="00984E78" w:rsidRDefault="00984E78" w:rsidP="006A057C">
      <w:pPr>
        <w:shd w:val="clear" w:color="auto" w:fill="FFFFFF"/>
        <w:spacing w:after="0" w:line="240" w:lineRule="auto"/>
        <w:jc w:val="center"/>
        <w:textAlignment w:val="top"/>
        <w:rPr>
          <w:rFonts w:ascii="Arial" w:hAnsi="Arial" w:cs="Arial"/>
          <w:sz w:val="24"/>
          <w:szCs w:val="24"/>
        </w:rPr>
      </w:pPr>
    </w:p>
    <w:p w:rsidR="00984E78" w:rsidRPr="00984E78" w:rsidRDefault="00984E78" w:rsidP="006A057C">
      <w:pPr>
        <w:shd w:val="clear" w:color="auto" w:fill="FFFFFF"/>
        <w:spacing w:after="0" w:line="240" w:lineRule="auto"/>
        <w:jc w:val="center"/>
        <w:textAlignment w:val="top"/>
        <w:rPr>
          <w:rFonts w:ascii="Arial" w:hAnsi="Arial" w:cs="Arial"/>
          <w:sz w:val="24"/>
          <w:szCs w:val="24"/>
        </w:rPr>
      </w:pPr>
      <w:r w:rsidRPr="00984E78">
        <w:rPr>
          <w:rFonts w:ascii="Arial" w:hAnsi="Arial" w:cs="Arial"/>
          <w:sz w:val="24"/>
          <w:szCs w:val="24"/>
        </w:rPr>
        <w:t>Глава 4. Н</w:t>
      </w:r>
      <w:r w:rsidR="006A057C" w:rsidRPr="00984E78">
        <w:rPr>
          <w:rFonts w:ascii="Arial" w:hAnsi="Arial" w:cs="Arial"/>
          <w:sz w:val="24"/>
          <w:szCs w:val="24"/>
        </w:rPr>
        <w:t>аименование муниципальной услуги</w:t>
      </w:r>
    </w:p>
    <w:p w:rsidR="00984E78" w:rsidRPr="00984E78" w:rsidRDefault="00984E78" w:rsidP="006A057C">
      <w:pPr>
        <w:tabs>
          <w:tab w:val="left" w:pos="0"/>
        </w:tabs>
        <w:spacing w:after="0" w:line="240" w:lineRule="auto"/>
        <w:ind w:firstLine="709"/>
        <w:jc w:val="both"/>
        <w:rPr>
          <w:rFonts w:ascii="Arial" w:hAnsi="Arial" w:cs="Arial"/>
          <w:sz w:val="24"/>
          <w:szCs w:val="24"/>
        </w:rPr>
      </w:pPr>
    </w:p>
    <w:p w:rsidR="00984E78" w:rsidRPr="00984E78" w:rsidRDefault="00984E78" w:rsidP="006A057C">
      <w:pPr>
        <w:tabs>
          <w:tab w:val="left" w:pos="0"/>
        </w:tabs>
        <w:spacing w:after="0" w:line="240" w:lineRule="auto"/>
        <w:ind w:firstLine="709"/>
        <w:jc w:val="both"/>
        <w:rPr>
          <w:rFonts w:ascii="Arial" w:hAnsi="Arial" w:cs="Arial"/>
          <w:sz w:val="24"/>
          <w:szCs w:val="24"/>
        </w:rPr>
      </w:pPr>
      <w:r w:rsidRPr="00984E78">
        <w:rPr>
          <w:rFonts w:ascii="Arial" w:hAnsi="Arial" w:cs="Arial"/>
          <w:sz w:val="24"/>
          <w:szCs w:val="24"/>
        </w:rPr>
        <w:t xml:space="preserve">17. </w:t>
      </w:r>
      <w:proofErr w:type="gramStart"/>
      <w:r w:rsidRPr="00984E78">
        <w:rPr>
          <w:rFonts w:ascii="Arial" w:hAnsi="Arial" w:cs="Arial"/>
          <w:sz w:val="24"/>
          <w:szCs w:val="24"/>
        </w:rPr>
        <w:t>Под муниципальной услугой в настоящем административном регламенте понимается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roofErr w:type="gramEnd"/>
    </w:p>
    <w:p w:rsidR="00984E78" w:rsidRPr="00984E78" w:rsidRDefault="00984E78" w:rsidP="006A057C">
      <w:pPr>
        <w:tabs>
          <w:tab w:val="left" w:pos="0"/>
        </w:tabs>
        <w:spacing w:after="0" w:line="240" w:lineRule="auto"/>
        <w:ind w:firstLine="709"/>
        <w:jc w:val="both"/>
        <w:rPr>
          <w:rFonts w:ascii="Arial" w:hAnsi="Arial" w:cs="Arial"/>
          <w:sz w:val="24"/>
          <w:szCs w:val="24"/>
        </w:rPr>
      </w:pPr>
    </w:p>
    <w:p w:rsidR="00984E78" w:rsidRPr="00984E78" w:rsidRDefault="00984E78" w:rsidP="006A057C">
      <w:pPr>
        <w:shd w:val="clear" w:color="auto" w:fill="FFFFFF"/>
        <w:spacing w:after="0" w:line="240" w:lineRule="auto"/>
        <w:jc w:val="center"/>
        <w:textAlignment w:val="top"/>
        <w:rPr>
          <w:rFonts w:ascii="Arial" w:hAnsi="Arial" w:cs="Arial"/>
          <w:sz w:val="24"/>
          <w:szCs w:val="24"/>
        </w:rPr>
      </w:pPr>
      <w:r w:rsidRPr="00984E78">
        <w:rPr>
          <w:rFonts w:ascii="Arial" w:hAnsi="Arial" w:cs="Arial"/>
          <w:sz w:val="24"/>
          <w:szCs w:val="24"/>
        </w:rPr>
        <w:t>Глава 5. Н</w:t>
      </w:r>
      <w:r w:rsidR="006A057C" w:rsidRPr="00984E78">
        <w:rPr>
          <w:rFonts w:ascii="Arial" w:hAnsi="Arial" w:cs="Arial"/>
          <w:sz w:val="24"/>
          <w:szCs w:val="24"/>
        </w:rPr>
        <w:t>аименование органа местного самоуправления,предоставляющего муниципальную услугу</w:t>
      </w:r>
    </w:p>
    <w:p w:rsidR="00984E78" w:rsidRPr="00984E78" w:rsidRDefault="00984E78" w:rsidP="006A057C">
      <w:pPr>
        <w:shd w:val="clear" w:color="auto" w:fill="FFFFFF"/>
        <w:spacing w:after="0" w:line="240" w:lineRule="auto"/>
        <w:textAlignment w:val="top"/>
        <w:rPr>
          <w:rFonts w:ascii="Arial" w:hAnsi="Arial" w:cs="Arial"/>
          <w:sz w:val="24"/>
          <w:szCs w:val="24"/>
        </w:rPr>
      </w:pPr>
      <w:r w:rsidRPr="00984E78">
        <w:rPr>
          <w:rFonts w:ascii="Arial" w:hAnsi="Arial" w:cs="Arial"/>
          <w:sz w:val="24"/>
          <w:szCs w:val="24"/>
        </w:rPr>
        <w:t> </w:t>
      </w:r>
    </w:p>
    <w:p w:rsidR="00984E78" w:rsidRPr="00984E78" w:rsidRDefault="00984E78" w:rsidP="006A057C">
      <w:pPr>
        <w:shd w:val="clear" w:color="auto" w:fill="FFFFFF"/>
        <w:tabs>
          <w:tab w:val="left" w:pos="1134"/>
          <w:tab w:val="left" w:pos="1418"/>
          <w:tab w:val="left" w:pos="1560"/>
        </w:tabs>
        <w:spacing w:after="0" w:line="240" w:lineRule="auto"/>
        <w:ind w:firstLine="709"/>
        <w:jc w:val="both"/>
        <w:textAlignment w:val="top"/>
        <w:rPr>
          <w:rFonts w:ascii="Arial" w:hAnsi="Arial" w:cs="Arial"/>
          <w:sz w:val="24"/>
          <w:szCs w:val="24"/>
        </w:rPr>
      </w:pPr>
      <w:r w:rsidRPr="00984E78">
        <w:rPr>
          <w:rFonts w:ascii="Arial" w:hAnsi="Arial" w:cs="Arial"/>
          <w:sz w:val="24"/>
          <w:szCs w:val="24"/>
        </w:rPr>
        <w:t>18. Органом местного самоуправления администрации муниципального образования «город Усть-Кут» предоставляющим муниципальную услугу, является уполномоченный орган - комитет промышленности, транспорта, связи и потребительского рынка администрации муниципального образования «город Усть-Кут».</w:t>
      </w:r>
    </w:p>
    <w:p w:rsidR="00984E78" w:rsidRPr="00984E78" w:rsidRDefault="00984E78" w:rsidP="006A057C">
      <w:pPr>
        <w:shd w:val="clear" w:color="auto" w:fill="FFFFFF"/>
        <w:tabs>
          <w:tab w:val="left" w:pos="1134"/>
        </w:tabs>
        <w:spacing w:after="0" w:line="240" w:lineRule="auto"/>
        <w:ind w:firstLine="709"/>
        <w:jc w:val="both"/>
        <w:textAlignment w:val="top"/>
        <w:rPr>
          <w:rFonts w:ascii="Arial" w:hAnsi="Arial" w:cs="Arial"/>
          <w:sz w:val="24"/>
          <w:szCs w:val="24"/>
        </w:rPr>
      </w:pPr>
      <w:r w:rsidRPr="00984E78">
        <w:rPr>
          <w:rFonts w:ascii="Arial" w:hAnsi="Arial" w:cs="Arial"/>
          <w:sz w:val="24"/>
          <w:szCs w:val="24"/>
        </w:rPr>
        <w:t xml:space="preserve">19. </w:t>
      </w:r>
      <w:proofErr w:type="gramStart"/>
      <w:r w:rsidRPr="00984E78">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Усть-Кутского муниципального образования (городского поселения).</w:t>
      </w:r>
      <w:proofErr w:type="gramEnd"/>
    </w:p>
    <w:p w:rsidR="00984E78" w:rsidRPr="00984E78" w:rsidRDefault="00984E78" w:rsidP="006A057C">
      <w:pPr>
        <w:shd w:val="clear" w:color="auto" w:fill="FFFFFF"/>
        <w:tabs>
          <w:tab w:val="left" w:pos="1134"/>
        </w:tabs>
        <w:spacing w:after="0" w:line="240" w:lineRule="auto"/>
        <w:ind w:firstLine="709"/>
        <w:jc w:val="both"/>
        <w:textAlignment w:val="top"/>
        <w:rPr>
          <w:rFonts w:ascii="Arial" w:hAnsi="Arial" w:cs="Arial"/>
          <w:sz w:val="24"/>
          <w:szCs w:val="24"/>
        </w:rPr>
      </w:pPr>
      <w:r w:rsidRPr="00984E78">
        <w:rPr>
          <w:rFonts w:ascii="Arial" w:hAnsi="Arial" w:cs="Arial"/>
          <w:sz w:val="24"/>
          <w:szCs w:val="24"/>
        </w:rPr>
        <w:t>20. В предоставлении муниципальной услуги уполномоченный орган не осуществляет межведомственное взаимодействие.</w:t>
      </w:r>
    </w:p>
    <w:p w:rsidR="00984E78" w:rsidRPr="00984E78" w:rsidRDefault="00984E78" w:rsidP="006A057C">
      <w:pPr>
        <w:shd w:val="clear" w:color="auto" w:fill="FFFFFF"/>
        <w:tabs>
          <w:tab w:val="left" w:pos="1134"/>
        </w:tabs>
        <w:spacing w:after="0" w:line="240" w:lineRule="auto"/>
        <w:ind w:firstLine="709"/>
        <w:jc w:val="both"/>
        <w:textAlignment w:val="top"/>
        <w:rPr>
          <w:rFonts w:ascii="Arial" w:hAnsi="Arial" w:cs="Arial"/>
          <w:sz w:val="24"/>
          <w:szCs w:val="24"/>
        </w:rPr>
      </w:pPr>
    </w:p>
    <w:p w:rsidR="00984E78" w:rsidRPr="00984E78" w:rsidRDefault="00984E78" w:rsidP="006A057C">
      <w:pPr>
        <w:widowControl w:val="0"/>
        <w:autoSpaceDE w:val="0"/>
        <w:spacing w:after="0" w:line="240" w:lineRule="auto"/>
        <w:jc w:val="center"/>
        <w:rPr>
          <w:rFonts w:ascii="Arial" w:hAnsi="Arial" w:cs="Arial"/>
          <w:bCs/>
          <w:sz w:val="24"/>
          <w:szCs w:val="24"/>
        </w:rPr>
      </w:pPr>
      <w:r w:rsidRPr="00984E78">
        <w:rPr>
          <w:rFonts w:ascii="Arial" w:hAnsi="Arial" w:cs="Arial"/>
          <w:bCs/>
          <w:sz w:val="24"/>
          <w:szCs w:val="24"/>
        </w:rPr>
        <w:t>Глава 6. О</w:t>
      </w:r>
      <w:r w:rsidR="00C07960" w:rsidRPr="00984E78">
        <w:rPr>
          <w:rFonts w:ascii="Arial" w:hAnsi="Arial" w:cs="Arial"/>
          <w:bCs/>
          <w:sz w:val="24"/>
          <w:szCs w:val="24"/>
        </w:rPr>
        <w:t>писание результата</w:t>
      </w:r>
    </w:p>
    <w:p w:rsidR="00984E78" w:rsidRPr="00984E78" w:rsidRDefault="00C07960" w:rsidP="006A057C">
      <w:pPr>
        <w:shd w:val="clear" w:color="auto" w:fill="FFFFFF"/>
        <w:spacing w:after="0" w:line="240" w:lineRule="auto"/>
        <w:jc w:val="center"/>
        <w:textAlignment w:val="top"/>
        <w:rPr>
          <w:rFonts w:ascii="Arial" w:hAnsi="Arial" w:cs="Arial"/>
          <w:sz w:val="24"/>
          <w:szCs w:val="24"/>
        </w:rPr>
      </w:pPr>
      <w:r w:rsidRPr="00984E78">
        <w:rPr>
          <w:rFonts w:ascii="Arial" w:hAnsi="Arial" w:cs="Arial"/>
          <w:bCs/>
          <w:sz w:val="24"/>
          <w:szCs w:val="24"/>
        </w:rPr>
        <w:t>предоставления муниципальной услуги</w:t>
      </w:r>
    </w:p>
    <w:p w:rsidR="00984E78" w:rsidRPr="00984E78" w:rsidRDefault="00984E78" w:rsidP="006A057C">
      <w:pPr>
        <w:shd w:val="clear" w:color="auto" w:fill="FFFFFF"/>
        <w:spacing w:after="0" w:line="240" w:lineRule="auto"/>
        <w:jc w:val="center"/>
        <w:textAlignment w:val="top"/>
        <w:rPr>
          <w:rFonts w:ascii="Arial" w:hAnsi="Arial" w:cs="Arial"/>
          <w:sz w:val="24"/>
          <w:szCs w:val="24"/>
        </w:rPr>
      </w:pPr>
    </w:p>
    <w:p w:rsidR="00984E78" w:rsidRPr="00984E78" w:rsidRDefault="00984E78" w:rsidP="006A057C">
      <w:pPr>
        <w:shd w:val="clear" w:color="auto" w:fill="FFFFFF"/>
        <w:tabs>
          <w:tab w:val="left" w:pos="1134"/>
        </w:tabs>
        <w:spacing w:after="0" w:line="240" w:lineRule="auto"/>
        <w:ind w:firstLine="709"/>
        <w:jc w:val="both"/>
        <w:textAlignment w:val="top"/>
        <w:rPr>
          <w:rFonts w:ascii="Arial" w:hAnsi="Arial" w:cs="Arial"/>
          <w:sz w:val="24"/>
          <w:szCs w:val="24"/>
        </w:rPr>
      </w:pPr>
      <w:r w:rsidRPr="00984E78">
        <w:rPr>
          <w:rFonts w:ascii="Arial" w:hAnsi="Arial" w:cs="Arial"/>
          <w:sz w:val="24"/>
          <w:szCs w:val="24"/>
        </w:rPr>
        <w:t>21. Результатом предоставления муниципальной услуги является:</w:t>
      </w:r>
    </w:p>
    <w:p w:rsidR="00984E78" w:rsidRPr="00984E78" w:rsidRDefault="00984E78" w:rsidP="006A057C">
      <w:pPr>
        <w:shd w:val="clear" w:color="auto" w:fill="FFFFFF"/>
        <w:spacing w:after="0" w:line="240" w:lineRule="auto"/>
        <w:ind w:firstLine="709"/>
        <w:jc w:val="both"/>
        <w:textAlignment w:val="top"/>
        <w:rPr>
          <w:rFonts w:ascii="Arial" w:hAnsi="Arial" w:cs="Arial"/>
          <w:sz w:val="24"/>
          <w:szCs w:val="24"/>
        </w:rPr>
      </w:pPr>
      <w:proofErr w:type="gramStart"/>
      <w:r w:rsidRPr="00984E78">
        <w:rPr>
          <w:rFonts w:ascii="Arial" w:hAnsi="Arial" w:cs="Arial"/>
          <w:sz w:val="24"/>
          <w:szCs w:val="24"/>
        </w:rPr>
        <w:t>- выдача лично под роспись (направление по почте заказным письмом с уведомлением о вручении) заявителю (представителю)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w:t>
      </w:r>
      <w:proofErr w:type="gramEnd"/>
      <w:r w:rsidRPr="00984E78">
        <w:rPr>
          <w:rFonts w:ascii="Arial" w:hAnsi="Arial" w:cs="Arial"/>
          <w:sz w:val="24"/>
          <w:szCs w:val="24"/>
        </w:rPr>
        <w:t xml:space="preserve"> информации, форма </w:t>
      </w:r>
      <w:proofErr w:type="gramStart"/>
      <w:r w:rsidRPr="00984E78">
        <w:rPr>
          <w:rFonts w:ascii="Arial" w:hAnsi="Arial" w:cs="Arial"/>
          <w:sz w:val="24"/>
          <w:szCs w:val="24"/>
        </w:rPr>
        <w:t>которого</w:t>
      </w:r>
      <w:proofErr w:type="gramEnd"/>
      <w:r w:rsidRPr="00984E78">
        <w:rPr>
          <w:rFonts w:ascii="Arial" w:hAnsi="Arial" w:cs="Arial"/>
          <w:sz w:val="24"/>
          <w:szCs w:val="24"/>
        </w:rPr>
        <w:t xml:space="preserve"> утверждена приложением №1 к настоящему Регламенту (далее - Разрешение);</w:t>
      </w:r>
    </w:p>
    <w:p w:rsidR="00984E78" w:rsidRPr="00984E78" w:rsidRDefault="00984E78" w:rsidP="00C07960">
      <w:pPr>
        <w:shd w:val="clear" w:color="auto" w:fill="FFFFFF"/>
        <w:spacing w:after="0" w:line="240" w:lineRule="auto"/>
        <w:ind w:firstLine="709"/>
        <w:jc w:val="both"/>
        <w:textAlignment w:val="top"/>
        <w:rPr>
          <w:rFonts w:ascii="Arial" w:hAnsi="Arial" w:cs="Arial"/>
          <w:sz w:val="24"/>
          <w:szCs w:val="24"/>
        </w:rPr>
      </w:pPr>
      <w:proofErr w:type="gramStart"/>
      <w:r w:rsidRPr="00984E78">
        <w:rPr>
          <w:rFonts w:ascii="Arial" w:hAnsi="Arial" w:cs="Arial"/>
          <w:sz w:val="24"/>
          <w:szCs w:val="24"/>
        </w:rPr>
        <w:lastRenderedPageBreak/>
        <w:t>- выдача лично под роспись (направление по почте заказным письмом с уведомлением о вручении) заявителю (представителю) письменного мотивированного отказа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которыхне</w:t>
      </w:r>
      <w:proofErr w:type="gramEnd"/>
      <w:r w:rsidRPr="00984E78">
        <w:rPr>
          <w:rFonts w:ascii="Arial" w:hAnsi="Arial" w:cs="Arial"/>
          <w:sz w:val="24"/>
          <w:szCs w:val="24"/>
        </w:rPr>
        <w:t xml:space="preserve"> </w:t>
      </w:r>
      <w:proofErr w:type="gramStart"/>
      <w:r w:rsidRPr="00984E78">
        <w:rPr>
          <w:rFonts w:ascii="Arial" w:hAnsi="Arial" w:cs="Arial"/>
          <w:sz w:val="24"/>
          <w:szCs w:val="24"/>
        </w:rPr>
        <w:t>опубликованы в документах аэронавигационной информации, форма которого утверждена приложением №2 к настоящему Регламенту (далее - Уведомление об отказе в выдаче разрешения).</w:t>
      </w:r>
      <w:proofErr w:type="gramEnd"/>
    </w:p>
    <w:p w:rsidR="00984E78" w:rsidRPr="00984E78" w:rsidRDefault="00984E78" w:rsidP="00C07960">
      <w:pPr>
        <w:tabs>
          <w:tab w:val="left" w:pos="0"/>
        </w:tabs>
        <w:spacing w:after="0" w:line="240" w:lineRule="auto"/>
        <w:ind w:firstLine="709"/>
        <w:jc w:val="both"/>
        <w:rPr>
          <w:rFonts w:ascii="Arial" w:hAnsi="Arial" w:cs="Arial"/>
          <w:sz w:val="24"/>
          <w:szCs w:val="24"/>
        </w:rPr>
      </w:pPr>
    </w:p>
    <w:p w:rsidR="00984E78" w:rsidRPr="00984E78" w:rsidRDefault="00984E78" w:rsidP="00C07960">
      <w:pPr>
        <w:shd w:val="clear" w:color="auto" w:fill="FFFFFF"/>
        <w:spacing w:after="0" w:line="240" w:lineRule="auto"/>
        <w:jc w:val="center"/>
        <w:textAlignment w:val="top"/>
        <w:rPr>
          <w:rFonts w:ascii="Arial" w:hAnsi="Arial" w:cs="Arial"/>
          <w:sz w:val="24"/>
          <w:szCs w:val="24"/>
        </w:rPr>
      </w:pPr>
      <w:r w:rsidRPr="00984E78">
        <w:rPr>
          <w:rFonts w:ascii="Arial" w:hAnsi="Arial" w:cs="Arial"/>
          <w:sz w:val="24"/>
          <w:szCs w:val="24"/>
        </w:rPr>
        <w:t xml:space="preserve">Глава 7. </w:t>
      </w:r>
      <w:r w:rsidR="00C07960" w:rsidRPr="00984E78">
        <w:rPr>
          <w:rFonts w:ascii="Arial" w:hAnsi="Arial" w:cs="Arial"/>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4E78" w:rsidRPr="00984E78" w:rsidRDefault="00984E78" w:rsidP="00C07960">
      <w:pPr>
        <w:tabs>
          <w:tab w:val="left" w:pos="0"/>
        </w:tabs>
        <w:spacing w:after="0" w:line="240" w:lineRule="auto"/>
        <w:ind w:firstLine="709"/>
        <w:jc w:val="both"/>
        <w:rPr>
          <w:rFonts w:ascii="Arial" w:hAnsi="Arial" w:cs="Arial"/>
          <w:sz w:val="24"/>
          <w:szCs w:val="24"/>
        </w:rPr>
      </w:pP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22. Общий срок предоставления муниципальной услуги составляет 10 (десять) рабочих дней со дня поступления заявления.</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23. Сроки вручения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(трех) календарных дней со дня подписания решения уполномоченного органа.</w:t>
      </w:r>
    </w:p>
    <w:p w:rsidR="00984E78" w:rsidRPr="00984E78" w:rsidRDefault="00984E78" w:rsidP="00C07960">
      <w:pPr>
        <w:spacing w:after="0" w:line="240" w:lineRule="auto"/>
        <w:ind w:firstLine="567"/>
        <w:jc w:val="both"/>
        <w:rPr>
          <w:rFonts w:ascii="Arial" w:hAnsi="Arial" w:cs="Arial"/>
          <w:sz w:val="24"/>
          <w:szCs w:val="24"/>
        </w:rPr>
      </w:pPr>
      <w:r w:rsidRPr="00984E78">
        <w:rPr>
          <w:rFonts w:ascii="Arial" w:hAnsi="Arial" w:cs="Arial"/>
          <w:sz w:val="24"/>
          <w:szCs w:val="24"/>
        </w:rPr>
        <w:t>24. Основания для приостановления предоставления муниципальной услуги не предусмотрены.</w:t>
      </w:r>
    </w:p>
    <w:p w:rsidR="00984E78" w:rsidRPr="00984E78" w:rsidRDefault="00984E78" w:rsidP="00C07960">
      <w:pPr>
        <w:tabs>
          <w:tab w:val="left" w:pos="0"/>
        </w:tabs>
        <w:spacing w:after="0" w:line="240" w:lineRule="auto"/>
        <w:ind w:firstLine="709"/>
        <w:jc w:val="both"/>
        <w:rPr>
          <w:rFonts w:ascii="Arial" w:hAnsi="Arial" w:cs="Arial"/>
          <w:sz w:val="24"/>
          <w:szCs w:val="24"/>
        </w:rPr>
      </w:pPr>
    </w:p>
    <w:p w:rsidR="00984E78" w:rsidRPr="00984E78" w:rsidRDefault="00984E78" w:rsidP="00C07960">
      <w:pPr>
        <w:widowControl w:val="0"/>
        <w:autoSpaceDE w:val="0"/>
        <w:autoSpaceDN w:val="0"/>
        <w:adjustRightInd w:val="0"/>
        <w:spacing w:after="0" w:line="240" w:lineRule="auto"/>
        <w:jc w:val="center"/>
        <w:rPr>
          <w:rFonts w:ascii="Arial" w:hAnsi="Arial" w:cs="Arial"/>
          <w:sz w:val="24"/>
          <w:szCs w:val="24"/>
        </w:rPr>
      </w:pPr>
      <w:r w:rsidRPr="00984E78">
        <w:rPr>
          <w:rFonts w:ascii="Arial" w:hAnsi="Arial" w:cs="Arial"/>
          <w:sz w:val="24"/>
          <w:szCs w:val="24"/>
        </w:rPr>
        <w:t>Глава 8. П</w:t>
      </w:r>
      <w:r w:rsidR="00C07960" w:rsidRPr="00984E78">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984E78" w:rsidRPr="00984E78" w:rsidRDefault="00984E78" w:rsidP="00C07960">
      <w:pPr>
        <w:widowControl w:val="0"/>
        <w:autoSpaceDE w:val="0"/>
        <w:autoSpaceDN w:val="0"/>
        <w:adjustRightInd w:val="0"/>
        <w:spacing w:after="0" w:line="240" w:lineRule="auto"/>
        <w:jc w:val="center"/>
        <w:rPr>
          <w:rFonts w:ascii="Arial" w:hAnsi="Arial" w:cs="Arial"/>
          <w:sz w:val="24"/>
          <w:szCs w:val="24"/>
        </w:rPr>
      </w:pP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25. Нормативные правовые акты, регламентирующие предоставление муниципальной услуги:</w:t>
      </w: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 xml:space="preserve">1) </w:t>
      </w:r>
      <w:hyperlink r:id="rId13" w:history="1">
        <w:r w:rsidRPr="00984E78">
          <w:rPr>
            <w:rFonts w:ascii="Arial" w:hAnsi="Arial" w:cs="Arial"/>
            <w:sz w:val="24"/>
            <w:szCs w:val="24"/>
          </w:rPr>
          <w:t>Воздушный кодекс Российской Федерации</w:t>
        </w:r>
      </w:hyperlink>
      <w:r w:rsidRPr="00984E78">
        <w:rPr>
          <w:rFonts w:ascii="Arial" w:hAnsi="Arial" w:cs="Arial"/>
          <w:sz w:val="24"/>
          <w:szCs w:val="24"/>
        </w:rPr>
        <w:t>.</w:t>
      </w: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 xml:space="preserve">2) </w:t>
      </w:r>
      <w:hyperlink r:id="rId14" w:history="1">
        <w:r w:rsidRPr="00984E78">
          <w:rPr>
            <w:rStyle w:val="a4"/>
            <w:rFonts w:ascii="Arial" w:hAnsi="Arial" w:cs="Arial"/>
            <w:sz w:val="24"/>
            <w:szCs w:val="24"/>
          </w:rPr>
          <w:t>Федеральный закон от 06.10.2003г. № 131-ФЗ "Об общих принципах организации местного самоуправления в Российской Федерации"</w:t>
        </w:r>
      </w:hyperlink>
      <w:r w:rsidRPr="00984E78">
        <w:rPr>
          <w:rFonts w:ascii="Arial" w:hAnsi="Arial" w:cs="Arial"/>
          <w:sz w:val="24"/>
          <w:szCs w:val="24"/>
        </w:rPr>
        <w:t>.</w:t>
      </w: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 xml:space="preserve">3) </w:t>
      </w:r>
      <w:hyperlink r:id="rId15" w:history="1">
        <w:r w:rsidRPr="00984E78">
          <w:rPr>
            <w:rStyle w:val="a4"/>
            <w:rFonts w:ascii="Arial" w:hAnsi="Arial" w:cs="Arial"/>
            <w:sz w:val="24"/>
            <w:szCs w:val="24"/>
          </w:rPr>
          <w:t>Федеральный закон от 27.07.2010г. № 210-ФЗ "Об организации предоставления государственных и муниципальных услуг"</w:t>
        </w:r>
      </w:hyperlink>
      <w:r w:rsidRPr="00984E78">
        <w:rPr>
          <w:rFonts w:ascii="Arial" w:hAnsi="Arial" w:cs="Arial"/>
          <w:sz w:val="24"/>
          <w:szCs w:val="24"/>
        </w:rPr>
        <w:t>.</w:t>
      </w:r>
    </w:p>
    <w:p w:rsidR="00984E78" w:rsidRPr="00984E78" w:rsidRDefault="00984E78" w:rsidP="00C07960">
      <w:pPr>
        <w:widowControl w:val="0"/>
        <w:autoSpaceDE w:val="0"/>
        <w:autoSpaceDN w:val="0"/>
        <w:adjustRightInd w:val="0"/>
        <w:spacing w:after="0" w:line="240" w:lineRule="auto"/>
        <w:ind w:firstLine="567"/>
        <w:jc w:val="both"/>
        <w:rPr>
          <w:rStyle w:val="a4"/>
          <w:rFonts w:ascii="Arial" w:hAnsi="Arial" w:cs="Arial"/>
          <w:sz w:val="24"/>
          <w:szCs w:val="24"/>
        </w:rPr>
      </w:pPr>
      <w:r w:rsidRPr="00984E78">
        <w:rPr>
          <w:rFonts w:ascii="Arial" w:hAnsi="Arial" w:cs="Arial"/>
          <w:sz w:val="24"/>
          <w:szCs w:val="24"/>
        </w:rPr>
        <w:t xml:space="preserve">4) </w:t>
      </w:r>
      <w:hyperlink r:id="rId16" w:history="1">
        <w:r w:rsidRPr="00984E78">
          <w:rPr>
            <w:rStyle w:val="a4"/>
            <w:rFonts w:ascii="Arial" w:hAnsi="Arial" w:cs="Arial"/>
            <w:sz w:val="24"/>
            <w:szCs w:val="24"/>
          </w:rPr>
          <w:t>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w:t>
        </w:r>
      </w:hyperlink>
      <w:r w:rsidRPr="00984E78">
        <w:rPr>
          <w:rStyle w:val="a4"/>
          <w:rFonts w:ascii="Arial" w:hAnsi="Arial" w:cs="Arial"/>
          <w:sz w:val="24"/>
          <w:szCs w:val="24"/>
        </w:rPr>
        <w:t>.</w:t>
      </w: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 xml:space="preserve">5) </w:t>
      </w:r>
      <w:hyperlink r:id="rId17" w:history="1">
        <w:r w:rsidRPr="00984E78">
          <w:rPr>
            <w:rStyle w:val="a4"/>
            <w:rFonts w:ascii="Arial" w:hAnsi="Arial" w:cs="Arial"/>
            <w:sz w:val="24"/>
            <w:szCs w:val="24"/>
          </w:rPr>
          <w:t>Приказ Министерства транспорта Российской Федерации от 16.01.2012г. №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984E78">
        <w:rPr>
          <w:rStyle w:val="a4"/>
          <w:rFonts w:ascii="Arial" w:hAnsi="Arial" w:cs="Arial"/>
          <w:sz w:val="24"/>
          <w:szCs w:val="24"/>
        </w:rPr>
        <w:t>.</w:t>
      </w:r>
    </w:p>
    <w:p w:rsidR="00984E78" w:rsidRPr="00984E78" w:rsidRDefault="00984E78" w:rsidP="00C07960">
      <w:pPr>
        <w:autoSpaceDE w:val="0"/>
        <w:spacing w:after="0" w:line="240" w:lineRule="auto"/>
        <w:ind w:firstLine="567"/>
        <w:jc w:val="both"/>
        <w:rPr>
          <w:rFonts w:ascii="Arial" w:hAnsi="Arial" w:cs="Arial"/>
          <w:sz w:val="24"/>
          <w:szCs w:val="24"/>
          <w:lang w:eastAsia="en-US"/>
        </w:rPr>
      </w:pPr>
      <w:proofErr w:type="gramStart"/>
      <w:r w:rsidRPr="00984E78">
        <w:rPr>
          <w:rFonts w:ascii="Arial" w:hAnsi="Arial" w:cs="Arial"/>
          <w:sz w:val="24"/>
          <w:szCs w:val="24"/>
          <w:lang w:eastAsia="en-US"/>
        </w:rPr>
        <w:t>6) Устав Усть-Кутского муниципального образования (городского поселения) (</w:t>
      </w:r>
      <w:r w:rsidRPr="00984E78">
        <w:rPr>
          <w:rFonts w:ascii="Arial" w:hAnsi="Arial" w:cs="Arial"/>
          <w:sz w:val="24"/>
          <w:szCs w:val="24"/>
        </w:rPr>
        <w:t>принят Решением Думы Усть-Кутского муниципального образования (городского поселения) Усть-Кутского района Иркутской области от 20 декабря 2005 г. N 4 (с изменениями от 13 марта 2007 г., 15 апреля 2008 г., от 22 сентября 2009 г., от 08 сентября 2010 г., от 25.08.2011 г., от 05.07.2012 г., от 30.04.2013 г., от 30.01.2014г., от18</w:t>
      </w:r>
      <w:proofErr w:type="gramEnd"/>
      <w:r w:rsidRPr="00984E78">
        <w:rPr>
          <w:rFonts w:ascii="Arial" w:hAnsi="Arial" w:cs="Arial"/>
          <w:sz w:val="24"/>
          <w:szCs w:val="24"/>
        </w:rPr>
        <w:t>.</w:t>
      </w:r>
      <w:proofErr w:type="gramStart"/>
      <w:r w:rsidRPr="00984E78">
        <w:rPr>
          <w:rFonts w:ascii="Arial" w:hAnsi="Arial" w:cs="Arial"/>
          <w:sz w:val="24"/>
          <w:szCs w:val="24"/>
        </w:rPr>
        <w:t>09.2014г., от 26.03.2015г., 17.03.2016г. 12.12.2016г., 21.06.2017г.)</w:t>
      </w:r>
      <w:r w:rsidRPr="00984E78">
        <w:rPr>
          <w:rFonts w:ascii="Arial" w:hAnsi="Arial" w:cs="Arial"/>
          <w:sz w:val="24"/>
          <w:szCs w:val="24"/>
          <w:lang w:eastAsia="en-US"/>
        </w:rPr>
        <w:t>;</w:t>
      </w:r>
      <w:proofErr w:type="gramEnd"/>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lang w:eastAsia="en-US"/>
        </w:rPr>
        <w:t xml:space="preserve">7) Решение Думы Усть-Кутского муниципального образования (городского поселения) от «___» _____________ 20___ года №____ «Об утверждении перечня муниципальных услуг структурных подразделений администрации, </w:t>
      </w:r>
      <w:r w:rsidRPr="00984E78">
        <w:rPr>
          <w:rFonts w:ascii="Arial" w:hAnsi="Arial" w:cs="Arial"/>
          <w:sz w:val="24"/>
          <w:szCs w:val="24"/>
          <w:lang w:eastAsia="en-US"/>
        </w:rPr>
        <w:lastRenderedPageBreak/>
        <w:t>муниципальных учреждений Усть-Кутского муниципального образования (городского поселения)» (</w:t>
      </w:r>
      <w:r w:rsidRPr="00984E78">
        <w:rPr>
          <w:rFonts w:ascii="Arial" w:hAnsi="Arial" w:cs="Arial"/>
          <w:sz w:val="24"/>
          <w:szCs w:val="24"/>
        </w:rPr>
        <w:t xml:space="preserve">официальный сайт в информационно-телекоммуникационной сети «Интернет» - </w:t>
      </w:r>
      <w:hyperlink r:id="rId18" w:history="1">
        <w:r w:rsidRPr="00984E78">
          <w:rPr>
            <w:rStyle w:val="a4"/>
            <w:rFonts w:ascii="Arial" w:hAnsi="Arial" w:cs="Arial"/>
            <w:sz w:val="24"/>
            <w:szCs w:val="24"/>
            <w:lang w:val="en-US"/>
          </w:rPr>
          <w:t>www</w:t>
        </w:r>
        <w:r w:rsidRPr="00984E78">
          <w:rPr>
            <w:rStyle w:val="a4"/>
            <w:rFonts w:ascii="Arial" w:hAnsi="Arial" w:cs="Arial"/>
            <w:sz w:val="24"/>
            <w:szCs w:val="24"/>
          </w:rPr>
          <w:t>.</w:t>
        </w:r>
        <w:proofErr w:type="spellStart"/>
        <w:r w:rsidRPr="00984E78">
          <w:rPr>
            <w:rStyle w:val="a4"/>
            <w:rFonts w:ascii="Arial" w:hAnsi="Arial" w:cs="Arial"/>
            <w:sz w:val="24"/>
            <w:szCs w:val="24"/>
            <w:lang w:val="en-US"/>
          </w:rPr>
          <w:t>admustkut</w:t>
        </w:r>
        <w:proofErr w:type="spellEnd"/>
        <w:r w:rsidRPr="00984E78">
          <w:rPr>
            <w:rStyle w:val="a4"/>
            <w:rFonts w:ascii="Arial" w:hAnsi="Arial" w:cs="Arial"/>
            <w:sz w:val="24"/>
            <w:szCs w:val="24"/>
          </w:rPr>
          <w:t>.</w:t>
        </w:r>
        <w:proofErr w:type="spellStart"/>
        <w:r w:rsidRPr="00984E78">
          <w:rPr>
            <w:rStyle w:val="a4"/>
            <w:rFonts w:ascii="Arial" w:hAnsi="Arial" w:cs="Arial"/>
            <w:sz w:val="24"/>
            <w:szCs w:val="24"/>
            <w:lang w:val="en-US"/>
          </w:rPr>
          <w:t>ru</w:t>
        </w:r>
        <w:proofErr w:type="spellEnd"/>
      </w:hyperlink>
      <w:r w:rsidRPr="00984E78">
        <w:rPr>
          <w:rFonts w:ascii="Arial" w:hAnsi="Arial" w:cs="Arial"/>
          <w:sz w:val="24"/>
          <w:szCs w:val="24"/>
          <w:lang w:eastAsia="en-US"/>
        </w:rPr>
        <w:t>от «___» _____________ 20___ года</w:t>
      </w:r>
      <w:r w:rsidRPr="00984E78">
        <w:rPr>
          <w:rFonts w:ascii="Arial" w:hAnsi="Arial" w:cs="Arial"/>
          <w:sz w:val="24"/>
          <w:szCs w:val="24"/>
        </w:rPr>
        <w:t>)</w:t>
      </w:r>
      <w:r w:rsidRPr="00984E78">
        <w:rPr>
          <w:rFonts w:ascii="Arial" w:hAnsi="Arial" w:cs="Arial"/>
          <w:sz w:val="24"/>
          <w:szCs w:val="24"/>
          <w:lang w:eastAsia="en-US"/>
        </w:rPr>
        <w:t>.</w:t>
      </w:r>
    </w:p>
    <w:p w:rsidR="00984E78" w:rsidRPr="00C07960" w:rsidRDefault="00984E78" w:rsidP="00C07960">
      <w:pPr>
        <w:autoSpaceDE w:val="0"/>
        <w:autoSpaceDN w:val="0"/>
        <w:adjustRightInd w:val="0"/>
        <w:spacing w:after="0" w:line="240" w:lineRule="auto"/>
        <w:ind w:firstLine="709"/>
        <w:rPr>
          <w:rFonts w:ascii="Arial" w:hAnsi="Arial" w:cs="Arial"/>
          <w:sz w:val="24"/>
          <w:szCs w:val="24"/>
          <w:lang w:eastAsia="en-US"/>
        </w:rPr>
      </w:pPr>
    </w:p>
    <w:p w:rsidR="00984E78" w:rsidRPr="00984E78" w:rsidRDefault="00984E78" w:rsidP="00C07960">
      <w:pPr>
        <w:autoSpaceDE w:val="0"/>
        <w:autoSpaceDN w:val="0"/>
        <w:adjustRightInd w:val="0"/>
        <w:spacing w:after="0" w:line="240" w:lineRule="auto"/>
        <w:jc w:val="center"/>
        <w:rPr>
          <w:rFonts w:ascii="Arial" w:hAnsi="Arial" w:cs="Arial"/>
          <w:sz w:val="24"/>
          <w:szCs w:val="24"/>
          <w:lang w:eastAsia="en-US"/>
        </w:rPr>
      </w:pPr>
      <w:bookmarkStart w:id="1" w:name="Par199"/>
      <w:bookmarkEnd w:id="1"/>
      <w:r w:rsidRPr="00984E78">
        <w:rPr>
          <w:rFonts w:ascii="Arial" w:hAnsi="Arial" w:cs="Arial"/>
          <w:sz w:val="24"/>
          <w:szCs w:val="24"/>
          <w:lang w:eastAsia="en-US"/>
        </w:rPr>
        <w:t>Глава 9. И</w:t>
      </w:r>
      <w:r w:rsidR="00C07960" w:rsidRPr="00984E78">
        <w:rPr>
          <w:rFonts w:ascii="Arial" w:hAnsi="Arial" w:cs="Arial"/>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84E78" w:rsidRPr="00984E78" w:rsidRDefault="00984E78" w:rsidP="00C07960">
      <w:pPr>
        <w:widowControl w:val="0"/>
        <w:autoSpaceDE w:val="0"/>
        <w:autoSpaceDN w:val="0"/>
        <w:adjustRightInd w:val="0"/>
        <w:spacing w:after="0" w:line="240" w:lineRule="auto"/>
        <w:jc w:val="both"/>
        <w:rPr>
          <w:rFonts w:ascii="Arial" w:hAnsi="Arial" w:cs="Arial"/>
          <w:sz w:val="24"/>
          <w:szCs w:val="24"/>
        </w:rPr>
      </w:pP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bookmarkStart w:id="2" w:name="Par202"/>
      <w:bookmarkEnd w:id="2"/>
      <w:r w:rsidRPr="00984E78">
        <w:rPr>
          <w:rFonts w:ascii="Arial" w:hAnsi="Arial" w:cs="Arial"/>
          <w:sz w:val="24"/>
          <w:szCs w:val="24"/>
        </w:rPr>
        <w:t>26. К документам, необходимым для предоставления муниципальной услуги, относятся:</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1) Заявление, составленное по форме согласно Приложению №1 к настоящему административному регламенту (далее - Заявление),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3) Копии учредительных документов, если заявителем является юридическое лицо.</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proofErr w:type="gramStart"/>
      <w:r w:rsidRPr="00984E78">
        <w:rPr>
          <w:rFonts w:ascii="Arial" w:hAnsi="Arial" w:cs="Arial"/>
          <w:sz w:val="24"/>
          <w:szCs w:val="24"/>
        </w:rPr>
        <w:t>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roofErr w:type="gramEnd"/>
    </w:p>
    <w:p w:rsidR="00984E78" w:rsidRPr="00984E78" w:rsidRDefault="00984E78" w:rsidP="00984E78">
      <w:pPr>
        <w:autoSpaceDE w:val="0"/>
        <w:autoSpaceDN w:val="0"/>
        <w:adjustRightInd w:val="0"/>
        <w:ind w:firstLine="567"/>
        <w:jc w:val="both"/>
        <w:outlineLvl w:val="2"/>
        <w:rPr>
          <w:rFonts w:ascii="Arial" w:hAnsi="Arial" w:cs="Arial"/>
          <w:sz w:val="24"/>
          <w:szCs w:val="24"/>
        </w:rPr>
      </w:pPr>
      <w:r w:rsidRPr="00984E78">
        <w:rPr>
          <w:rFonts w:ascii="Arial" w:hAnsi="Arial" w:cs="Arial"/>
          <w:sz w:val="24"/>
          <w:szCs w:val="24"/>
        </w:rPr>
        <w:t>5) Договор с третьим лицом на выполнение заявленных авиационных работ.</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7) Копия свидетельства о государственной регистрации воздушного судна или постановке его на государственный учет.</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 xml:space="preserve">8) Копия договора обязательного страхования ответственности воздушного судна перед третьими лицами в соответствии со статьей 133 </w:t>
      </w:r>
      <w:hyperlink r:id="rId19" w:history="1">
        <w:r w:rsidRPr="00984E78">
          <w:rPr>
            <w:rFonts w:ascii="Arial" w:hAnsi="Arial" w:cs="Arial"/>
            <w:sz w:val="24"/>
            <w:szCs w:val="24"/>
          </w:rPr>
          <w:t>Воздушного кодекса Российской Федерации</w:t>
        </w:r>
      </w:hyperlink>
      <w:r w:rsidRPr="00984E78">
        <w:rPr>
          <w:rFonts w:ascii="Arial" w:hAnsi="Arial" w:cs="Arial"/>
          <w:sz w:val="24"/>
          <w:szCs w:val="24"/>
        </w:rPr>
        <w:t xml:space="preserve"> или копии полисов (сертификатов) к данному договору.</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 xml:space="preserve">9) Копия договора обязательного страхования ответственности </w:t>
      </w:r>
      <w:proofErr w:type="spellStart"/>
      <w:r w:rsidRPr="00984E78">
        <w:rPr>
          <w:rFonts w:ascii="Arial" w:hAnsi="Arial" w:cs="Arial"/>
          <w:sz w:val="24"/>
          <w:szCs w:val="24"/>
        </w:rPr>
        <w:t>эксплуатанта</w:t>
      </w:r>
      <w:proofErr w:type="spellEnd"/>
      <w:r w:rsidRPr="00984E78">
        <w:rPr>
          <w:rFonts w:ascii="Arial" w:hAnsi="Arial" w:cs="Arial"/>
          <w:sz w:val="24"/>
          <w:szCs w:val="24"/>
        </w:rPr>
        <w:t xml:space="preserve"> при авиационных работах в соответствии со статьей 135 </w:t>
      </w:r>
      <w:hyperlink r:id="rId20" w:history="1">
        <w:r w:rsidRPr="00984E78">
          <w:rPr>
            <w:rFonts w:ascii="Arial" w:hAnsi="Arial" w:cs="Arial"/>
            <w:sz w:val="24"/>
            <w:szCs w:val="24"/>
          </w:rPr>
          <w:t>Воздушного кодекса Российской Федерации</w:t>
        </w:r>
      </w:hyperlink>
      <w:r w:rsidRPr="00984E78">
        <w:rPr>
          <w:rFonts w:ascii="Arial" w:hAnsi="Arial" w:cs="Arial"/>
          <w:sz w:val="24"/>
          <w:szCs w:val="24"/>
        </w:rPr>
        <w:t xml:space="preserve"> в случае выполнения авиационных работ или копии полисов (сертификатов) к данному договору.</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10) Копия пилотского свидетельства.</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 xml:space="preserve">Примечание: Предоставление документов, указанных в подпунктах 8-10 пункта 26 настоящего административного регламента, не требуется, если заявитель относится к государственной авиации. Заявитель </w:t>
      </w:r>
      <w:proofErr w:type="gramStart"/>
      <w:r w:rsidRPr="00984E78">
        <w:rPr>
          <w:rFonts w:ascii="Arial" w:hAnsi="Arial" w:cs="Arial"/>
          <w:sz w:val="24"/>
          <w:szCs w:val="24"/>
        </w:rPr>
        <w:t>предоставляет документ</w:t>
      </w:r>
      <w:proofErr w:type="gramEnd"/>
      <w:r w:rsidRPr="00984E78">
        <w:rPr>
          <w:rFonts w:ascii="Arial" w:hAnsi="Arial" w:cs="Arial"/>
          <w:sz w:val="24"/>
          <w:szCs w:val="24"/>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lastRenderedPageBreak/>
        <w:t>Предоставление документов, указанных в подпунктах 8-10 пункта 26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27. Требования к документам, представляемым заявителем:</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1) Документы должны иметь печати (при ее наличии), подписи уполномоченных должностных лиц государственных органов, органа местного самоуправления Усть-Кутского муниципального образования (городского поселения)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2) Тексты документов должны быть написаны разборчиво.</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3) Документы не должны иметь подчисток, приписок, зачеркнутых слов и не оговоренных в них исправлений.</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4) Документы не должны быть исполнены карандашом.</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984E78" w:rsidRPr="00984E78" w:rsidRDefault="00984E78" w:rsidP="00C07960">
      <w:pPr>
        <w:widowControl w:val="0"/>
        <w:tabs>
          <w:tab w:val="left" w:pos="1134"/>
        </w:tabs>
        <w:autoSpaceDE w:val="0"/>
        <w:spacing w:after="0" w:line="240" w:lineRule="auto"/>
        <w:ind w:firstLine="567"/>
        <w:jc w:val="both"/>
        <w:rPr>
          <w:rFonts w:ascii="Arial" w:hAnsi="Arial" w:cs="Arial"/>
          <w:sz w:val="24"/>
          <w:szCs w:val="24"/>
        </w:rPr>
      </w:pPr>
      <w:r w:rsidRPr="00984E78">
        <w:rPr>
          <w:rFonts w:ascii="Arial" w:hAnsi="Arial" w:cs="Arial"/>
          <w:sz w:val="24"/>
          <w:szCs w:val="24"/>
        </w:rPr>
        <w:t>28. Уполномоченный орган при предоставлении муниципальной услуги не вправе требовать от заявителей:</w:t>
      </w:r>
    </w:p>
    <w:p w:rsidR="00984E78" w:rsidRPr="00984E78" w:rsidRDefault="00984E78" w:rsidP="00C07960">
      <w:pPr>
        <w:widowControl w:val="0"/>
        <w:autoSpaceDE w:val="0"/>
        <w:spacing w:after="0" w:line="240" w:lineRule="auto"/>
        <w:ind w:firstLine="567"/>
        <w:jc w:val="both"/>
        <w:rPr>
          <w:rFonts w:ascii="Arial" w:hAnsi="Arial" w:cs="Arial"/>
          <w:sz w:val="24"/>
          <w:szCs w:val="24"/>
        </w:rPr>
      </w:pPr>
      <w:r w:rsidRPr="00984E7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E78" w:rsidRPr="00984E78" w:rsidRDefault="00984E78" w:rsidP="00C07960">
      <w:pPr>
        <w:widowControl w:val="0"/>
        <w:autoSpaceDE w:val="0"/>
        <w:spacing w:after="0" w:line="240" w:lineRule="auto"/>
        <w:ind w:firstLine="567"/>
        <w:jc w:val="both"/>
        <w:rPr>
          <w:rFonts w:ascii="Arial" w:hAnsi="Arial" w:cs="Arial"/>
          <w:sz w:val="24"/>
          <w:szCs w:val="24"/>
        </w:rPr>
      </w:pPr>
      <w:proofErr w:type="gramStart"/>
      <w:r w:rsidRPr="00984E78">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984E78">
        <w:rPr>
          <w:rFonts w:ascii="Arial" w:hAnsi="Arial" w:cs="Arial"/>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4E78" w:rsidRPr="00984E78" w:rsidRDefault="00984E78" w:rsidP="00C07960">
      <w:pPr>
        <w:widowControl w:val="0"/>
        <w:autoSpaceDE w:val="0"/>
        <w:spacing w:after="0" w:line="240" w:lineRule="auto"/>
        <w:ind w:firstLine="567"/>
        <w:jc w:val="both"/>
        <w:rPr>
          <w:rFonts w:ascii="Arial" w:hAnsi="Arial" w:cs="Arial"/>
          <w:sz w:val="24"/>
          <w:szCs w:val="24"/>
          <w:lang w:eastAsia="zh-CN"/>
        </w:rPr>
      </w:pPr>
      <w:r w:rsidRPr="00984E7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4E78" w:rsidRPr="00984E78" w:rsidRDefault="00984E78" w:rsidP="00C07960">
      <w:pPr>
        <w:widowControl w:val="0"/>
        <w:autoSpaceDE w:val="0"/>
        <w:spacing w:after="0" w:line="240" w:lineRule="auto"/>
        <w:ind w:firstLine="567"/>
        <w:jc w:val="both"/>
        <w:rPr>
          <w:rFonts w:ascii="Arial" w:hAnsi="Arial" w:cs="Arial"/>
          <w:sz w:val="24"/>
          <w:szCs w:val="24"/>
        </w:rPr>
      </w:pPr>
      <w:r w:rsidRPr="00984E78">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4E78" w:rsidRPr="00984E78" w:rsidRDefault="00984E78" w:rsidP="00C07960">
      <w:pPr>
        <w:widowControl w:val="0"/>
        <w:autoSpaceDE w:val="0"/>
        <w:spacing w:after="0" w:line="240" w:lineRule="auto"/>
        <w:ind w:firstLine="567"/>
        <w:jc w:val="both"/>
        <w:rPr>
          <w:rFonts w:ascii="Arial" w:hAnsi="Arial" w:cs="Arial"/>
          <w:sz w:val="24"/>
          <w:szCs w:val="24"/>
        </w:rPr>
      </w:pPr>
      <w:r w:rsidRPr="00984E7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7960" w:rsidRDefault="00C07960" w:rsidP="00C07960">
      <w:pPr>
        <w:widowControl w:val="0"/>
        <w:autoSpaceDE w:val="0"/>
        <w:autoSpaceDN w:val="0"/>
        <w:adjustRightInd w:val="0"/>
        <w:spacing w:after="0" w:line="240" w:lineRule="auto"/>
        <w:ind w:firstLine="567"/>
        <w:jc w:val="center"/>
        <w:rPr>
          <w:rFonts w:ascii="Arial" w:hAnsi="Arial" w:cs="Arial"/>
          <w:sz w:val="24"/>
          <w:szCs w:val="24"/>
        </w:rPr>
      </w:pPr>
      <w:bookmarkStart w:id="3" w:name="Par224"/>
      <w:bookmarkEnd w:id="3"/>
    </w:p>
    <w:p w:rsidR="00984E78" w:rsidRPr="00984E78" w:rsidRDefault="00984E78" w:rsidP="00C07960">
      <w:pPr>
        <w:widowControl w:val="0"/>
        <w:autoSpaceDE w:val="0"/>
        <w:autoSpaceDN w:val="0"/>
        <w:adjustRightInd w:val="0"/>
        <w:spacing w:after="0" w:line="240" w:lineRule="auto"/>
        <w:ind w:firstLine="567"/>
        <w:jc w:val="center"/>
        <w:rPr>
          <w:rFonts w:ascii="Arial" w:hAnsi="Arial" w:cs="Arial"/>
          <w:sz w:val="24"/>
          <w:szCs w:val="24"/>
        </w:rPr>
      </w:pPr>
      <w:r w:rsidRPr="00984E78">
        <w:rPr>
          <w:rFonts w:ascii="Arial" w:hAnsi="Arial" w:cs="Arial"/>
          <w:sz w:val="24"/>
          <w:szCs w:val="24"/>
        </w:rPr>
        <w:t>Глава 10. П</w:t>
      </w:r>
      <w:r w:rsidR="00C07960" w:rsidRPr="00984E78">
        <w:rPr>
          <w:rFonts w:ascii="Arial" w:hAnsi="Arial" w:cs="Arial"/>
          <w:sz w:val="24"/>
          <w:szCs w:val="24"/>
        </w:rPr>
        <w:t>еречень оснований для отказа в приеме документов, необходимых для предоставления муниципальной услуги</w:t>
      </w:r>
    </w:p>
    <w:p w:rsidR="00984E78" w:rsidRPr="00C07960" w:rsidRDefault="00984E78" w:rsidP="00C07960">
      <w:pPr>
        <w:spacing w:after="0" w:line="240" w:lineRule="auto"/>
        <w:jc w:val="center"/>
        <w:rPr>
          <w:rFonts w:ascii="Arial" w:hAnsi="Arial" w:cs="Arial"/>
          <w:sz w:val="24"/>
          <w:szCs w:val="24"/>
        </w:rPr>
      </w:pP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color w:val="000000"/>
          <w:sz w:val="24"/>
          <w:szCs w:val="24"/>
        </w:rPr>
        <w:t xml:space="preserve">29. </w:t>
      </w:r>
      <w:r w:rsidRPr="00984E78">
        <w:rPr>
          <w:rFonts w:ascii="Arial" w:hAnsi="Arial" w:cs="Arial"/>
          <w:sz w:val="24"/>
          <w:szCs w:val="24"/>
        </w:rPr>
        <w:t>Основаниями для отказа в приеме документов являются:</w:t>
      </w:r>
    </w:p>
    <w:p w:rsidR="00984E78" w:rsidRPr="00984E78" w:rsidRDefault="00984E78" w:rsidP="00C07960">
      <w:pPr>
        <w:widowControl w:val="0"/>
        <w:autoSpaceDE w:val="0"/>
        <w:autoSpaceDN w:val="0"/>
        <w:adjustRightInd w:val="0"/>
        <w:spacing w:after="0" w:line="240" w:lineRule="auto"/>
        <w:ind w:firstLine="567"/>
        <w:jc w:val="both"/>
        <w:outlineLvl w:val="0"/>
        <w:rPr>
          <w:rFonts w:ascii="Arial" w:hAnsi="Arial" w:cs="Arial"/>
          <w:sz w:val="24"/>
          <w:szCs w:val="24"/>
        </w:rPr>
      </w:pPr>
      <w:r w:rsidRPr="00984E78">
        <w:rPr>
          <w:rFonts w:ascii="Arial" w:hAnsi="Arial" w:cs="Arial"/>
          <w:sz w:val="24"/>
          <w:szCs w:val="24"/>
        </w:rPr>
        <w:t>1) Предоставление неполного перечня документов предусмотренных в пункте 26 настоящего административного регламента.</w:t>
      </w:r>
    </w:p>
    <w:p w:rsidR="00984E78" w:rsidRPr="00984E78" w:rsidRDefault="00984E78" w:rsidP="00C07960">
      <w:pPr>
        <w:widowControl w:val="0"/>
        <w:autoSpaceDE w:val="0"/>
        <w:autoSpaceDN w:val="0"/>
        <w:adjustRightInd w:val="0"/>
        <w:spacing w:after="0" w:line="240" w:lineRule="auto"/>
        <w:ind w:firstLine="567"/>
        <w:jc w:val="both"/>
        <w:outlineLvl w:val="0"/>
        <w:rPr>
          <w:rFonts w:ascii="Arial" w:hAnsi="Arial" w:cs="Arial"/>
          <w:sz w:val="24"/>
          <w:szCs w:val="24"/>
        </w:rPr>
      </w:pPr>
      <w:bookmarkStart w:id="4" w:name="sub_411"/>
      <w:r w:rsidRPr="00984E78">
        <w:rPr>
          <w:rFonts w:ascii="Arial" w:hAnsi="Arial" w:cs="Arial"/>
          <w:sz w:val="24"/>
          <w:szCs w:val="24"/>
        </w:rPr>
        <w:t xml:space="preserve">2) Несоответствие документов требованиям, указанным в </w:t>
      </w:r>
      <w:hyperlink w:anchor="sub_29038" w:history="1">
        <w:r w:rsidRPr="00984E78">
          <w:rPr>
            <w:rFonts w:ascii="Arial" w:hAnsi="Arial" w:cs="Arial"/>
            <w:sz w:val="24"/>
            <w:szCs w:val="24"/>
          </w:rPr>
          <w:t xml:space="preserve">пункте </w:t>
        </w:r>
      </w:hyperlink>
      <w:r w:rsidRPr="00984E78">
        <w:rPr>
          <w:rFonts w:ascii="Arial" w:hAnsi="Arial" w:cs="Arial"/>
          <w:sz w:val="24"/>
          <w:szCs w:val="24"/>
        </w:rPr>
        <w:t>27 настоящего административного регламента.</w:t>
      </w:r>
    </w:p>
    <w:p w:rsidR="00984E78" w:rsidRPr="00984E78" w:rsidRDefault="00984E78" w:rsidP="00C07960">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3) Наличие в документах</w:t>
      </w:r>
      <w:hyperlink r:id="rId21" w:history="1"/>
      <w:r w:rsidRPr="00984E78">
        <w:rPr>
          <w:rFonts w:ascii="Arial"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984E78" w:rsidRPr="00984E78" w:rsidRDefault="00984E78" w:rsidP="00C07960">
      <w:pPr>
        <w:autoSpaceDE w:val="0"/>
        <w:autoSpaceDN w:val="0"/>
        <w:adjustRightInd w:val="0"/>
        <w:spacing w:after="0" w:line="240" w:lineRule="auto"/>
        <w:ind w:firstLine="567"/>
        <w:jc w:val="both"/>
        <w:outlineLvl w:val="2"/>
        <w:rPr>
          <w:rFonts w:ascii="Arial" w:hAnsi="Arial" w:cs="Arial"/>
          <w:sz w:val="24"/>
          <w:szCs w:val="24"/>
        </w:rPr>
      </w:pPr>
      <w:r w:rsidRPr="00984E78">
        <w:rPr>
          <w:rFonts w:ascii="Arial" w:hAnsi="Arial" w:cs="Arial"/>
          <w:sz w:val="24"/>
          <w:szCs w:val="24"/>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(пяти)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84E78" w:rsidRPr="00984E78" w:rsidRDefault="00984E78" w:rsidP="00C07960">
      <w:pPr>
        <w:widowControl w:val="0"/>
        <w:autoSpaceDE w:val="0"/>
        <w:autoSpaceDN w:val="0"/>
        <w:adjustRightInd w:val="0"/>
        <w:spacing w:after="0" w:line="240" w:lineRule="auto"/>
        <w:ind w:firstLine="567"/>
        <w:jc w:val="both"/>
        <w:outlineLvl w:val="0"/>
        <w:rPr>
          <w:rFonts w:ascii="Arial" w:hAnsi="Arial" w:cs="Arial"/>
          <w:sz w:val="24"/>
          <w:szCs w:val="24"/>
        </w:rPr>
      </w:pPr>
      <w:r w:rsidRPr="00984E78">
        <w:rPr>
          <w:rFonts w:ascii="Arial" w:hAnsi="Arial" w:cs="Arial"/>
          <w:sz w:val="24"/>
          <w:szCs w:val="24"/>
        </w:rPr>
        <w:t>5) Подача документов ненадлежащим лицом</w:t>
      </w:r>
      <w:r w:rsidRPr="00984E78">
        <w:rPr>
          <w:rFonts w:ascii="Arial" w:hAnsi="Arial" w:cs="Arial"/>
          <w:color w:val="000000"/>
          <w:sz w:val="24"/>
          <w:szCs w:val="24"/>
        </w:rPr>
        <w:t>.</w:t>
      </w:r>
    </w:p>
    <w:bookmarkEnd w:id="4"/>
    <w:p w:rsidR="00984E78" w:rsidRPr="00984E78" w:rsidRDefault="00984E78" w:rsidP="00C07960">
      <w:pPr>
        <w:spacing w:after="0" w:line="240" w:lineRule="auto"/>
        <w:ind w:firstLine="567"/>
        <w:jc w:val="both"/>
        <w:rPr>
          <w:rFonts w:ascii="Arial" w:hAnsi="Arial" w:cs="Arial"/>
          <w:sz w:val="24"/>
          <w:szCs w:val="24"/>
        </w:rPr>
      </w:pPr>
      <w:r w:rsidRPr="00984E78">
        <w:rPr>
          <w:rFonts w:ascii="Arial" w:hAnsi="Arial" w:cs="Arial"/>
          <w:sz w:val="24"/>
          <w:szCs w:val="24"/>
        </w:rPr>
        <w:t xml:space="preserve">30. </w:t>
      </w:r>
      <w:bookmarkStart w:id="5" w:name="sub_39153"/>
      <w:proofErr w:type="gramStart"/>
      <w:r w:rsidRPr="00984E78">
        <w:rPr>
          <w:rFonts w:ascii="Arial" w:hAnsi="Arial" w:cs="Arial"/>
          <w:sz w:val="24"/>
          <w:szCs w:val="24"/>
        </w:rPr>
        <w:t>В течение 5 (пяти) календарных дней со дня поступления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 уполномоченный орган</w:t>
      </w:r>
      <w:proofErr w:type="gramEnd"/>
      <w:r w:rsidRPr="00984E78">
        <w:rPr>
          <w:rFonts w:ascii="Arial" w:hAnsi="Arial" w:cs="Arial"/>
          <w:sz w:val="24"/>
          <w:szCs w:val="24"/>
        </w:rPr>
        <w:t xml:space="preserve"> возвращает заявление заявителю, при наличии оснований для отказа в приеме документов, предусмотренных пунктом 29 настоящего административного регламента. При этом заявителю должны быть указаны причины возврата заявления. </w:t>
      </w:r>
      <w:bookmarkEnd w:id="5"/>
    </w:p>
    <w:p w:rsidR="00984E78" w:rsidRPr="00984E78" w:rsidRDefault="00984E78" w:rsidP="00C07960">
      <w:pPr>
        <w:spacing w:after="0" w:line="240" w:lineRule="auto"/>
        <w:ind w:firstLine="567"/>
        <w:jc w:val="both"/>
        <w:rPr>
          <w:rFonts w:ascii="Arial" w:hAnsi="Arial" w:cs="Arial"/>
          <w:sz w:val="24"/>
          <w:szCs w:val="24"/>
        </w:rPr>
      </w:pPr>
      <w:r w:rsidRPr="00984E78">
        <w:rPr>
          <w:rFonts w:ascii="Arial" w:hAnsi="Arial" w:cs="Arial"/>
          <w:sz w:val="24"/>
          <w:szCs w:val="24"/>
        </w:rPr>
        <w:t>31. Отказ в приеме заявления и документов не препятствует повторному обращению заявителя.</w:t>
      </w:r>
    </w:p>
    <w:p w:rsidR="00984E78" w:rsidRPr="00C07960" w:rsidRDefault="00984E78" w:rsidP="00C07960">
      <w:pPr>
        <w:widowControl w:val="0"/>
        <w:autoSpaceDE w:val="0"/>
        <w:autoSpaceDN w:val="0"/>
        <w:adjustRightInd w:val="0"/>
        <w:spacing w:after="0" w:line="240" w:lineRule="auto"/>
        <w:outlineLvl w:val="2"/>
        <w:rPr>
          <w:rFonts w:ascii="Arial" w:hAnsi="Arial" w:cs="Arial"/>
          <w:sz w:val="24"/>
          <w:szCs w:val="24"/>
        </w:rPr>
      </w:pPr>
      <w:bookmarkStart w:id="6" w:name="Par251"/>
      <w:bookmarkEnd w:id="6"/>
    </w:p>
    <w:p w:rsidR="00984E78" w:rsidRPr="00984E78" w:rsidRDefault="00984E78" w:rsidP="003C5858">
      <w:pPr>
        <w:widowControl w:val="0"/>
        <w:autoSpaceDE w:val="0"/>
        <w:autoSpaceDN w:val="0"/>
        <w:adjustRightInd w:val="0"/>
        <w:spacing w:after="0" w:line="240" w:lineRule="auto"/>
        <w:jc w:val="center"/>
        <w:outlineLvl w:val="2"/>
        <w:rPr>
          <w:rFonts w:ascii="Arial" w:hAnsi="Arial" w:cs="Arial"/>
          <w:sz w:val="24"/>
          <w:szCs w:val="24"/>
        </w:rPr>
      </w:pPr>
      <w:r w:rsidRPr="00984E78">
        <w:rPr>
          <w:rFonts w:ascii="Arial" w:hAnsi="Arial" w:cs="Arial"/>
          <w:sz w:val="24"/>
          <w:szCs w:val="24"/>
        </w:rPr>
        <w:t>Глава 11. П</w:t>
      </w:r>
      <w:r w:rsidR="003C5858" w:rsidRPr="00984E78">
        <w:rPr>
          <w:rFonts w:ascii="Arial" w:hAnsi="Arial" w:cs="Arial"/>
          <w:sz w:val="24"/>
          <w:szCs w:val="24"/>
        </w:rPr>
        <w:t>еречень оснований для приостановленияили отказа в предоставлении муниципальной услуги</w:t>
      </w:r>
    </w:p>
    <w:p w:rsidR="00984E78" w:rsidRPr="005C5603" w:rsidRDefault="00984E78" w:rsidP="00C07960">
      <w:pPr>
        <w:widowControl w:val="0"/>
        <w:autoSpaceDE w:val="0"/>
        <w:autoSpaceDN w:val="0"/>
        <w:adjustRightInd w:val="0"/>
        <w:spacing w:after="0" w:line="240" w:lineRule="auto"/>
        <w:rPr>
          <w:rFonts w:ascii="Arial" w:hAnsi="Arial" w:cs="Arial"/>
          <w:sz w:val="24"/>
          <w:szCs w:val="24"/>
        </w:rPr>
      </w:pPr>
    </w:p>
    <w:p w:rsidR="00984E78" w:rsidRPr="00984E78" w:rsidRDefault="00984E78" w:rsidP="00C07960">
      <w:pPr>
        <w:spacing w:after="0" w:line="240" w:lineRule="auto"/>
        <w:ind w:firstLine="567"/>
        <w:jc w:val="both"/>
        <w:rPr>
          <w:rFonts w:ascii="Arial" w:hAnsi="Arial" w:cs="Arial"/>
          <w:sz w:val="24"/>
          <w:szCs w:val="24"/>
        </w:rPr>
      </w:pPr>
      <w:r w:rsidRPr="00984E78">
        <w:rPr>
          <w:rFonts w:ascii="Arial" w:hAnsi="Arial" w:cs="Arial"/>
          <w:sz w:val="24"/>
          <w:szCs w:val="24"/>
        </w:rPr>
        <w:t xml:space="preserve">32. </w:t>
      </w:r>
      <w:bookmarkStart w:id="7" w:name="sub_3915150"/>
      <w:r w:rsidRPr="00984E78">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bookmarkEnd w:id="7"/>
    <w:p w:rsidR="00984E78" w:rsidRPr="00984E78" w:rsidRDefault="00984E78" w:rsidP="00C07960">
      <w:pPr>
        <w:widowControl w:val="0"/>
        <w:spacing w:after="0" w:line="240" w:lineRule="auto"/>
        <w:ind w:firstLine="567"/>
        <w:jc w:val="both"/>
        <w:rPr>
          <w:rFonts w:ascii="Arial" w:hAnsi="Arial" w:cs="Arial"/>
          <w:sz w:val="24"/>
          <w:szCs w:val="24"/>
        </w:rPr>
      </w:pPr>
      <w:r w:rsidRPr="00984E78">
        <w:rPr>
          <w:rFonts w:ascii="Arial" w:hAnsi="Arial" w:cs="Arial"/>
          <w:sz w:val="24"/>
          <w:szCs w:val="24"/>
        </w:rPr>
        <w:t>33.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1) Если заявителем не представлены документы, указанные в пункте 26 настоящего административного регламента;</w:t>
      </w:r>
    </w:p>
    <w:p w:rsidR="00984E78" w:rsidRPr="00984E78" w:rsidRDefault="00984E78" w:rsidP="00C07960">
      <w:pPr>
        <w:spacing w:after="0" w:line="240" w:lineRule="auto"/>
        <w:ind w:firstLine="567"/>
        <w:jc w:val="both"/>
        <w:rPr>
          <w:rFonts w:ascii="Arial" w:hAnsi="Arial" w:cs="Arial"/>
          <w:sz w:val="24"/>
          <w:szCs w:val="24"/>
        </w:rPr>
      </w:pPr>
      <w:r w:rsidRPr="00984E78">
        <w:rPr>
          <w:rFonts w:ascii="Arial" w:hAnsi="Arial" w:cs="Arial"/>
          <w:sz w:val="24"/>
          <w:szCs w:val="24"/>
        </w:rPr>
        <w:t>2)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984E78" w:rsidRPr="00984E78" w:rsidRDefault="00984E78" w:rsidP="00C07960">
      <w:pPr>
        <w:widowControl w:val="0"/>
        <w:spacing w:after="0" w:line="240" w:lineRule="auto"/>
        <w:ind w:firstLine="567"/>
        <w:jc w:val="both"/>
        <w:rPr>
          <w:rFonts w:ascii="Arial" w:hAnsi="Arial" w:cs="Arial"/>
          <w:sz w:val="24"/>
          <w:szCs w:val="24"/>
        </w:rPr>
      </w:pPr>
      <w:r w:rsidRPr="00984E78">
        <w:rPr>
          <w:rFonts w:ascii="Arial" w:hAnsi="Arial" w:cs="Arial"/>
          <w:sz w:val="24"/>
          <w:szCs w:val="24"/>
        </w:rPr>
        <w:lastRenderedPageBreak/>
        <w:t>3) Полеты беспилотных летательных аппаратов заявитель планирует выполнять не над территорией, а также, если площадки посадки (взлета) расположены вне границ Усть-Кутского муниципального образования (городского поселения).</w:t>
      </w:r>
    </w:p>
    <w:p w:rsidR="00984E78" w:rsidRPr="00984E78" w:rsidRDefault="00984E78" w:rsidP="00C07960">
      <w:pPr>
        <w:widowControl w:val="0"/>
        <w:spacing w:after="0" w:line="240" w:lineRule="auto"/>
        <w:ind w:firstLine="567"/>
        <w:jc w:val="both"/>
        <w:rPr>
          <w:rFonts w:ascii="Arial" w:hAnsi="Arial" w:cs="Arial"/>
          <w:sz w:val="24"/>
          <w:szCs w:val="24"/>
        </w:rPr>
      </w:pPr>
      <w:r w:rsidRPr="00984E78">
        <w:rPr>
          <w:rFonts w:ascii="Arial" w:hAnsi="Arial" w:cs="Arial"/>
          <w:sz w:val="24"/>
          <w:szCs w:val="24"/>
        </w:rPr>
        <w:t xml:space="preserve">4) Если заявителем заявление о выдаче разрешения направлено в администрацию муниципального образования «город Усть-Кут» с нарушением сроков, указанных в пункте 64 раздела </w:t>
      </w:r>
      <w:r w:rsidRPr="00984E78">
        <w:rPr>
          <w:rFonts w:ascii="Arial" w:hAnsi="Arial" w:cs="Arial"/>
          <w:sz w:val="24"/>
          <w:szCs w:val="24"/>
          <w:lang w:val="en-US"/>
        </w:rPr>
        <w:t>III</w:t>
      </w:r>
      <w:r w:rsidRPr="00984E78">
        <w:rPr>
          <w:rFonts w:ascii="Arial" w:hAnsi="Arial" w:cs="Arial"/>
          <w:sz w:val="24"/>
          <w:szCs w:val="24"/>
        </w:rPr>
        <w:t xml:space="preserve"> настоящего административного регламента.</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 xml:space="preserve">34. </w:t>
      </w:r>
      <w:proofErr w:type="gramStart"/>
      <w:r w:rsidRPr="00984E78">
        <w:rPr>
          <w:rFonts w:ascii="Arial" w:hAnsi="Arial" w:cs="Arial"/>
          <w:sz w:val="24"/>
          <w:szCs w:val="24"/>
        </w:rPr>
        <w:t>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w:t>
      </w:r>
      <w:proofErr w:type="gramEnd"/>
      <w:r w:rsidRPr="00984E78">
        <w:rPr>
          <w:rFonts w:ascii="Arial" w:hAnsi="Arial" w:cs="Arial"/>
          <w:sz w:val="24"/>
          <w:szCs w:val="24"/>
        </w:rPr>
        <w:t xml:space="preserve"> и муниципальных услуг».</w:t>
      </w:r>
    </w:p>
    <w:p w:rsidR="00984E78" w:rsidRPr="00984E78" w:rsidRDefault="00984E78" w:rsidP="00C07960">
      <w:pPr>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35. Заявитель может обратиться с жалобой на решения и действия (бездействие) уполномоченного органа, должностного лица уполномоченного органа,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84E78" w:rsidRPr="005C5603" w:rsidRDefault="00984E78" w:rsidP="00C07960">
      <w:pPr>
        <w:autoSpaceDE w:val="0"/>
        <w:autoSpaceDN w:val="0"/>
        <w:adjustRightInd w:val="0"/>
        <w:spacing w:after="0" w:line="240" w:lineRule="auto"/>
        <w:ind w:firstLine="709"/>
        <w:rPr>
          <w:rFonts w:ascii="Arial" w:hAnsi="Arial" w:cs="Arial"/>
          <w:sz w:val="24"/>
          <w:szCs w:val="24"/>
        </w:rPr>
      </w:pPr>
    </w:p>
    <w:p w:rsidR="00984E78" w:rsidRPr="00984E78" w:rsidRDefault="00984E78" w:rsidP="00C07960">
      <w:pPr>
        <w:widowControl w:val="0"/>
        <w:autoSpaceDE w:val="0"/>
        <w:autoSpaceDN w:val="0"/>
        <w:adjustRightInd w:val="0"/>
        <w:spacing w:after="0" w:line="240" w:lineRule="auto"/>
        <w:jc w:val="center"/>
        <w:outlineLvl w:val="2"/>
        <w:rPr>
          <w:rFonts w:ascii="Arial" w:hAnsi="Arial" w:cs="Arial"/>
          <w:sz w:val="24"/>
          <w:szCs w:val="24"/>
        </w:rPr>
      </w:pPr>
      <w:bookmarkStart w:id="8" w:name="Par261"/>
      <w:bookmarkEnd w:id="8"/>
      <w:r w:rsidRPr="00984E78">
        <w:rPr>
          <w:rFonts w:ascii="Arial" w:hAnsi="Arial" w:cs="Arial"/>
          <w:sz w:val="24"/>
          <w:szCs w:val="24"/>
        </w:rPr>
        <w:t>Глава 12. П</w:t>
      </w:r>
      <w:r w:rsidR="005C5603" w:rsidRPr="00984E78">
        <w:rPr>
          <w:rFonts w:ascii="Arial" w:hAnsi="Arial" w:cs="Arial"/>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4E78" w:rsidRPr="00984E78" w:rsidRDefault="00984E78" w:rsidP="00C07960">
      <w:pPr>
        <w:widowControl w:val="0"/>
        <w:autoSpaceDE w:val="0"/>
        <w:autoSpaceDN w:val="0"/>
        <w:adjustRightInd w:val="0"/>
        <w:spacing w:after="0" w:line="240" w:lineRule="auto"/>
        <w:rPr>
          <w:rFonts w:ascii="Arial" w:hAnsi="Arial" w:cs="Arial"/>
          <w:sz w:val="24"/>
          <w:szCs w:val="24"/>
        </w:rPr>
      </w:pPr>
    </w:p>
    <w:p w:rsidR="00984E78" w:rsidRPr="00984E78" w:rsidRDefault="00984E78" w:rsidP="003C5858">
      <w:pPr>
        <w:widowControl w:val="0"/>
        <w:autoSpaceDE w:val="0"/>
        <w:autoSpaceDN w:val="0"/>
        <w:adjustRightInd w:val="0"/>
        <w:spacing w:after="0" w:line="240" w:lineRule="auto"/>
        <w:ind w:firstLine="567"/>
        <w:jc w:val="both"/>
        <w:rPr>
          <w:rFonts w:ascii="Arial" w:hAnsi="Arial" w:cs="Arial"/>
          <w:color w:val="000000"/>
          <w:sz w:val="24"/>
          <w:szCs w:val="24"/>
        </w:rPr>
      </w:pPr>
      <w:r w:rsidRPr="00984E78">
        <w:rPr>
          <w:rFonts w:ascii="Arial" w:hAnsi="Arial" w:cs="Arial"/>
          <w:sz w:val="24"/>
          <w:szCs w:val="24"/>
        </w:rPr>
        <w:t xml:space="preserve">36. </w:t>
      </w:r>
      <w:proofErr w:type="gramStart"/>
      <w:r w:rsidRPr="00984E78">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84E78" w:rsidRPr="003C5858" w:rsidRDefault="00984E78" w:rsidP="003C5858">
      <w:pPr>
        <w:widowControl w:val="0"/>
        <w:autoSpaceDE w:val="0"/>
        <w:autoSpaceDN w:val="0"/>
        <w:adjustRightInd w:val="0"/>
        <w:spacing w:after="0" w:line="240" w:lineRule="auto"/>
        <w:ind w:firstLine="709"/>
        <w:rPr>
          <w:rFonts w:ascii="Arial" w:hAnsi="Arial" w:cs="Arial"/>
          <w:sz w:val="24"/>
          <w:szCs w:val="24"/>
        </w:rPr>
      </w:pPr>
    </w:p>
    <w:p w:rsidR="00984E78" w:rsidRPr="00984E78" w:rsidRDefault="00984E78" w:rsidP="003C5858">
      <w:pPr>
        <w:widowControl w:val="0"/>
        <w:autoSpaceDE w:val="0"/>
        <w:autoSpaceDN w:val="0"/>
        <w:adjustRightInd w:val="0"/>
        <w:spacing w:after="0" w:line="240" w:lineRule="auto"/>
        <w:jc w:val="center"/>
        <w:outlineLvl w:val="2"/>
        <w:rPr>
          <w:rFonts w:ascii="Arial" w:hAnsi="Arial" w:cs="Arial"/>
          <w:sz w:val="24"/>
          <w:szCs w:val="24"/>
        </w:rPr>
      </w:pPr>
      <w:bookmarkStart w:id="9" w:name="Par270"/>
      <w:bookmarkEnd w:id="9"/>
      <w:r w:rsidRPr="00984E78">
        <w:rPr>
          <w:rFonts w:ascii="Arial" w:hAnsi="Arial" w:cs="Arial"/>
          <w:sz w:val="24"/>
          <w:szCs w:val="24"/>
        </w:rPr>
        <w:t>Глава 13. П</w:t>
      </w:r>
      <w:r w:rsidR="003C5858" w:rsidRPr="00984E78">
        <w:rPr>
          <w:rFonts w:ascii="Arial" w:hAnsi="Arial" w:cs="Arial"/>
          <w:sz w:val="24"/>
          <w:szCs w:val="24"/>
        </w:rPr>
        <w:t>орядок, размер и основания взимания государственной пошлины или иной платы, взимаемой за предоставление муниципальной услуги</w:t>
      </w:r>
    </w:p>
    <w:p w:rsidR="00984E78" w:rsidRPr="003C5858" w:rsidRDefault="00984E78" w:rsidP="003C5858">
      <w:pPr>
        <w:widowControl w:val="0"/>
        <w:autoSpaceDE w:val="0"/>
        <w:autoSpaceDN w:val="0"/>
        <w:adjustRightInd w:val="0"/>
        <w:spacing w:after="0" w:line="240" w:lineRule="auto"/>
        <w:rPr>
          <w:rFonts w:ascii="Arial" w:hAnsi="Arial" w:cs="Arial"/>
          <w:color w:val="FF0000"/>
          <w:sz w:val="24"/>
          <w:szCs w:val="24"/>
        </w:rPr>
      </w:pPr>
    </w:p>
    <w:p w:rsidR="00984E78" w:rsidRPr="00984E78" w:rsidRDefault="00984E78" w:rsidP="003C5858">
      <w:pPr>
        <w:widowControl w:val="0"/>
        <w:autoSpaceDE w:val="0"/>
        <w:autoSpaceDN w:val="0"/>
        <w:adjustRightInd w:val="0"/>
        <w:spacing w:after="0" w:line="240" w:lineRule="auto"/>
        <w:ind w:firstLine="567"/>
        <w:jc w:val="both"/>
        <w:rPr>
          <w:rFonts w:ascii="Arial" w:hAnsi="Arial" w:cs="Arial"/>
          <w:sz w:val="24"/>
          <w:szCs w:val="24"/>
        </w:rPr>
      </w:pPr>
      <w:r w:rsidRPr="00984E78">
        <w:rPr>
          <w:rFonts w:ascii="Arial" w:hAnsi="Arial" w:cs="Arial"/>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84E78" w:rsidRPr="00984E78" w:rsidRDefault="00984E78" w:rsidP="003C5858">
      <w:pPr>
        <w:autoSpaceDE w:val="0"/>
        <w:autoSpaceDN w:val="0"/>
        <w:adjustRightInd w:val="0"/>
        <w:spacing w:after="0" w:line="240" w:lineRule="auto"/>
        <w:ind w:firstLine="567"/>
        <w:jc w:val="both"/>
        <w:rPr>
          <w:rFonts w:ascii="Arial" w:hAnsi="Arial" w:cs="Arial"/>
          <w:iCs/>
          <w:sz w:val="24"/>
          <w:szCs w:val="24"/>
          <w:lang w:eastAsia="en-US"/>
        </w:rPr>
      </w:pPr>
      <w:r w:rsidRPr="00984E78">
        <w:rPr>
          <w:rFonts w:ascii="Arial" w:hAnsi="Arial" w:cs="Arial"/>
          <w:sz w:val="24"/>
          <w:szCs w:val="24"/>
        </w:rPr>
        <w:t>38.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984E78" w:rsidRPr="00984E78" w:rsidRDefault="003C5858" w:rsidP="003C5858">
      <w:pPr>
        <w:widowControl w:val="0"/>
        <w:tabs>
          <w:tab w:val="left" w:pos="199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984E78" w:rsidRPr="00984E78" w:rsidRDefault="00984E78" w:rsidP="003C5858">
      <w:pPr>
        <w:spacing w:after="0" w:line="240" w:lineRule="auto"/>
        <w:jc w:val="center"/>
        <w:rPr>
          <w:rFonts w:ascii="Arial" w:hAnsi="Arial" w:cs="Arial"/>
          <w:sz w:val="24"/>
          <w:szCs w:val="24"/>
        </w:rPr>
      </w:pPr>
      <w:bookmarkStart w:id="10" w:name="Par277"/>
      <w:bookmarkEnd w:id="10"/>
      <w:r w:rsidRPr="00984E78">
        <w:rPr>
          <w:rFonts w:ascii="Arial" w:hAnsi="Arial" w:cs="Arial"/>
          <w:sz w:val="24"/>
          <w:szCs w:val="24"/>
        </w:rPr>
        <w:t>Глава 14. П</w:t>
      </w:r>
      <w:r w:rsidR="003C5858" w:rsidRPr="00984E78">
        <w:rPr>
          <w:rFonts w:ascii="Arial" w:hAnsi="Arial" w:cs="Arial"/>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4E78" w:rsidRPr="00984E78" w:rsidRDefault="00984E78" w:rsidP="003C5858">
      <w:pPr>
        <w:spacing w:after="0" w:line="240" w:lineRule="auto"/>
        <w:rPr>
          <w:rFonts w:ascii="Arial" w:hAnsi="Arial" w:cs="Arial"/>
          <w:sz w:val="24"/>
          <w:szCs w:val="24"/>
        </w:rPr>
      </w:pP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39. Плата за услуги, которые являются необходимыми и обязательными для предоставления муниципальной услуги, отсутствует.</w:t>
      </w:r>
    </w:p>
    <w:p w:rsidR="00984E78" w:rsidRPr="00984E78" w:rsidRDefault="00984E78" w:rsidP="003C5858">
      <w:pPr>
        <w:spacing w:after="0" w:line="240" w:lineRule="auto"/>
        <w:rPr>
          <w:rFonts w:ascii="Arial" w:hAnsi="Arial" w:cs="Arial"/>
          <w:sz w:val="24"/>
          <w:szCs w:val="24"/>
        </w:rPr>
      </w:pPr>
      <w:bookmarkStart w:id="11" w:name="Par285"/>
      <w:bookmarkEnd w:id="11"/>
    </w:p>
    <w:p w:rsidR="00984E78" w:rsidRPr="00984E78" w:rsidRDefault="00984E78" w:rsidP="003C5858">
      <w:pPr>
        <w:spacing w:after="0" w:line="240" w:lineRule="auto"/>
        <w:jc w:val="center"/>
        <w:rPr>
          <w:rFonts w:ascii="Arial" w:hAnsi="Arial" w:cs="Arial"/>
          <w:sz w:val="24"/>
          <w:szCs w:val="24"/>
        </w:rPr>
      </w:pPr>
      <w:bookmarkStart w:id="12" w:name="Par293"/>
      <w:bookmarkEnd w:id="12"/>
      <w:r w:rsidRPr="00984E78">
        <w:rPr>
          <w:rFonts w:ascii="Arial" w:hAnsi="Arial" w:cs="Arial"/>
          <w:bCs/>
          <w:sz w:val="24"/>
          <w:szCs w:val="24"/>
        </w:rPr>
        <w:lastRenderedPageBreak/>
        <w:t>Глава 15. М</w:t>
      </w:r>
      <w:r w:rsidR="00BA7E7C" w:rsidRPr="00984E78">
        <w:rPr>
          <w:rFonts w:ascii="Arial" w:hAnsi="Arial" w:cs="Arial"/>
          <w:bCs/>
          <w:sz w:val="24"/>
          <w:szCs w:val="24"/>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84E78" w:rsidRPr="00984E78" w:rsidRDefault="00984E78" w:rsidP="003C5858">
      <w:pPr>
        <w:spacing w:after="0" w:line="240" w:lineRule="auto"/>
        <w:rPr>
          <w:rFonts w:ascii="Arial" w:hAnsi="Arial" w:cs="Arial"/>
          <w:sz w:val="24"/>
          <w:szCs w:val="24"/>
        </w:rPr>
      </w:pPr>
    </w:p>
    <w:p w:rsidR="00984E78" w:rsidRPr="00984E78" w:rsidRDefault="00984E78" w:rsidP="003C5858">
      <w:pPr>
        <w:tabs>
          <w:tab w:val="left" w:pos="1134"/>
        </w:tabs>
        <w:spacing w:after="0" w:line="240" w:lineRule="auto"/>
        <w:ind w:firstLine="567"/>
        <w:jc w:val="both"/>
        <w:rPr>
          <w:rFonts w:ascii="Arial" w:hAnsi="Arial" w:cs="Arial"/>
          <w:sz w:val="24"/>
          <w:szCs w:val="24"/>
        </w:rPr>
      </w:pPr>
      <w:bookmarkStart w:id="13" w:name="Par289"/>
      <w:bookmarkEnd w:id="13"/>
      <w:r w:rsidRPr="00984E78">
        <w:rPr>
          <w:rFonts w:ascii="Arial" w:hAnsi="Arial" w:cs="Arial"/>
          <w:sz w:val="24"/>
          <w:szCs w:val="24"/>
        </w:rPr>
        <w:t>40. Максимальное время ожидания в очереди при подаче заявления и документов не превышает 15 минут.</w:t>
      </w:r>
    </w:p>
    <w:p w:rsidR="00984E78" w:rsidRPr="00984E78" w:rsidRDefault="00984E78" w:rsidP="003C5858">
      <w:pPr>
        <w:shd w:val="clear" w:color="auto" w:fill="FFFFFF"/>
        <w:tabs>
          <w:tab w:val="left" w:pos="1134"/>
        </w:tabs>
        <w:spacing w:after="0" w:line="240" w:lineRule="auto"/>
        <w:ind w:firstLine="567"/>
        <w:jc w:val="both"/>
        <w:textAlignment w:val="top"/>
        <w:rPr>
          <w:rFonts w:ascii="Arial" w:hAnsi="Arial" w:cs="Arial"/>
          <w:sz w:val="24"/>
          <w:szCs w:val="24"/>
        </w:rPr>
      </w:pPr>
      <w:r w:rsidRPr="00984E78">
        <w:rPr>
          <w:rFonts w:ascii="Arial" w:hAnsi="Arial" w:cs="Arial"/>
          <w:sz w:val="24"/>
          <w:szCs w:val="24"/>
        </w:rPr>
        <w:t>41. Максимальное время ожидания в очереди при получении результата муниципальной услуги не превышает 15 минут.</w:t>
      </w:r>
    </w:p>
    <w:p w:rsidR="00984E78" w:rsidRPr="00984E78" w:rsidRDefault="00984E78" w:rsidP="003C5858">
      <w:pPr>
        <w:shd w:val="clear" w:color="auto" w:fill="FFFFFF"/>
        <w:spacing w:after="0" w:line="240" w:lineRule="auto"/>
        <w:textAlignment w:val="top"/>
        <w:rPr>
          <w:rFonts w:ascii="Arial" w:hAnsi="Arial" w:cs="Arial"/>
          <w:sz w:val="24"/>
          <w:szCs w:val="24"/>
        </w:rPr>
      </w:pPr>
    </w:p>
    <w:p w:rsidR="00984E78" w:rsidRPr="00984E78" w:rsidRDefault="00984E78" w:rsidP="003C5858">
      <w:pPr>
        <w:spacing w:after="0" w:line="240" w:lineRule="auto"/>
        <w:jc w:val="center"/>
        <w:rPr>
          <w:rFonts w:ascii="Arial" w:hAnsi="Arial" w:cs="Arial"/>
          <w:sz w:val="24"/>
          <w:szCs w:val="24"/>
        </w:rPr>
      </w:pPr>
      <w:r w:rsidRPr="00984E78">
        <w:rPr>
          <w:rFonts w:ascii="Arial" w:hAnsi="Arial" w:cs="Arial"/>
          <w:sz w:val="24"/>
          <w:szCs w:val="24"/>
        </w:rPr>
        <w:t>Глава 16. С</w:t>
      </w:r>
      <w:r w:rsidR="00BA7E7C" w:rsidRPr="00984E78">
        <w:rPr>
          <w:rFonts w:ascii="Arial" w:hAnsi="Arial" w:cs="Arial"/>
          <w:sz w:val="24"/>
          <w:szCs w:val="24"/>
        </w:rPr>
        <w:t>рок и порядок регистрации заявлениязаявителя о предоставлении муниципальной услуги, в том числе в электронной форме</w:t>
      </w:r>
    </w:p>
    <w:p w:rsidR="00984E78" w:rsidRPr="00984E78" w:rsidRDefault="00984E78" w:rsidP="003C5858">
      <w:pPr>
        <w:spacing w:after="0" w:line="240" w:lineRule="auto"/>
        <w:jc w:val="center"/>
        <w:rPr>
          <w:rFonts w:ascii="Arial" w:hAnsi="Arial" w:cs="Arial"/>
          <w:sz w:val="24"/>
          <w:szCs w:val="24"/>
        </w:rPr>
      </w:pP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42.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муниципального образования «город Усть-Кут», ответственное за регистрацию входящей корреспонденции.</w:t>
      </w: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43. Максимальное время регистрации заявления о предоставлении муниципальной услуги составляет 10 минут.</w:t>
      </w: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44. Должностное лицо уполномоченного органа, ответственное за регистрацию входящей корреспонденции, устанавливает:</w:t>
      </w: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1) Предмет обращения.</w:t>
      </w: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2) Личность заявителя или его представителя, проверяет документ, удостоверяющий личность (при подаче заявления лично).</w:t>
      </w: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3) Наличие (отсутствие) оснований для отказа в приеме документов, предусмотренных пунктом 29 настоящего административного регламента.</w:t>
      </w:r>
    </w:p>
    <w:p w:rsidR="00984E78" w:rsidRPr="00984E78" w:rsidRDefault="00984E78" w:rsidP="003C5858">
      <w:pPr>
        <w:spacing w:after="0" w:line="240" w:lineRule="auto"/>
        <w:ind w:firstLine="567"/>
        <w:jc w:val="both"/>
        <w:rPr>
          <w:rFonts w:ascii="Arial" w:hAnsi="Arial" w:cs="Arial"/>
          <w:sz w:val="24"/>
          <w:szCs w:val="24"/>
        </w:rPr>
      </w:pPr>
      <w:r w:rsidRPr="00984E78">
        <w:rPr>
          <w:rFonts w:ascii="Arial" w:hAnsi="Arial" w:cs="Arial"/>
          <w:sz w:val="24"/>
          <w:szCs w:val="24"/>
        </w:rPr>
        <w:t>45. Заявление и прилагаемые к нему документы передаются должностным лицом уполномоченного органа, принявшим указанные документы, под роспись должностному лицу уполномоченного органа, ответственному за предоставление муниципальной услуги.</w:t>
      </w:r>
    </w:p>
    <w:p w:rsidR="00984E78" w:rsidRPr="005E34DB" w:rsidRDefault="00984E78" w:rsidP="003C5858">
      <w:pPr>
        <w:widowControl w:val="0"/>
        <w:autoSpaceDE w:val="0"/>
        <w:autoSpaceDN w:val="0"/>
        <w:adjustRightInd w:val="0"/>
        <w:spacing w:after="0" w:line="240" w:lineRule="auto"/>
        <w:jc w:val="center"/>
        <w:outlineLvl w:val="2"/>
        <w:rPr>
          <w:rFonts w:ascii="Arial" w:hAnsi="Arial" w:cs="Arial"/>
          <w:sz w:val="24"/>
          <w:szCs w:val="24"/>
        </w:rPr>
      </w:pPr>
      <w:bookmarkStart w:id="14" w:name="Par300"/>
      <w:bookmarkEnd w:id="14"/>
    </w:p>
    <w:p w:rsidR="00984E78" w:rsidRPr="00984E78" w:rsidRDefault="00984E78" w:rsidP="003C5858">
      <w:pPr>
        <w:widowControl w:val="0"/>
        <w:autoSpaceDE w:val="0"/>
        <w:spacing w:after="0" w:line="240" w:lineRule="auto"/>
        <w:jc w:val="center"/>
        <w:rPr>
          <w:rFonts w:ascii="Arial" w:hAnsi="Arial" w:cs="Arial"/>
          <w:bCs/>
          <w:sz w:val="24"/>
          <w:szCs w:val="24"/>
        </w:rPr>
      </w:pPr>
      <w:bookmarkStart w:id="15" w:name="Par313"/>
      <w:bookmarkEnd w:id="15"/>
      <w:r w:rsidRPr="00984E78">
        <w:rPr>
          <w:rFonts w:ascii="Arial" w:hAnsi="Arial" w:cs="Arial"/>
          <w:bCs/>
          <w:sz w:val="24"/>
          <w:szCs w:val="24"/>
        </w:rPr>
        <w:t>Глава 17. Т</w:t>
      </w:r>
      <w:r w:rsidR="005E34DB" w:rsidRPr="00984E78">
        <w:rPr>
          <w:rFonts w:ascii="Arial" w:hAnsi="Arial" w:cs="Arial"/>
          <w:bCs/>
          <w:sz w:val="24"/>
          <w:szCs w:val="24"/>
        </w:rPr>
        <w:t>ребования к помещениям, в которых предоставляется муниципальная услуга</w:t>
      </w:r>
    </w:p>
    <w:p w:rsidR="00984E78" w:rsidRPr="00984E78" w:rsidRDefault="00984E78" w:rsidP="003C5858">
      <w:pPr>
        <w:widowControl w:val="0"/>
        <w:autoSpaceDE w:val="0"/>
        <w:spacing w:after="0" w:line="240" w:lineRule="auto"/>
        <w:ind w:firstLine="709"/>
        <w:rPr>
          <w:rFonts w:ascii="Arial" w:hAnsi="Arial" w:cs="Arial"/>
          <w:bCs/>
          <w:sz w:val="24"/>
          <w:szCs w:val="24"/>
        </w:rPr>
      </w:pPr>
    </w:p>
    <w:p w:rsidR="00984E78" w:rsidRPr="00984E78" w:rsidRDefault="00984E78" w:rsidP="003C5858">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4E78" w:rsidRPr="00984E78" w:rsidRDefault="00984E78" w:rsidP="003C5858">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84E78" w:rsidRPr="00984E78" w:rsidRDefault="00984E78" w:rsidP="003C5858">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 xml:space="preserve">48. В случаях, если здание невозможно полностью приспособить с учетом потребности инвалидов, собственник этого объекта до его реконструкции или капитального ремонта должен принимать согласование с одним из общественных объединений инвалидов, осуществляющих, свою деятельность на территории Усть-Кутского муниципального образования (городского поселения), меры для обеспечения доступа инвалидов к месту предоставления услуги либо, когда </w:t>
      </w:r>
      <w:proofErr w:type="gramStart"/>
      <w:r w:rsidRPr="00984E78">
        <w:rPr>
          <w:rFonts w:ascii="Arial" w:hAnsi="Arial" w:cs="Arial"/>
          <w:sz w:val="24"/>
          <w:szCs w:val="24"/>
        </w:rPr>
        <w:t>это</w:t>
      </w:r>
      <w:proofErr w:type="gramEnd"/>
      <w:r w:rsidRPr="00984E78">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984E78" w:rsidRPr="00984E78" w:rsidRDefault="00984E78" w:rsidP="003C5858">
      <w:pPr>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84E78" w:rsidRPr="00984E78" w:rsidRDefault="00984E78" w:rsidP="003C5858">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984E78" w:rsidRPr="00984E78" w:rsidRDefault="00984E78" w:rsidP="003C5858">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lastRenderedPageBreak/>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84E78" w:rsidRPr="00984E78" w:rsidRDefault="00984E78" w:rsidP="00E34350">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84E78" w:rsidRPr="00984E78" w:rsidRDefault="00984E78" w:rsidP="00E34350">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84E78" w:rsidRPr="00984E78" w:rsidRDefault="00984E78" w:rsidP="00E34350">
      <w:pPr>
        <w:widowControl w:val="0"/>
        <w:tabs>
          <w:tab w:val="left" w:pos="1134"/>
        </w:tabs>
        <w:autoSpaceDE w:val="0"/>
        <w:spacing w:after="0" w:line="240" w:lineRule="auto"/>
        <w:ind w:firstLine="709"/>
        <w:jc w:val="both"/>
        <w:rPr>
          <w:rFonts w:ascii="Arial" w:hAnsi="Arial" w:cs="Arial"/>
          <w:sz w:val="24"/>
          <w:szCs w:val="24"/>
        </w:rPr>
      </w:pPr>
      <w:r w:rsidRPr="00984E78">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4E78" w:rsidRPr="00984E78" w:rsidRDefault="00984E78" w:rsidP="00E34350">
      <w:pPr>
        <w:shd w:val="clear" w:color="auto" w:fill="FFFFFF"/>
        <w:tabs>
          <w:tab w:val="left" w:pos="1134"/>
        </w:tabs>
        <w:spacing w:after="0" w:line="240" w:lineRule="auto"/>
        <w:ind w:firstLine="709"/>
        <w:jc w:val="both"/>
        <w:textAlignment w:val="top"/>
        <w:rPr>
          <w:rFonts w:ascii="Arial" w:hAnsi="Arial" w:cs="Arial"/>
          <w:sz w:val="24"/>
          <w:szCs w:val="24"/>
        </w:rPr>
      </w:pPr>
      <w:r w:rsidRPr="00984E78">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r w:rsidRPr="00984E78">
        <w:rPr>
          <w:rFonts w:ascii="Arial" w:hAnsi="Arial" w:cs="Arial"/>
          <w:sz w:val="24"/>
          <w:szCs w:val="24"/>
        </w:rPr>
        <w:t>Глава 18. П</w:t>
      </w:r>
      <w:r w:rsidR="00E34350" w:rsidRPr="00E34350">
        <w:rPr>
          <w:rFonts w:ascii="Arial" w:hAnsi="Arial" w:cs="Arial"/>
          <w:sz w:val="24"/>
          <w:szCs w:val="24"/>
        </w:rPr>
        <w:t>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4E78" w:rsidRPr="00E34350" w:rsidRDefault="00984E78" w:rsidP="00E34350">
      <w:pPr>
        <w:widowControl w:val="0"/>
        <w:autoSpaceDE w:val="0"/>
        <w:autoSpaceDN w:val="0"/>
        <w:adjustRightInd w:val="0"/>
        <w:spacing w:after="0" w:line="240" w:lineRule="auto"/>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56. Основными показателями доступности и качества муниципальной услуги являются: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соблюдение требований к местам предоставления муниципальной услуги, их транспортной доступности;</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среднее время ожидания в очереди при подаче документов;</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количество взаимодействий заявителя с должностными лицами уполномоченного органа.</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57. Предоставление муниципальной услуги в МФЦ не предусмотрено.</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58. Основными требованиями к качеству рассмотрения обращений заявителей являются: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достоверность предоставляемой заявителям информации о ходе рассмотрения обращения;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полнота информирования заявителей о ходе рассмотрения обращения;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наглядность форм предоставляемой информации об административных процедурах;</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оперативность вынесения решения в отношении рассматриваемого обращения.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60. Взаимодействие заявителя с должностными лицами уполномоченного органа осуществляется при личном обращении заявителя: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lastRenderedPageBreak/>
        <w:t>- для подачи документов, необходимых для предоставления муниципальной услуги;</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за получением результата предоставления муниципальной услуги.</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84E78" w:rsidRPr="00E34350" w:rsidRDefault="00984E78" w:rsidP="00E34350">
      <w:pPr>
        <w:widowControl w:val="0"/>
        <w:autoSpaceDE w:val="0"/>
        <w:autoSpaceDN w:val="0"/>
        <w:adjustRightInd w:val="0"/>
        <w:spacing w:after="0" w:line="240" w:lineRule="auto"/>
        <w:rPr>
          <w:rFonts w:ascii="Arial" w:hAnsi="Arial" w:cs="Arial"/>
          <w:sz w:val="24"/>
          <w:szCs w:val="24"/>
        </w:rPr>
      </w:pPr>
      <w:bookmarkStart w:id="16" w:name="Par328"/>
      <w:bookmarkEnd w:id="16"/>
    </w:p>
    <w:p w:rsidR="00984E78" w:rsidRPr="00E34350" w:rsidRDefault="00984E78" w:rsidP="00E34350">
      <w:pPr>
        <w:widowControl w:val="0"/>
        <w:autoSpaceDE w:val="0"/>
        <w:autoSpaceDN w:val="0"/>
        <w:adjustRightInd w:val="0"/>
        <w:spacing w:after="0" w:line="240" w:lineRule="auto"/>
        <w:jc w:val="center"/>
        <w:rPr>
          <w:rFonts w:ascii="Arial" w:hAnsi="Arial" w:cs="Arial"/>
          <w:sz w:val="24"/>
          <w:szCs w:val="24"/>
        </w:rPr>
      </w:pPr>
      <w:bookmarkStart w:id="17" w:name="Par339"/>
      <w:bookmarkEnd w:id="17"/>
      <w:r w:rsidRPr="00E34350">
        <w:rPr>
          <w:rFonts w:ascii="Arial" w:hAnsi="Arial" w:cs="Arial"/>
          <w:sz w:val="24"/>
          <w:szCs w:val="24"/>
        </w:rPr>
        <w:t>Раздел III. С</w:t>
      </w:r>
      <w:r w:rsidR="00E34350" w:rsidRPr="00E34350">
        <w:rPr>
          <w:rFonts w:ascii="Arial"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34350">
        <w:rPr>
          <w:rFonts w:ascii="Arial" w:hAnsi="Arial" w:cs="Arial"/>
          <w:sz w:val="24"/>
          <w:szCs w:val="24"/>
        </w:rPr>
        <w:t>.</w:t>
      </w:r>
    </w:p>
    <w:p w:rsidR="00984E78" w:rsidRPr="00E34350" w:rsidRDefault="00984E78" w:rsidP="00E34350">
      <w:pPr>
        <w:widowControl w:val="0"/>
        <w:autoSpaceDE w:val="0"/>
        <w:autoSpaceDN w:val="0"/>
        <w:adjustRightInd w:val="0"/>
        <w:spacing w:after="0" w:line="240" w:lineRule="auto"/>
        <w:ind w:firstLine="709"/>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ind w:firstLine="709"/>
        <w:jc w:val="center"/>
        <w:rPr>
          <w:rFonts w:ascii="Arial" w:hAnsi="Arial" w:cs="Arial"/>
          <w:sz w:val="24"/>
          <w:szCs w:val="24"/>
        </w:rPr>
      </w:pPr>
      <w:bookmarkStart w:id="18" w:name="Par343"/>
      <w:bookmarkEnd w:id="18"/>
      <w:r w:rsidRPr="00E34350">
        <w:rPr>
          <w:rFonts w:ascii="Arial" w:hAnsi="Arial" w:cs="Arial"/>
          <w:sz w:val="24"/>
          <w:szCs w:val="24"/>
        </w:rPr>
        <w:t>Глава 19. С</w:t>
      </w:r>
      <w:r w:rsidR="00E34350" w:rsidRPr="00E34350">
        <w:rPr>
          <w:rFonts w:ascii="Arial" w:hAnsi="Arial" w:cs="Arial"/>
          <w:sz w:val="24"/>
          <w:szCs w:val="24"/>
        </w:rPr>
        <w:t>остав и последовательность административных процедур</w:t>
      </w:r>
    </w:p>
    <w:p w:rsidR="00984E78" w:rsidRPr="00E34350" w:rsidRDefault="00984E78" w:rsidP="00E34350">
      <w:pPr>
        <w:widowControl w:val="0"/>
        <w:autoSpaceDE w:val="0"/>
        <w:autoSpaceDN w:val="0"/>
        <w:adjustRightInd w:val="0"/>
        <w:spacing w:after="0" w:line="240" w:lineRule="auto"/>
        <w:ind w:firstLine="709"/>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62. Предоставление муниципальной услуги включает в себя следующие административные процедуры:</w:t>
      </w:r>
    </w:p>
    <w:p w:rsidR="00984E78" w:rsidRPr="00E34350" w:rsidRDefault="00984E78" w:rsidP="00E34350">
      <w:pPr>
        <w:pStyle w:val="af8"/>
        <w:tabs>
          <w:tab w:val="left" w:pos="142"/>
        </w:tabs>
        <w:autoSpaceDE w:val="0"/>
        <w:autoSpaceDN w:val="0"/>
        <w:adjustRightInd w:val="0"/>
        <w:ind w:firstLine="567"/>
        <w:jc w:val="both"/>
        <w:rPr>
          <w:rFonts w:ascii="Arial" w:hAnsi="Arial" w:cs="Arial"/>
          <w:sz w:val="24"/>
          <w:szCs w:val="24"/>
        </w:rPr>
      </w:pPr>
      <w:r w:rsidRPr="00E34350">
        <w:rPr>
          <w:rFonts w:ascii="Arial" w:hAnsi="Arial" w:cs="Arial"/>
          <w:sz w:val="24"/>
          <w:szCs w:val="24"/>
        </w:rPr>
        <w:t xml:space="preserve">1) </w:t>
      </w:r>
      <w:r w:rsidRPr="00E34350">
        <w:rPr>
          <w:rFonts w:ascii="Arial" w:eastAsia="Times New Roman" w:hAnsi="Arial" w:cs="Arial"/>
          <w:sz w:val="24"/>
          <w:szCs w:val="24"/>
          <w:lang w:eastAsia="ru-RU"/>
        </w:rPr>
        <w:t>Прием и регистрация заявления и документов, подлежащих представлению заявителем</w:t>
      </w:r>
      <w:r w:rsidRPr="00E34350">
        <w:rPr>
          <w:rFonts w:ascii="Arial" w:hAnsi="Arial" w:cs="Arial"/>
          <w:sz w:val="24"/>
          <w:szCs w:val="24"/>
        </w:rPr>
        <w:t>.</w:t>
      </w:r>
    </w:p>
    <w:p w:rsidR="00984E78" w:rsidRPr="00E34350" w:rsidRDefault="00984E78" w:rsidP="00E34350">
      <w:pPr>
        <w:pStyle w:val="af8"/>
        <w:tabs>
          <w:tab w:val="left" w:pos="142"/>
        </w:tabs>
        <w:autoSpaceDE w:val="0"/>
        <w:autoSpaceDN w:val="0"/>
        <w:adjustRightInd w:val="0"/>
        <w:ind w:firstLine="567"/>
        <w:jc w:val="both"/>
        <w:rPr>
          <w:rFonts w:ascii="Arial" w:hAnsi="Arial" w:cs="Arial"/>
          <w:sz w:val="24"/>
          <w:szCs w:val="24"/>
        </w:rPr>
      </w:pPr>
      <w:r w:rsidRPr="00E34350">
        <w:rPr>
          <w:rFonts w:ascii="Arial" w:hAnsi="Arial" w:cs="Arial"/>
          <w:sz w:val="24"/>
          <w:szCs w:val="24"/>
        </w:rPr>
        <w:t xml:space="preserve">2) </w:t>
      </w:r>
      <w:r w:rsidRPr="00E34350">
        <w:rPr>
          <w:rFonts w:ascii="Arial" w:eastAsia="Times New Roman" w:hAnsi="Arial" w:cs="Arial"/>
          <w:sz w:val="24"/>
          <w:szCs w:val="24"/>
          <w:lang w:eastAsia="ru-RU"/>
        </w:rPr>
        <w:t>Рассмотрение зарегистрированного запроса заявителя о предоставлении муниципальной услуги</w:t>
      </w:r>
      <w:r w:rsidRPr="00E34350">
        <w:rPr>
          <w:rFonts w:ascii="Arial" w:hAnsi="Arial" w:cs="Arial"/>
          <w:sz w:val="24"/>
          <w:szCs w:val="24"/>
        </w:rPr>
        <w:t>.</w:t>
      </w:r>
    </w:p>
    <w:p w:rsidR="00984E78" w:rsidRPr="00E34350" w:rsidRDefault="00984E78" w:rsidP="00E34350">
      <w:pPr>
        <w:pStyle w:val="af8"/>
        <w:tabs>
          <w:tab w:val="left" w:pos="142"/>
        </w:tabs>
        <w:autoSpaceDE w:val="0"/>
        <w:autoSpaceDN w:val="0"/>
        <w:adjustRightInd w:val="0"/>
        <w:ind w:firstLine="567"/>
        <w:jc w:val="both"/>
        <w:rPr>
          <w:rFonts w:ascii="Arial" w:hAnsi="Arial" w:cs="Arial"/>
          <w:sz w:val="24"/>
          <w:szCs w:val="24"/>
        </w:rPr>
      </w:pPr>
      <w:r w:rsidRPr="00E34350">
        <w:rPr>
          <w:rFonts w:ascii="Arial" w:hAnsi="Arial" w:cs="Arial"/>
          <w:sz w:val="24"/>
          <w:szCs w:val="24"/>
        </w:rPr>
        <w:t xml:space="preserve">3) </w:t>
      </w:r>
      <w:r w:rsidRPr="00E34350">
        <w:rPr>
          <w:rFonts w:ascii="Arial" w:eastAsia="Times New Roman" w:hAnsi="Arial" w:cs="Arial"/>
          <w:sz w:val="24"/>
          <w:szCs w:val="24"/>
          <w:lang w:eastAsia="ru-RU"/>
        </w:rPr>
        <w:t>Вручение (направление) результата предоставления муниципальной услуги</w:t>
      </w:r>
      <w:r w:rsidRPr="00E34350">
        <w:rPr>
          <w:rFonts w:ascii="Arial" w:hAnsi="Arial" w:cs="Arial"/>
          <w:sz w:val="24"/>
          <w:szCs w:val="24"/>
        </w:rPr>
        <w:t>.</w:t>
      </w:r>
    </w:p>
    <w:p w:rsidR="00984E78" w:rsidRPr="00E34350" w:rsidRDefault="00984E78" w:rsidP="00E34350">
      <w:pPr>
        <w:autoSpaceDE w:val="0"/>
        <w:autoSpaceDN w:val="0"/>
        <w:adjustRightInd w:val="0"/>
        <w:spacing w:after="0" w:line="240" w:lineRule="auto"/>
        <w:ind w:firstLine="567"/>
        <w:jc w:val="both"/>
        <w:outlineLvl w:val="3"/>
        <w:rPr>
          <w:rFonts w:ascii="Arial" w:hAnsi="Arial" w:cs="Arial"/>
          <w:sz w:val="24"/>
          <w:szCs w:val="24"/>
        </w:rPr>
      </w:pPr>
      <w:r w:rsidRPr="00E34350">
        <w:rPr>
          <w:rFonts w:ascii="Arial" w:hAnsi="Arial" w:cs="Arial"/>
          <w:sz w:val="24"/>
          <w:szCs w:val="24"/>
        </w:rPr>
        <w:t>4) Исправление технических ошибок.</w:t>
      </w:r>
    </w:p>
    <w:p w:rsidR="00984E78" w:rsidRPr="00E34350" w:rsidRDefault="00984E78" w:rsidP="00E34350">
      <w:pPr>
        <w:autoSpaceDE w:val="0"/>
        <w:autoSpaceDN w:val="0"/>
        <w:adjustRightInd w:val="0"/>
        <w:spacing w:after="0" w:line="240" w:lineRule="auto"/>
        <w:ind w:firstLine="567"/>
        <w:jc w:val="both"/>
        <w:outlineLvl w:val="3"/>
        <w:rPr>
          <w:rFonts w:ascii="Arial" w:hAnsi="Arial" w:cs="Arial"/>
          <w:sz w:val="24"/>
          <w:szCs w:val="24"/>
        </w:rPr>
      </w:pPr>
      <w:r w:rsidRPr="00E34350">
        <w:rPr>
          <w:rFonts w:ascii="Arial" w:hAnsi="Arial" w:cs="Arial"/>
          <w:sz w:val="24"/>
          <w:szCs w:val="24"/>
        </w:rPr>
        <w:t>63. Блок-схема предоставления муниципальной услуги приведена в приложении №4 к настоящему административному регламенту.</w:t>
      </w:r>
    </w:p>
    <w:p w:rsidR="00984E78" w:rsidRPr="00E34350" w:rsidRDefault="00984E78" w:rsidP="00E34350">
      <w:pPr>
        <w:autoSpaceDE w:val="0"/>
        <w:autoSpaceDN w:val="0"/>
        <w:adjustRightInd w:val="0"/>
        <w:spacing w:after="0" w:line="240" w:lineRule="auto"/>
        <w:ind w:firstLine="567"/>
        <w:jc w:val="both"/>
        <w:outlineLvl w:val="3"/>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ind w:firstLine="709"/>
        <w:jc w:val="center"/>
        <w:rPr>
          <w:rFonts w:ascii="Arial" w:hAnsi="Arial" w:cs="Arial"/>
          <w:sz w:val="24"/>
          <w:szCs w:val="24"/>
        </w:rPr>
      </w:pPr>
      <w:r w:rsidRPr="00E34350">
        <w:rPr>
          <w:rFonts w:ascii="Arial" w:hAnsi="Arial" w:cs="Arial"/>
          <w:sz w:val="24"/>
          <w:szCs w:val="24"/>
        </w:rPr>
        <w:t xml:space="preserve">Глава 20. </w:t>
      </w:r>
      <w:r w:rsidRPr="00E34350">
        <w:rPr>
          <w:rFonts w:ascii="Arial" w:hAnsi="Arial" w:cs="Arial"/>
          <w:caps/>
          <w:sz w:val="24"/>
          <w:szCs w:val="24"/>
        </w:rPr>
        <w:t>П</w:t>
      </w:r>
      <w:r w:rsidR="00E34350" w:rsidRPr="00E34350">
        <w:rPr>
          <w:rFonts w:ascii="Arial" w:hAnsi="Arial" w:cs="Arial"/>
          <w:sz w:val="24"/>
          <w:szCs w:val="24"/>
        </w:rPr>
        <w:t>рием и регистрация заявления и документов</w:t>
      </w:r>
    </w:p>
    <w:p w:rsidR="00984E78" w:rsidRPr="00E34350" w:rsidRDefault="00984E78" w:rsidP="00E34350">
      <w:pPr>
        <w:widowControl w:val="0"/>
        <w:autoSpaceDE w:val="0"/>
        <w:autoSpaceDN w:val="0"/>
        <w:adjustRightInd w:val="0"/>
        <w:spacing w:after="0" w:line="240" w:lineRule="auto"/>
        <w:ind w:firstLine="709"/>
        <w:jc w:val="center"/>
        <w:rPr>
          <w:rFonts w:ascii="Arial" w:hAnsi="Arial" w:cs="Arial"/>
          <w:sz w:val="24"/>
          <w:szCs w:val="24"/>
        </w:rPr>
      </w:pP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rPr>
        <w:t xml:space="preserve">64. </w:t>
      </w:r>
      <w:r w:rsidRPr="00E34350">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по форме согласно Приложению                №1 к настоящему административному регламенту с приложением документов одним из следующих способов:</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 посредством личного обращения заявителя или его представителя;</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 посредством почтового отправления;</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 в электронной форме.</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lang w:eastAsia="en-US"/>
        </w:rPr>
        <w:t>65. Для получения муниципальной услуги заявитель направляет не позднее 10 (десяти) рабочих дней до планируемых сроков выполнения полетов заявление о выдаче разрешения по форме согласно Приложению №1 к настоящему административному регламенту.</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66. В день поступления заявление регистрируется должностным лицом администрации муниципального образования «город Усть-Кут»,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соответствующей информационной системе электронного управления документами уполномоченного органа.</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67.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68. Максимальное время приема заявления и прилагаемых к нему документов при личном обращении заявителя не превышает 10 минут.</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 xml:space="preserve">69. Заявителю или его представителю, подавшему заявление лично, в день обращения на копии заявления ставится отметка о получении документов с </w:t>
      </w:r>
      <w:r w:rsidRPr="00E34350">
        <w:rPr>
          <w:rFonts w:ascii="Arial" w:hAnsi="Arial" w:cs="Arial"/>
          <w:sz w:val="24"/>
          <w:szCs w:val="24"/>
          <w:lang w:eastAsia="en-US"/>
        </w:rPr>
        <w:lastRenderedPageBreak/>
        <w:t>указанием даты и входящего номера заявления, зарегистрированного в установленном порядке.</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(двух) рабочих дней </w:t>
      </w:r>
      <w:proofErr w:type="gramStart"/>
      <w:r w:rsidRPr="00E34350">
        <w:rPr>
          <w:rFonts w:ascii="Arial" w:hAnsi="Arial" w:cs="Arial"/>
          <w:sz w:val="24"/>
          <w:szCs w:val="24"/>
          <w:lang w:eastAsia="en-US"/>
        </w:rPr>
        <w:t>с даты получения</w:t>
      </w:r>
      <w:proofErr w:type="gramEnd"/>
      <w:r w:rsidRPr="00E34350">
        <w:rPr>
          <w:rFonts w:ascii="Arial" w:hAnsi="Arial" w:cs="Arial"/>
          <w:sz w:val="24"/>
          <w:szCs w:val="24"/>
          <w:lang w:eastAsia="en-US"/>
        </w:rPr>
        <w:t xml:space="preserve"> заявления и прилагаемых к нему документов.</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 xml:space="preserve">71. Результатом исполнения административной процедуры по приему заявления является регистрация заявления </w:t>
      </w:r>
      <w:r w:rsidRPr="00E34350">
        <w:rPr>
          <w:rFonts w:ascii="Arial" w:hAnsi="Arial" w:cs="Arial"/>
          <w:sz w:val="24"/>
          <w:szCs w:val="24"/>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72. В случаях предусмотренных пунктом 29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73. Критерием принятия решения по административной процедуре является наличие оснований для отказа в приеме документов, указанных в пункте 29 настоящего административного регламента.</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lang w:eastAsia="en-US"/>
        </w:rPr>
      </w:pPr>
      <w:r w:rsidRPr="00E34350">
        <w:rPr>
          <w:rFonts w:ascii="Arial" w:hAnsi="Arial" w:cs="Arial"/>
          <w:sz w:val="24"/>
          <w:szCs w:val="24"/>
          <w:lang w:eastAsia="en-US"/>
        </w:rPr>
        <w:t>74. Способом фиксации является регистрация документов и заявления или отказа в приеме документов в журнале регистрации заявлений о предоставлении муниципальной услуги по форме согласно Приложению №5 администрации муниципального образования «город Усть-Кут».</w:t>
      </w:r>
    </w:p>
    <w:p w:rsidR="00984E78" w:rsidRPr="00E34350" w:rsidRDefault="00984E78" w:rsidP="00E34350">
      <w:pPr>
        <w:autoSpaceDE w:val="0"/>
        <w:autoSpaceDN w:val="0"/>
        <w:adjustRightInd w:val="0"/>
        <w:spacing w:after="0" w:line="240" w:lineRule="auto"/>
        <w:outlineLvl w:val="0"/>
        <w:rPr>
          <w:rFonts w:ascii="Arial" w:hAnsi="Arial" w:cs="Arial"/>
          <w:sz w:val="24"/>
          <w:szCs w:val="24"/>
        </w:rPr>
      </w:pPr>
    </w:p>
    <w:p w:rsidR="00984E78" w:rsidRPr="00E34350" w:rsidRDefault="00984E78" w:rsidP="00E34350">
      <w:pPr>
        <w:autoSpaceDE w:val="0"/>
        <w:autoSpaceDN w:val="0"/>
        <w:adjustRightInd w:val="0"/>
        <w:spacing w:after="0" w:line="240" w:lineRule="auto"/>
        <w:jc w:val="center"/>
        <w:rPr>
          <w:rFonts w:ascii="Arial" w:hAnsi="Arial" w:cs="Arial"/>
          <w:sz w:val="24"/>
          <w:szCs w:val="24"/>
        </w:rPr>
      </w:pPr>
      <w:r w:rsidRPr="00E34350">
        <w:rPr>
          <w:rFonts w:ascii="Arial" w:hAnsi="Arial" w:cs="Arial"/>
          <w:sz w:val="24"/>
          <w:szCs w:val="24"/>
        </w:rPr>
        <w:t>Глава 21. Р</w:t>
      </w:r>
      <w:r w:rsidR="00E34350" w:rsidRPr="00E34350">
        <w:rPr>
          <w:rFonts w:ascii="Arial" w:hAnsi="Arial" w:cs="Arial"/>
          <w:sz w:val="24"/>
          <w:szCs w:val="24"/>
        </w:rPr>
        <w:t>ассмотрение зарегистрированного заявления заявителя о предоставлении муниципальной услуги</w:t>
      </w:r>
    </w:p>
    <w:p w:rsidR="00984E78" w:rsidRPr="00E34350" w:rsidRDefault="00984E78" w:rsidP="00E34350">
      <w:pPr>
        <w:widowControl w:val="0"/>
        <w:autoSpaceDE w:val="0"/>
        <w:autoSpaceDN w:val="0"/>
        <w:adjustRightInd w:val="0"/>
        <w:spacing w:after="0" w:line="240" w:lineRule="auto"/>
        <w:ind w:firstLine="709"/>
        <w:jc w:val="center"/>
        <w:rPr>
          <w:rFonts w:ascii="Arial" w:hAnsi="Arial" w:cs="Arial"/>
          <w:sz w:val="24"/>
          <w:szCs w:val="24"/>
        </w:rPr>
      </w:pP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75. Основанием для начала административной процедуры является передача должностным лицом администрации муниципального образования «город Усть-Кут», ответственным за регистрацию входящей корреспонденции, зарегистрированного заявления заявителя о предоставлении муниципальной услуги должностному лицу уполномоченного органа, ответственному за предоставление муниципальной услуги.</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xml:space="preserve">76. </w:t>
      </w:r>
      <w:proofErr w:type="gramStart"/>
      <w:r w:rsidRPr="00E34350">
        <w:rPr>
          <w:rFonts w:ascii="Arial" w:hAnsi="Arial" w:cs="Arial"/>
          <w:sz w:val="24"/>
          <w:szCs w:val="24"/>
        </w:rPr>
        <w:t>Должностное лицо уполномоченного органа, ответственное за регистрацию входящей корреспонденции в день принятия заявления о предоставлении муниципальной услуги с приложенными к нему документами регистрирует вышеуказанное заявление в журнале регистрации заявлений о предоставлении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w:t>
      </w:r>
      <w:proofErr w:type="gramEnd"/>
      <w:r w:rsidRPr="00E34350">
        <w:rPr>
          <w:rFonts w:ascii="Arial" w:hAnsi="Arial" w:cs="Arial"/>
          <w:sz w:val="24"/>
          <w:szCs w:val="24"/>
        </w:rPr>
        <w:t>),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 (</w:t>
      </w:r>
      <w:r w:rsidRPr="00E34350">
        <w:rPr>
          <w:rFonts w:ascii="Arial" w:hAnsi="Arial" w:cs="Arial"/>
          <w:sz w:val="24"/>
          <w:szCs w:val="24"/>
          <w:lang w:eastAsia="en-US"/>
        </w:rPr>
        <w:t>Приложению №5)</w:t>
      </w:r>
      <w:r w:rsidRPr="00E34350">
        <w:rPr>
          <w:rFonts w:ascii="Arial" w:hAnsi="Arial" w:cs="Arial"/>
          <w:sz w:val="24"/>
          <w:szCs w:val="24"/>
        </w:rPr>
        <w:t>, согласно очередному порядковому номеру, с проставлением регистрационного номера на заявлении.</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77. Должностное лицо уполномоченного органа, ответственное за предоставление муниципальной услуги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Российской Федерации и настоящего административного регламента.</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xml:space="preserve">78.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Российской Федерации и </w:t>
      </w:r>
      <w:r w:rsidRPr="00E34350">
        <w:rPr>
          <w:rFonts w:ascii="Arial" w:hAnsi="Arial" w:cs="Arial"/>
          <w:sz w:val="24"/>
          <w:szCs w:val="24"/>
        </w:rPr>
        <w:lastRenderedPageBreak/>
        <w:t>настоящего административного регламента принимается должностном лицом уполномоченного органа, ответственным за предоставление муниципальной услуги в срок, не превышающий 5 (пяти) рабочих дней с момента подачи заявления заявителем.</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79.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Российской Федерации и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разрешения.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xml:space="preserve">80. </w:t>
      </w:r>
      <w:proofErr w:type="gramStart"/>
      <w:r w:rsidRPr="00E34350">
        <w:rPr>
          <w:rFonts w:ascii="Arial" w:hAnsi="Arial" w:cs="Arial"/>
          <w:sz w:val="24"/>
          <w:szCs w:val="24"/>
        </w:rPr>
        <w:t>В случае если принято решение о несоответствии поданного заявления и приложенных к нему документов требованиям действующего законодательства Российской Федерации и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мотивированного решения об отказе в выдаче разрешения, форма которого утверждена приложением №3 к настоящему административному регламенту (далее – Решение об отказе в выдаче разрешения).</w:t>
      </w:r>
      <w:proofErr w:type="gramEnd"/>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xml:space="preserve">81. </w:t>
      </w:r>
      <w:proofErr w:type="gramStart"/>
      <w:r w:rsidRPr="00E34350">
        <w:rPr>
          <w:rFonts w:ascii="Arial" w:hAnsi="Arial" w:cs="Arial"/>
          <w:sz w:val="24"/>
          <w:szCs w:val="24"/>
        </w:rPr>
        <w:t>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w:t>
      </w:r>
      <w:proofErr w:type="gramEnd"/>
      <w:r w:rsidRPr="00E34350">
        <w:rPr>
          <w:rFonts w:ascii="Arial" w:hAnsi="Arial" w:cs="Arial"/>
          <w:sz w:val="24"/>
          <w:szCs w:val="24"/>
        </w:rPr>
        <w:t xml:space="preserve"> (городского поселения),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82. Разрешение или решение об отказе в выдаче разрешения составляется в двух экземплярах, каждый из которых подписывается Главой администрации муниципального образования «город Усть-Кут» и скрепляется печатью администрации муниципального образования «город Усть-Кут».</w:t>
      </w:r>
      <w:bookmarkStart w:id="19" w:name="sub_391148"/>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83. Результатом административной процедуры является подписанное Главой администрации муниципального образования «город Усть-Кут» и скрепляется печатью администрации муниципального образования «город Усть-Кут» разрешение либо решение об отказе в выдаче разрешения.</w:t>
      </w:r>
    </w:p>
    <w:p w:rsidR="00984E78" w:rsidRPr="00E34350" w:rsidRDefault="00984E78" w:rsidP="00E34350">
      <w:pPr>
        <w:autoSpaceDE w:val="0"/>
        <w:autoSpaceDN w:val="0"/>
        <w:adjustRightInd w:val="0"/>
        <w:spacing w:after="0" w:line="240" w:lineRule="auto"/>
        <w:ind w:firstLine="709"/>
        <w:rPr>
          <w:rFonts w:ascii="Arial" w:hAnsi="Arial" w:cs="Arial"/>
          <w:sz w:val="24"/>
          <w:szCs w:val="24"/>
        </w:rPr>
      </w:pPr>
    </w:p>
    <w:p w:rsidR="00984E78" w:rsidRPr="00E34350" w:rsidRDefault="00984E78" w:rsidP="00E34350">
      <w:pPr>
        <w:pStyle w:val="af8"/>
        <w:tabs>
          <w:tab w:val="left" w:pos="142"/>
        </w:tabs>
        <w:autoSpaceDE w:val="0"/>
        <w:autoSpaceDN w:val="0"/>
        <w:adjustRightInd w:val="0"/>
        <w:ind w:firstLine="567"/>
        <w:jc w:val="center"/>
        <w:rPr>
          <w:rFonts w:ascii="Arial" w:hAnsi="Arial" w:cs="Arial"/>
          <w:sz w:val="24"/>
          <w:szCs w:val="24"/>
        </w:rPr>
      </w:pPr>
      <w:r w:rsidRPr="00E34350">
        <w:rPr>
          <w:rFonts w:ascii="Arial" w:hAnsi="Arial" w:cs="Arial"/>
          <w:sz w:val="24"/>
          <w:szCs w:val="24"/>
        </w:rPr>
        <w:t>Глава 22. В</w:t>
      </w:r>
      <w:r w:rsidR="00E34350" w:rsidRPr="00E34350">
        <w:rPr>
          <w:rFonts w:ascii="Arial" w:hAnsi="Arial" w:cs="Arial"/>
          <w:sz w:val="24"/>
          <w:szCs w:val="24"/>
        </w:rPr>
        <w:t>ручение (направление) результата предоставления муниципальной услуги</w:t>
      </w:r>
    </w:p>
    <w:p w:rsidR="00984E78" w:rsidRPr="00E34350" w:rsidRDefault="00984E78" w:rsidP="00E34350">
      <w:pPr>
        <w:pStyle w:val="af8"/>
        <w:tabs>
          <w:tab w:val="left" w:pos="142"/>
        </w:tabs>
        <w:autoSpaceDE w:val="0"/>
        <w:autoSpaceDN w:val="0"/>
        <w:adjustRightInd w:val="0"/>
        <w:ind w:firstLine="567"/>
        <w:jc w:val="center"/>
        <w:rPr>
          <w:rFonts w:ascii="Arial" w:hAnsi="Arial" w:cs="Arial"/>
          <w:sz w:val="24"/>
          <w:szCs w:val="24"/>
        </w:rPr>
      </w:pPr>
    </w:p>
    <w:p w:rsidR="00984E78" w:rsidRPr="00E34350" w:rsidRDefault="00984E78" w:rsidP="00E34350">
      <w:pPr>
        <w:autoSpaceDE w:val="0"/>
        <w:autoSpaceDN w:val="0"/>
        <w:adjustRightInd w:val="0"/>
        <w:spacing w:after="0" w:line="240" w:lineRule="auto"/>
        <w:ind w:firstLine="567"/>
        <w:jc w:val="both"/>
        <w:outlineLvl w:val="3"/>
        <w:rPr>
          <w:rFonts w:ascii="Arial" w:hAnsi="Arial" w:cs="Arial"/>
          <w:color w:val="000000"/>
          <w:sz w:val="24"/>
          <w:szCs w:val="24"/>
        </w:rPr>
      </w:pPr>
      <w:r w:rsidRPr="00E34350">
        <w:rPr>
          <w:rFonts w:ascii="Arial" w:hAnsi="Arial" w:cs="Arial"/>
          <w:color w:val="000000"/>
          <w:sz w:val="24"/>
          <w:szCs w:val="24"/>
        </w:rPr>
        <w:t xml:space="preserve">84. </w:t>
      </w:r>
      <w:r w:rsidRPr="00E34350">
        <w:rPr>
          <w:rFonts w:ascii="Arial" w:hAnsi="Arial" w:cs="Arial"/>
          <w:sz w:val="24"/>
          <w:szCs w:val="24"/>
        </w:rPr>
        <w:t>Основанием для начала административной процедуры является подписание Главой администрации муниципального образования «город Усть-Кут» разрешение либо решение об отказе в выдаче разрешения</w:t>
      </w:r>
      <w:r w:rsidRPr="00E34350">
        <w:rPr>
          <w:rFonts w:ascii="Arial" w:hAnsi="Arial" w:cs="Arial"/>
          <w:color w:val="000000"/>
          <w:sz w:val="24"/>
          <w:szCs w:val="24"/>
        </w:rPr>
        <w:t>.</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85. Первый экземпляр разрешения или решения об отказе в выдаче разрешения вручается должностным лицом уполномоченного органа, ответственном за предоставление муниципальной услуги, заявителю, обратившемуся за выдачей разрешения. Второй экземпляр разрешения или решения об отказе в выдаче разрешения остается в деле у должностного лица уполномоченного органа, ответственного за предоставление муниципальной услуги.</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lastRenderedPageBreak/>
        <w:t>86. 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87. Результатом административной процедуры является вручение (направление) разрешения или решения об отказе в выдаче разрешения заявителю.</w:t>
      </w:r>
    </w:p>
    <w:p w:rsidR="00984E78" w:rsidRPr="00E34350" w:rsidRDefault="00984E78" w:rsidP="00E34350">
      <w:pPr>
        <w:widowControl w:val="0"/>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 xml:space="preserve">Максимальный срок для выполнения административных действий, предусмотренных настоящим разделом, не должен превышать 10 (десять) рабочих дней, включая день подачи заявления. </w:t>
      </w:r>
    </w:p>
    <w:p w:rsidR="00984E78" w:rsidRPr="00E34350" w:rsidRDefault="00984E78" w:rsidP="00E34350">
      <w:pPr>
        <w:widowControl w:val="0"/>
        <w:autoSpaceDE w:val="0"/>
        <w:autoSpaceDN w:val="0"/>
        <w:adjustRightInd w:val="0"/>
        <w:spacing w:after="0" w:line="240" w:lineRule="auto"/>
        <w:rPr>
          <w:rFonts w:ascii="Arial" w:hAnsi="Arial" w:cs="Arial"/>
          <w:sz w:val="24"/>
          <w:szCs w:val="24"/>
        </w:rPr>
      </w:pPr>
    </w:p>
    <w:p w:rsidR="00984E78" w:rsidRPr="00E34350" w:rsidRDefault="00984E78" w:rsidP="00E34350">
      <w:pPr>
        <w:pStyle w:val="ConsPlusNormal0"/>
        <w:widowControl/>
        <w:tabs>
          <w:tab w:val="left" w:pos="851"/>
          <w:tab w:val="left" w:pos="993"/>
        </w:tabs>
        <w:ind w:firstLine="540"/>
        <w:jc w:val="center"/>
        <w:rPr>
          <w:caps/>
          <w:sz w:val="24"/>
          <w:szCs w:val="24"/>
        </w:rPr>
      </w:pPr>
      <w:r w:rsidRPr="00E34350">
        <w:rPr>
          <w:sz w:val="24"/>
          <w:szCs w:val="24"/>
        </w:rPr>
        <w:t xml:space="preserve">Глава 23. </w:t>
      </w:r>
      <w:r w:rsidRPr="00E34350">
        <w:rPr>
          <w:caps/>
          <w:sz w:val="24"/>
          <w:szCs w:val="24"/>
        </w:rPr>
        <w:t>И</w:t>
      </w:r>
      <w:r w:rsidR="00E34350" w:rsidRPr="00E34350">
        <w:rPr>
          <w:sz w:val="24"/>
          <w:szCs w:val="24"/>
        </w:rPr>
        <w:t>справление ошибок</w:t>
      </w:r>
    </w:p>
    <w:p w:rsidR="00984E78" w:rsidRPr="00E34350" w:rsidRDefault="00984E78" w:rsidP="00E34350">
      <w:pPr>
        <w:pStyle w:val="ConsPlusNormal0"/>
        <w:widowControl/>
        <w:tabs>
          <w:tab w:val="left" w:pos="851"/>
          <w:tab w:val="left" w:pos="993"/>
        </w:tabs>
        <w:ind w:firstLine="540"/>
        <w:jc w:val="center"/>
        <w:rPr>
          <w:caps/>
          <w:sz w:val="24"/>
          <w:szCs w:val="24"/>
        </w:rPr>
      </w:pPr>
    </w:p>
    <w:p w:rsidR="00984E78" w:rsidRPr="00E34350" w:rsidRDefault="00984E78" w:rsidP="00E34350">
      <w:pPr>
        <w:autoSpaceDE w:val="0"/>
        <w:autoSpaceDN w:val="0"/>
        <w:adjustRightInd w:val="0"/>
        <w:spacing w:after="0" w:line="240" w:lineRule="auto"/>
        <w:ind w:firstLine="567"/>
        <w:jc w:val="both"/>
        <w:outlineLvl w:val="3"/>
        <w:rPr>
          <w:rFonts w:ascii="Arial" w:hAnsi="Arial" w:cs="Arial"/>
          <w:sz w:val="24"/>
          <w:szCs w:val="24"/>
        </w:rPr>
      </w:pPr>
      <w:r w:rsidRPr="00E34350">
        <w:rPr>
          <w:rFonts w:ascii="Arial" w:hAnsi="Arial" w:cs="Arial"/>
          <w:sz w:val="24"/>
          <w:szCs w:val="24"/>
        </w:rPr>
        <w:t xml:space="preserve">88. </w:t>
      </w:r>
      <w:proofErr w:type="gramStart"/>
      <w:r w:rsidRPr="00E34350">
        <w:rPr>
          <w:rFonts w:ascii="Arial" w:hAnsi="Arial" w:cs="Arial"/>
          <w:sz w:val="24"/>
          <w:szCs w:val="24"/>
        </w:rPr>
        <w:t xml:space="preserve">В случае выявления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форма которого утверждена приложением №6 к настоящему административному регламенту (далее – Заявление об исправлении технической ошибки). </w:t>
      </w:r>
      <w:proofErr w:type="gramEnd"/>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89.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технической ошибки в документе, выданном в результате предоставления муниципальной услуги.</w:t>
      </w:r>
    </w:p>
    <w:p w:rsidR="00984E78" w:rsidRPr="00E34350" w:rsidRDefault="00984E78" w:rsidP="00E34350">
      <w:pPr>
        <w:autoSpaceDE w:val="0"/>
        <w:autoSpaceDN w:val="0"/>
        <w:adjustRightInd w:val="0"/>
        <w:spacing w:after="0" w:line="240" w:lineRule="auto"/>
        <w:ind w:firstLine="567"/>
        <w:jc w:val="both"/>
        <w:rPr>
          <w:rFonts w:ascii="Arial" w:hAnsi="Arial" w:cs="Arial"/>
          <w:sz w:val="24"/>
          <w:szCs w:val="24"/>
        </w:rPr>
      </w:pPr>
      <w:r w:rsidRPr="00E34350">
        <w:rPr>
          <w:rFonts w:ascii="Arial" w:hAnsi="Arial" w:cs="Arial"/>
          <w:sz w:val="24"/>
          <w:szCs w:val="24"/>
        </w:rPr>
        <w:t>90.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84E78" w:rsidRPr="00E34350" w:rsidRDefault="00984E78" w:rsidP="00E34350">
      <w:pPr>
        <w:spacing w:after="0" w:line="240" w:lineRule="auto"/>
        <w:ind w:firstLine="567"/>
        <w:jc w:val="both"/>
        <w:rPr>
          <w:rFonts w:ascii="Arial" w:hAnsi="Arial" w:cs="Arial"/>
          <w:sz w:val="24"/>
          <w:szCs w:val="24"/>
        </w:rPr>
      </w:pPr>
      <w:r w:rsidRPr="00E34350">
        <w:rPr>
          <w:rFonts w:ascii="Arial" w:hAnsi="Arial" w:cs="Arial"/>
          <w:sz w:val="24"/>
          <w:szCs w:val="24"/>
        </w:rPr>
        <w:t>91. Максимальный срок исполнения административной процедуры составляет не более 5 (пяти) календарных дней со дня поступления в уполномоченный орган заявления об исправлении опечаток и (или) ошибок.</w:t>
      </w:r>
    </w:p>
    <w:p w:rsidR="00984E78" w:rsidRPr="00E34350" w:rsidRDefault="00984E78" w:rsidP="00E34350">
      <w:pPr>
        <w:spacing w:after="0" w:line="240" w:lineRule="auto"/>
        <w:ind w:firstLine="567"/>
        <w:jc w:val="both"/>
        <w:rPr>
          <w:rFonts w:ascii="Arial" w:hAnsi="Arial" w:cs="Arial"/>
          <w:sz w:val="24"/>
          <w:szCs w:val="24"/>
        </w:rPr>
      </w:pPr>
      <w:bookmarkStart w:id="20" w:name="Par398"/>
      <w:bookmarkStart w:id="21" w:name="Par410"/>
      <w:bookmarkEnd w:id="19"/>
      <w:bookmarkEnd w:id="20"/>
      <w:bookmarkEnd w:id="21"/>
      <w:r w:rsidRPr="00E34350">
        <w:rPr>
          <w:rFonts w:ascii="Arial" w:hAnsi="Arial" w:cs="Arial"/>
          <w:sz w:val="24"/>
          <w:szCs w:val="24"/>
        </w:rPr>
        <w:t>92. Результатом процедуры является:</w:t>
      </w:r>
    </w:p>
    <w:p w:rsidR="00984E78" w:rsidRPr="00E34350" w:rsidRDefault="00984E78" w:rsidP="00E34350">
      <w:pPr>
        <w:spacing w:after="0" w:line="240" w:lineRule="auto"/>
        <w:ind w:firstLine="567"/>
        <w:jc w:val="both"/>
        <w:rPr>
          <w:rFonts w:ascii="Arial" w:hAnsi="Arial" w:cs="Arial"/>
          <w:sz w:val="24"/>
          <w:szCs w:val="24"/>
        </w:rPr>
      </w:pPr>
      <w:r w:rsidRPr="00E34350">
        <w:rPr>
          <w:rFonts w:ascii="Arial" w:hAnsi="Arial" w:cs="Arial"/>
          <w:sz w:val="24"/>
          <w:szCs w:val="24"/>
        </w:rPr>
        <w:t>- исправленные документы, являющиеся результатом предоставления муниципальной услуги;</w:t>
      </w:r>
    </w:p>
    <w:p w:rsidR="00984E78" w:rsidRPr="00E34350" w:rsidRDefault="00984E78" w:rsidP="00E34350">
      <w:pPr>
        <w:spacing w:after="0" w:line="240" w:lineRule="auto"/>
        <w:ind w:firstLine="567"/>
        <w:jc w:val="both"/>
        <w:rPr>
          <w:rFonts w:ascii="Arial" w:hAnsi="Arial" w:cs="Arial"/>
          <w:sz w:val="24"/>
          <w:szCs w:val="24"/>
        </w:rPr>
      </w:pPr>
      <w:r w:rsidRPr="00E34350">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4E78" w:rsidRPr="00E34350" w:rsidRDefault="00984E78" w:rsidP="00E34350">
      <w:pPr>
        <w:spacing w:after="0" w:line="240" w:lineRule="auto"/>
        <w:ind w:firstLine="567"/>
        <w:jc w:val="both"/>
        <w:rPr>
          <w:rFonts w:ascii="Arial" w:hAnsi="Arial" w:cs="Arial"/>
          <w:sz w:val="24"/>
          <w:szCs w:val="24"/>
        </w:rPr>
      </w:pPr>
      <w:r w:rsidRPr="00E34350">
        <w:rPr>
          <w:rFonts w:ascii="Arial" w:hAnsi="Arial" w:cs="Arial"/>
          <w:sz w:val="24"/>
          <w:szCs w:val="24"/>
        </w:rPr>
        <w:t>93.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84E78" w:rsidRPr="00E34350" w:rsidRDefault="00984E78" w:rsidP="00E34350">
      <w:pPr>
        <w:spacing w:after="0" w:line="240" w:lineRule="auto"/>
        <w:ind w:firstLine="567"/>
        <w:jc w:val="both"/>
        <w:rPr>
          <w:rFonts w:ascii="Arial" w:hAnsi="Arial" w:cs="Arial"/>
          <w:sz w:val="24"/>
          <w:szCs w:val="24"/>
        </w:rPr>
      </w:pPr>
      <w:r w:rsidRPr="00E34350">
        <w:rPr>
          <w:rFonts w:ascii="Arial" w:hAnsi="Arial" w:cs="Arial"/>
          <w:sz w:val="24"/>
          <w:szCs w:val="24"/>
        </w:rPr>
        <w:t>94.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r w:rsidRPr="00E34350">
        <w:rPr>
          <w:rFonts w:ascii="Arial" w:hAnsi="Arial" w:cs="Arial"/>
          <w:sz w:val="24"/>
          <w:szCs w:val="24"/>
        </w:rPr>
        <w:t>Раздел IV. Ф</w:t>
      </w:r>
      <w:r w:rsidR="00E34350" w:rsidRPr="00E34350">
        <w:rPr>
          <w:rFonts w:ascii="Arial" w:hAnsi="Arial" w:cs="Arial"/>
          <w:sz w:val="24"/>
          <w:szCs w:val="24"/>
        </w:rPr>
        <w:t xml:space="preserve">ормы </w:t>
      </w:r>
      <w:proofErr w:type="gramStart"/>
      <w:r w:rsidR="00E34350" w:rsidRPr="00E34350">
        <w:rPr>
          <w:rFonts w:ascii="Arial" w:hAnsi="Arial" w:cs="Arial"/>
          <w:sz w:val="24"/>
          <w:szCs w:val="24"/>
        </w:rPr>
        <w:t>контроля за</w:t>
      </w:r>
      <w:proofErr w:type="gramEnd"/>
      <w:r w:rsidR="00E34350" w:rsidRPr="00E34350">
        <w:rPr>
          <w:rFonts w:ascii="Arial" w:hAnsi="Arial" w:cs="Arial"/>
          <w:sz w:val="24"/>
          <w:szCs w:val="24"/>
        </w:rPr>
        <w:t xml:space="preserve"> исполнением административного регламента</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bookmarkStart w:id="22" w:name="Par413"/>
      <w:bookmarkEnd w:id="22"/>
      <w:r w:rsidRPr="00E34350">
        <w:rPr>
          <w:rFonts w:ascii="Arial" w:hAnsi="Arial" w:cs="Arial"/>
          <w:sz w:val="24"/>
          <w:szCs w:val="24"/>
        </w:rPr>
        <w:t>Глава 24. П</w:t>
      </w:r>
      <w:r w:rsidR="00E34350" w:rsidRPr="00E34350">
        <w:rPr>
          <w:rFonts w:ascii="Arial" w:hAnsi="Arial" w:cs="Arial"/>
          <w:sz w:val="24"/>
          <w:szCs w:val="24"/>
        </w:rPr>
        <w:t xml:space="preserve">орядок осуществления текущего </w:t>
      </w:r>
      <w:proofErr w:type="gramStart"/>
      <w:r w:rsidR="00E34350" w:rsidRPr="00E34350">
        <w:rPr>
          <w:rFonts w:ascii="Arial" w:hAnsi="Arial" w:cs="Arial"/>
          <w:sz w:val="24"/>
          <w:szCs w:val="24"/>
        </w:rPr>
        <w:t>контроля за</w:t>
      </w:r>
      <w:proofErr w:type="gramEnd"/>
      <w:r w:rsidR="00E34350" w:rsidRPr="00E3435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00E34350" w:rsidRPr="00E34350">
        <w:rPr>
          <w:rFonts w:ascii="Arial" w:hAnsi="Arial" w:cs="Arial"/>
          <w:sz w:val="24"/>
          <w:szCs w:val="24"/>
        </w:rPr>
        <w:lastRenderedPageBreak/>
        <w:t>принятием ими решений</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widowControl w:val="0"/>
        <w:tabs>
          <w:tab w:val="left" w:pos="1134"/>
        </w:tabs>
        <w:autoSpaceDE w:val="0"/>
        <w:spacing w:after="0" w:line="240" w:lineRule="auto"/>
        <w:ind w:firstLine="567"/>
        <w:jc w:val="both"/>
        <w:rPr>
          <w:rFonts w:ascii="Arial" w:hAnsi="Arial" w:cs="Arial"/>
          <w:sz w:val="24"/>
          <w:szCs w:val="24"/>
          <w:lang w:eastAsia="ko-KR"/>
        </w:rPr>
      </w:pPr>
      <w:r w:rsidRPr="00E34350">
        <w:rPr>
          <w:rFonts w:ascii="Arial" w:hAnsi="Arial" w:cs="Arial"/>
          <w:sz w:val="24"/>
          <w:szCs w:val="24"/>
          <w:lang w:eastAsia="ko-KR"/>
        </w:rPr>
        <w:t xml:space="preserve">95. Текущий </w:t>
      </w:r>
      <w:proofErr w:type="gramStart"/>
      <w:r w:rsidRPr="00E34350">
        <w:rPr>
          <w:rFonts w:ascii="Arial" w:hAnsi="Arial" w:cs="Arial"/>
          <w:sz w:val="24"/>
          <w:szCs w:val="24"/>
          <w:lang w:eastAsia="ko-KR"/>
        </w:rPr>
        <w:t>контроль за</w:t>
      </w:r>
      <w:proofErr w:type="gramEnd"/>
      <w:r w:rsidRPr="00E3435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84E78" w:rsidRPr="00E34350" w:rsidRDefault="00984E78" w:rsidP="00E34350">
      <w:pPr>
        <w:tabs>
          <w:tab w:val="left" w:pos="1134"/>
        </w:tabs>
        <w:autoSpaceDE w:val="0"/>
        <w:spacing w:after="0" w:line="240" w:lineRule="auto"/>
        <w:ind w:firstLine="567"/>
        <w:jc w:val="both"/>
        <w:rPr>
          <w:rFonts w:ascii="Arial" w:hAnsi="Arial" w:cs="Arial"/>
          <w:sz w:val="24"/>
          <w:szCs w:val="24"/>
          <w:lang w:eastAsia="zh-CN"/>
        </w:rPr>
      </w:pPr>
      <w:r w:rsidRPr="00E34350">
        <w:rPr>
          <w:rFonts w:ascii="Arial" w:hAnsi="Arial" w:cs="Arial"/>
          <w:sz w:val="24"/>
          <w:szCs w:val="24"/>
          <w:lang w:eastAsia="ko-KR"/>
        </w:rPr>
        <w:t xml:space="preserve">96. </w:t>
      </w:r>
      <w:r w:rsidRPr="00E34350">
        <w:rPr>
          <w:rFonts w:ascii="Arial" w:hAnsi="Arial" w:cs="Arial"/>
          <w:sz w:val="24"/>
          <w:szCs w:val="24"/>
        </w:rPr>
        <w:t>Основными задачами текущего контроля являются:</w:t>
      </w:r>
    </w:p>
    <w:p w:rsidR="00984E78" w:rsidRPr="00E34350" w:rsidRDefault="00984E78" w:rsidP="00E34350">
      <w:pPr>
        <w:autoSpaceDE w:val="0"/>
        <w:spacing w:after="0" w:line="240" w:lineRule="auto"/>
        <w:ind w:firstLine="567"/>
        <w:jc w:val="both"/>
        <w:rPr>
          <w:rFonts w:ascii="Arial" w:hAnsi="Arial" w:cs="Arial"/>
          <w:sz w:val="24"/>
          <w:szCs w:val="24"/>
        </w:rPr>
      </w:pPr>
      <w:r w:rsidRPr="00E34350">
        <w:rPr>
          <w:rFonts w:ascii="Arial" w:hAnsi="Arial" w:cs="Arial"/>
          <w:sz w:val="24"/>
          <w:szCs w:val="24"/>
        </w:rPr>
        <w:t>- обеспечение своевременного и качественного предоставления муниципальной услуги;</w:t>
      </w:r>
    </w:p>
    <w:p w:rsidR="00984E78" w:rsidRPr="00E34350" w:rsidRDefault="00984E78" w:rsidP="00E34350">
      <w:pPr>
        <w:autoSpaceDE w:val="0"/>
        <w:spacing w:after="0" w:line="240" w:lineRule="auto"/>
        <w:ind w:firstLine="567"/>
        <w:jc w:val="both"/>
        <w:rPr>
          <w:rFonts w:ascii="Arial" w:hAnsi="Arial" w:cs="Arial"/>
          <w:sz w:val="24"/>
          <w:szCs w:val="24"/>
        </w:rPr>
      </w:pPr>
      <w:r w:rsidRPr="00E34350">
        <w:rPr>
          <w:rFonts w:ascii="Arial" w:hAnsi="Arial" w:cs="Arial"/>
          <w:sz w:val="24"/>
          <w:szCs w:val="24"/>
        </w:rPr>
        <w:t>- выявление нарушений в сроках и качестве предоставления муниципальной услуги;</w:t>
      </w:r>
    </w:p>
    <w:p w:rsidR="00984E78" w:rsidRPr="00E34350" w:rsidRDefault="00984E78" w:rsidP="00E34350">
      <w:pPr>
        <w:autoSpaceDE w:val="0"/>
        <w:spacing w:after="0" w:line="240" w:lineRule="auto"/>
        <w:ind w:firstLine="567"/>
        <w:jc w:val="both"/>
        <w:rPr>
          <w:rFonts w:ascii="Arial" w:hAnsi="Arial" w:cs="Arial"/>
          <w:sz w:val="24"/>
          <w:szCs w:val="24"/>
        </w:rPr>
      </w:pPr>
      <w:r w:rsidRPr="00E34350">
        <w:rPr>
          <w:rFonts w:ascii="Arial" w:hAnsi="Arial" w:cs="Arial"/>
          <w:sz w:val="24"/>
          <w:szCs w:val="24"/>
        </w:rPr>
        <w:t>- выявление и устранение причин и условий, способствующих ненадлежащему предоставлению муниципальной услуги;</w:t>
      </w:r>
    </w:p>
    <w:p w:rsidR="00984E78" w:rsidRPr="00E34350" w:rsidRDefault="00984E78" w:rsidP="00E34350">
      <w:pPr>
        <w:autoSpaceDE w:val="0"/>
        <w:spacing w:after="0" w:line="240" w:lineRule="auto"/>
        <w:ind w:firstLine="567"/>
        <w:jc w:val="both"/>
        <w:rPr>
          <w:rFonts w:ascii="Arial" w:hAnsi="Arial" w:cs="Arial"/>
          <w:sz w:val="24"/>
          <w:szCs w:val="24"/>
          <w:lang w:eastAsia="ko-KR"/>
        </w:rPr>
      </w:pPr>
      <w:r w:rsidRPr="00E34350">
        <w:rPr>
          <w:rFonts w:ascii="Arial" w:hAnsi="Arial" w:cs="Arial"/>
          <w:sz w:val="24"/>
          <w:szCs w:val="24"/>
        </w:rPr>
        <w:t>- принятие мер по надлежащему предоставлению муниципальной услуги.</w:t>
      </w:r>
    </w:p>
    <w:p w:rsidR="00984E78" w:rsidRPr="00E34350" w:rsidRDefault="00984E78" w:rsidP="00E34350">
      <w:pPr>
        <w:pStyle w:val="ConsPlusNormal0"/>
        <w:tabs>
          <w:tab w:val="left" w:pos="1134"/>
        </w:tabs>
        <w:ind w:firstLine="567"/>
        <w:jc w:val="both"/>
        <w:rPr>
          <w:sz w:val="24"/>
          <w:szCs w:val="24"/>
          <w:lang w:eastAsia="ko-KR"/>
        </w:rPr>
      </w:pPr>
      <w:r w:rsidRPr="00E34350">
        <w:rPr>
          <w:sz w:val="24"/>
          <w:szCs w:val="24"/>
          <w:lang w:eastAsia="ko-KR"/>
        </w:rPr>
        <w:t>97. Текущий контроль осуществляется на постоянной основе.</w:t>
      </w:r>
    </w:p>
    <w:p w:rsidR="00984E78" w:rsidRPr="00E34350" w:rsidRDefault="00984E78" w:rsidP="00E34350">
      <w:pPr>
        <w:pStyle w:val="ConsPlusNormal0"/>
        <w:ind w:firstLine="709"/>
        <w:jc w:val="both"/>
        <w:rPr>
          <w:sz w:val="24"/>
          <w:szCs w:val="24"/>
          <w:lang w:eastAsia="ko-KR"/>
        </w:rPr>
      </w:pP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bookmarkStart w:id="23" w:name="Par427"/>
      <w:bookmarkEnd w:id="23"/>
      <w:r w:rsidRPr="00E34350">
        <w:rPr>
          <w:rFonts w:ascii="Arial" w:hAnsi="Arial" w:cs="Arial"/>
          <w:sz w:val="24"/>
          <w:szCs w:val="24"/>
        </w:rPr>
        <w:t>Глава 25. П</w:t>
      </w:r>
      <w:r w:rsidR="00E34350" w:rsidRPr="00E34350">
        <w:rPr>
          <w:rFonts w:ascii="Arial" w:hAnsi="Arial" w:cs="Arial"/>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34350" w:rsidRPr="00E34350">
        <w:rPr>
          <w:rFonts w:ascii="Arial" w:hAnsi="Arial" w:cs="Arial"/>
          <w:sz w:val="24"/>
          <w:szCs w:val="24"/>
        </w:rPr>
        <w:t>контроля за</w:t>
      </w:r>
      <w:proofErr w:type="gramEnd"/>
      <w:r w:rsidR="00E34350" w:rsidRPr="00E34350">
        <w:rPr>
          <w:rFonts w:ascii="Arial" w:hAnsi="Arial" w:cs="Arial"/>
          <w:sz w:val="24"/>
          <w:szCs w:val="24"/>
        </w:rPr>
        <w:t xml:space="preserve"> полнотой и качеством предоставления муниципальной услуги</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tabs>
          <w:tab w:val="left" w:pos="0"/>
          <w:tab w:val="left" w:pos="1134"/>
        </w:tabs>
        <w:autoSpaceDE w:val="0"/>
        <w:spacing w:after="0" w:line="240" w:lineRule="auto"/>
        <w:ind w:firstLine="567"/>
        <w:jc w:val="both"/>
        <w:rPr>
          <w:rFonts w:ascii="Arial" w:hAnsi="Arial" w:cs="Arial"/>
          <w:sz w:val="24"/>
          <w:szCs w:val="24"/>
        </w:rPr>
      </w:pPr>
      <w:bookmarkStart w:id="24" w:name="Par439"/>
      <w:bookmarkEnd w:id="24"/>
      <w:r w:rsidRPr="00E34350">
        <w:rPr>
          <w:rFonts w:ascii="Arial" w:hAnsi="Arial" w:cs="Arial"/>
          <w:sz w:val="24"/>
          <w:szCs w:val="24"/>
        </w:rPr>
        <w:t xml:space="preserve">98. </w:t>
      </w:r>
      <w:proofErr w:type="gramStart"/>
      <w:r w:rsidRPr="00E34350">
        <w:rPr>
          <w:rFonts w:ascii="Arial" w:hAnsi="Arial" w:cs="Arial"/>
          <w:sz w:val="24"/>
          <w:szCs w:val="24"/>
        </w:rPr>
        <w:t>Контроль за</w:t>
      </w:r>
      <w:proofErr w:type="gramEnd"/>
      <w:r w:rsidRPr="00E34350">
        <w:rPr>
          <w:rFonts w:ascii="Arial" w:hAnsi="Arial" w:cs="Arial"/>
          <w:sz w:val="24"/>
          <w:szCs w:val="24"/>
        </w:rPr>
        <w:t xml:space="preserve"> полнотой и качеством предоставления муниципальной услуги осуществляется в формах:</w:t>
      </w:r>
    </w:p>
    <w:p w:rsidR="00984E78" w:rsidRPr="00E34350" w:rsidRDefault="00984E78" w:rsidP="00E34350">
      <w:pPr>
        <w:autoSpaceDE w:val="0"/>
        <w:spacing w:after="0" w:line="240" w:lineRule="auto"/>
        <w:ind w:firstLine="567"/>
        <w:jc w:val="both"/>
        <w:rPr>
          <w:rFonts w:ascii="Arial" w:hAnsi="Arial" w:cs="Arial"/>
          <w:sz w:val="24"/>
          <w:szCs w:val="24"/>
        </w:rPr>
      </w:pPr>
      <w:r w:rsidRPr="00E34350">
        <w:rPr>
          <w:rFonts w:ascii="Arial" w:hAnsi="Arial" w:cs="Arial"/>
          <w:sz w:val="24"/>
          <w:szCs w:val="24"/>
        </w:rPr>
        <w:t>- проведения плановых проверок;</w:t>
      </w:r>
    </w:p>
    <w:p w:rsidR="00984E78" w:rsidRPr="00E34350" w:rsidRDefault="00984E78" w:rsidP="00E34350">
      <w:pPr>
        <w:autoSpaceDE w:val="0"/>
        <w:spacing w:after="0" w:line="240" w:lineRule="auto"/>
        <w:ind w:firstLine="567"/>
        <w:jc w:val="both"/>
        <w:rPr>
          <w:rFonts w:ascii="Arial" w:hAnsi="Arial" w:cs="Arial"/>
          <w:sz w:val="24"/>
          <w:szCs w:val="24"/>
        </w:rPr>
      </w:pPr>
      <w:r w:rsidRPr="00E34350">
        <w:rPr>
          <w:rFonts w:ascii="Arial" w:hAnsi="Arial" w:cs="Arial"/>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984E78" w:rsidRPr="00E34350" w:rsidRDefault="00984E78" w:rsidP="00E34350">
      <w:pPr>
        <w:tabs>
          <w:tab w:val="left" w:pos="1134"/>
          <w:tab w:val="left" w:pos="1715"/>
        </w:tabs>
        <w:autoSpaceDE w:val="0"/>
        <w:spacing w:after="0" w:line="240" w:lineRule="auto"/>
        <w:ind w:firstLine="567"/>
        <w:jc w:val="both"/>
        <w:rPr>
          <w:rFonts w:ascii="Arial" w:hAnsi="Arial" w:cs="Arial"/>
          <w:sz w:val="24"/>
          <w:szCs w:val="24"/>
        </w:rPr>
      </w:pPr>
      <w:r w:rsidRPr="00E34350">
        <w:rPr>
          <w:rFonts w:ascii="Arial" w:hAnsi="Arial" w:cs="Arial"/>
          <w:sz w:val="24"/>
          <w:szCs w:val="24"/>
        </w:rPr>
        <w:t xml:space="preserve">99. В целях осуществления </w:t>
      </w:r>
      <w:proofErr w:type="gramStart"/>
      <w:r w:rsidRPr="00E34350">
        <w:rPr>
          <w:rFonts w:ascii="Arial" w:hAnsi="Arial" w:cs="Arial"/>
          <w:sz w:val="24"/>
          <w:szCs w:val="24"/>
        </w:rPr>
        <w:t>контроля за</w:t>
      </w:r>
      <w:proofErr w:type="gramEnd"/>
      <w:r w:rsidRPr="00E34350">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«город Усть-Кут».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4E78" w:rsidRPr="00E34350" w:rsidRDefault="00984E78" w:rsidP="00E34350">
      <w:pPr>
        <w:tabs>
          <w:tab w:val="left" w:pos="1134"/>
          <w:tab w:val="left" w:pos="1715"/>
        </w:tabs>
        <w:autoSpaceDE w:val="0"/>
        <w:spacing w:after="0" w:line="240" w:lineRule="auto"/>
        <w:ind w:firstLine="567"/>
        <w:jc w:val="both"/>
        <w:rPr>
          <w:rFonts w:ascii="Arial" w:hAnsi="Arial" w:cs="Arial"/>
          <w:sz w:val="24"/>
          <w:szCs w:val="24"/>
        </w:rPr>
      </w:pPr>
      <w:r w:rsidRPr="00E34350">
        <w:rPr>
          <w:rFonts w:ascii="Arial" w:hAnsi="Arial" w:cs="Arial"/>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84E78" w:rsidRPr="00E34350" w:rsidRDefault="00984E78" w:rsidP="00E34350">
      <w:pPr>
        <w:tabs>
          <w:tab w:val="left" w:pos="1134"/>
          <w:tab w:val="left" w:pos="1715"/>
        </w:tabs>
        <w:autoSpaceDE w:val="0"/>
        <w:spacing w:after="0" w:line="240" w:lineRule="auto"/>
        <w:ind w:firstLine="567"/>
        <w:jc w:val="both"/>
        <w:rPr>
          <w:rFonts w:ascii="Arial" w:hAnsi="Arial" w:cs="Arial"/>
          <w:sz w:val="24"/>
          <w:szCs w:val="24"/>
        </w:rPr>
      </w:pPr>
      <w:r w:rsidRPr="00E34350">
        <w:rPr>
          <w:rFonts w:ascii="Arial" w:hAnsi="Arial" w:cs="Arial"/>
          <w:sz w:val="24"/>
          <w:szCs w:val="24"/>
        </w:rPr>
        <w:t>101.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84E78" w:rsidRPr="00E34350" w:rsidRDefault="00984E78" w:rsidP="00E34350">
      <w:pPr>
        <w:tabs>
          <w:tab w:val="left" w:pos="1715"/>
        </w:tabs>
        <w:autoSpaceDE w:val="0"/>
        <w:spacing w:after="0" w:line="240" w:lineRule="auto"/>
        <w:ind w:firstLine="567"/>
        <w:jc w:val="both"/>
        <w:rPr>
          <w:rFonts w:ascii="Arial" w:hAnsi="Arial" w:cs="Arial"/>
          <w:sz w:val="24"/>
          <w:szCs w:val="24"/>
        </w:rPr>
      </w:pPr>
      <w:r w:rsidRPr="00E34350">
        <w:rPr>
          <w:rFonts w:ascii="Arial" w:hAnsi="Arial" w:cs="Arial"/>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84E78" w:rsidRPr="00E34350" w:rsidRDefault="00984E78" w:rsidP="00E34350">
      <w:pPr>
        <w:pStyle w:val="ConsPlusNormal0"/>
        <w:ind w:firstLine="709"/>
        <w:jc w:val="both"/>
        <w:rPr>
          <w:sz w:val="24"/>
          <w:szCs w:val="24"/>
          <w:lang w:eastAsia="ko-KR"/>
        </w:rPr>
      </w:pP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r w:rsidRPr="00E34350">
        <w:rPr>
          <w:rFonts w:ascii="Arial" w:hAnsi="Arial" w:cs="Arial"/>
          <w:sz w:val="24"/>
          <w:szCs w:val="24"/>
        </w:rPr>
        <w:t>Глава 26. О</w:t>
      </w:r>
      <w:r w:rsidR="002A01F4" w:rsidRPr="00E34350">
        <w:rPr>
          <w:rFonts w:ascii="Arial" w:hAnsi="Arial" w:cs="Arial"/>
          <w:sz w:val="24"/>
          <w:szCs w:val="24"/>
        </w:rPr>
        <w:t xml:space="preserve">тветственность должностных лиц органа местного самоуправления за </w:t>
      </w:r>
      <w:r w:rsidR="002A01F4" w:rsidRPr="00E34350">
        <w:rPr>
          <w:rFonts w:ascii="Arial" w:hAnsi="Arial" w:cs="Arial"/>
          <w:sz w:val="24"/>
          <w:szCs w:val="24"/>
        </w:rPr>
        <w:lastRenderedPageBreak/>
        <w:t>решения и действия (бездействие), принимаемые (осуществляемые) ими в ходе предоставления муниципальной услуги</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pStyle w:val="ConsPlusNormal0"/>
        <w:tabs>
          <w:tab w:val="left" w:pos="1134"/>
        </w:tabs>
        <w:ind w:firstLine="567"/>
        <w:jc w:val="both"/>
        <w:rPr>
          <w:sz w:val="24"/>
          <w:szCs w:val="24"/>
          <w:lang w:eastAsia="ko-KR"/>
        </w:rPr>
      </w:pPr>
      <w:bookmarkStart w:id="25" w:name="Par447"/>
      <w:bookmarkEnd w:id="25"/>
      <w:r w:rsidRPr="00E34350">
        <w:rPr>
          <w:sz w:val="24"/>
          <w:szCs w:val="24"/>
          <w:lang w:eastAsia="ko-KR"/>
        </w:rPr>
        <w:t>103.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984E78" w:rsidRPr="00E34350" w:rsidRDefault="00984E78" w:rsidP="00E34350">
      <w:pPr>
        <w:pStyle w:val="ConsPlusNormal0"/>
        <w:tabs>
          <w:tab w:val="left" w:pos="1134"/>
        </w:tabs>
        <w:ind w:firstLine="567"/>
        <w:jc w:val="both"/>
        <w:rPr>
          <w:sz w:val="24"/>
          <w:szCs w:val="24"/>
          <w:lang w:eastAsia="ko-KR"/>
        </w:rPr>
      </w:pPr>
      <w:r w:rsidRPr="00E34350">
        <w:rPr>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4E78" w:rsidRPr="00E34350" w:rsidRDefault="00984E78" w:rsidP="00E34350">
      <w:pPr>
        <w:pStyle w:val="ConsPlusNormal0"/>
        <w:tabs>
          <w:tab w:val="left" w:pos="1134"/>
        </w:tabs>
        <w:ind w:firstLine="709"/>
        <w:jc w:val="both"/>
        <w:rPr>
          <w:sz w:val="24"/>
          <w:szCs w:val="24"/>
          <w:lang w:eastAsia="ko-KR"/>
        </w:rPr>
      </w:pPr>
    </w:p>
    <w:p w:rsidR="00984E78" w:rsidRPr="00E34350" w:rsidRDefault="00984E78" w:rsidP="00E34350">
      <w:pPr>
        <w:widowControl w:val="0"/>
        <w:autoSpaceDE w:val="0"/>
        <w:spacing w:after="0" w:line="240" w:lineRule="auto"/>
        <w:jc w:val="center"/>
        <w:rPr>
          <w:rFonts w:ascii="Arial" w:hAnsi="Arial" w:cs="Arial"/>
          <w:sz w:val="24"/>
          <w:szCs w:val="24"/>
          <w:lang w:eastAsia="zh-CN"/>
        </w:rPr>
      </w:pPr>
      <w:r w:rsidRPr="00E34350">
        <w:rPr>
          <w:rFonts w:ascii="Arial" w:hAnsi="Arial" w:cs="Arial"/>
          <w:bCs/>
          <w:sz w:val="24"/>
          <w:szCs w:val="24"/>
        </w:rPr>
        <w:t>Глава 27. П</w:t>
      </w:r>
      <w:r w:rsidR="002A01F4" w:rsidRPr="00E34350">
        <w:rPr>
          <w:rFonts w:ascii="Arial" w:hAnsi="Arial" w:cs="Arial"/>
          <w:bCs/>
          <w:sz w:val="24"/>
          <w:szCs w:val="24"/>
        </w:rPr>
        <w:t xml:space="preserve">оложения, характеризующие требования к порядку и формам </w:t>
      </w:r>
      <w:proofErr w:type="gramStart"/>
      <w:r w:rsidR="002A01F4" w:rsidRPr="00E34350">
        <w:rPr>
          <w:rFonts w:ascii="Arial" w:hAnsi="Arial" w:cs="Arial"/>
          <w:bCs/>
          <w:sz w:val="24"/>
          <w:szCs w:val="24"/>
        </w:rPr>
        <w:t>контроля за</w:t>
      </w:r>
      <w:proofErr w:type="gramEnd"/>
      <w:r w:rsidR="002A01F4" w:rsidRPr="00E34350">
        <w:rPr>
          <w:rFonts w:ascii="Arial" w:hAnsi="Arial" w:cs="Arial"/>
          <w:bCs/>
          <w:sz w:val="24"/>
          <w:szCs w:val="24"/>
        </w:rPr>
        <w:t xml:space="preserve"> предоставлением муниципальной услуги, в том числе со стороны заявителей, их объединений и организацией</w:t>
      </w:r>
    </w:p>
    <w:p w:rsidR="00984E78" w:rsidRPr="00E34350" w:rsidRDefault="00984E78" w:rsidP="00E34350">
      <w:pPr>
        <w:widowControl w:val="0"/>
        <w:autoSpaceDE w:val="0"/>
        <w:spacing w:after="0" w:line="240" w:lineRule="auto"/>
        <w:jc w:val="both"/>
        <w:rPr>
          <w:rFonts w:ascii="Arial" w:hAnsi="Arial" w:cs="Arial"/>
          <w:sz w:val="24"/>
          <w:szCs w:val="24"/>
        </w:rPr>
      </w:pPr>
    </w:p>
    <w:p w:rsidR="00984E78" w:rsidRPr="00E34350" w:rsidRDefault="00984E78" w:rsidP="00E34350">
      <w:pPr>
        <w:widowControl w:val="0"/>
        <w:tabs>
          <w:tab w:val="left" w:pos="993"/>
        </w:tabs>
        <w:autoSpaceDE w:val="0"/>
        <w:spacing w:after="0" w:line="240" w:lineRule="auto"/>
        <w:ind w:firstLine="567"/>
        <w:jc w:val="both"/>
        <w:rPr>
          <w:rFonts w:ascii="Arial" w:hAnsi="Arial" w:cs="Arial"/>
          <w:sz w:val="24"/>
          <w:szCs w:val="24"/>
        </w:rPr>
      </w:pPr>
      <w:r w:rsidRPr="00E34350">
        <w:rPr>
          <w:rFonts w:ascii="Arial" w:hAnsi="Arial" w:cs="Arial"/>
          <w:sz w:val="24"/>
          <w:szCs w:val="24"/>
          <w:lang w:eastAsia="ko-KR"/>
        </w:rPr>
        <w:t xml:space="preserve">105. </w:t>
      </w:r>
      <w:proofErr w:type="gramStart"/>
      <w:r w:rsidRPr="00E34350">
        <w:rPr>
          <w:rFonts w:ascii="Arial" w:hAnsi="Arial" w:cs="Arial"/>
          <w:sz w:val="24"/>
          <w:szCs w:val="24"/>
        </w:rPr>
        <w:t>Контроль за</w:t>
      </w:r>
      <w:proofErr w:type="gramEnd"/>
      <w:r w:rsidRPr="00E34350">
        <w:rPr>
          <w:rFonts w:ascii="Arial" w:hAnsi="Arial" w:cs="Arial"/>
          <w:sz w:val="24"/>
          <w:szCs w:val="24"/>
        </w:rPr>
        <w:t xml:space="preserve"> предоставлением муниципальной услуги со стороны заявителей, их объединений и организаций осуществляется путем информирования уполномоченного органа о фактах:</w:t>
      </w:r>
    </w:p>
    <w:p w:rsidR="00984E78" w:rsidRPr="00E34350" w:rsidRDefault="00984E78" w:rsidP="00E34350">
      <w:pPr>
        <w:widowControl w:val="0"/>
        <w:autoSpaceDE w:val="0"/>
        <w:spacing w:after="0" w:line="240" w:lineRule="auto"/>
        <w:ind w:firstLine="709"/>
        <w:jc w:val="both"/>
        <w:rPr>
          <w:rFonts w:ascii="Arial" w:hAnsi="Arial" w:cs="Arial"/>
          <w:sz w:val="24"/>
          <w:szCs w:val="24"/>
        </w:rPr>
      </w:pPr>
      <w:r w:rsidRPr="00E34350">
        <w:rPr>
          <w:rFonts w:ascii="Arial" w:hAnsi="Arial" w:cs="Arial"/>
          <w:sz w:val="24"/>
          <w:szCs w:val="24"/>
        </w:rPr>
        <w:t xml:space="preserve">- нарушения прав и законных интересов заявителей решением, действием (бездействием) </w:t>
      </w:r>
      <w:r w:rsidRPr="00E34350">
        <w:rPr>
          <w:rFonts w:ascii="Arial" w:hAnsi="Arial" w:cs="Arial"/>
          <w:sz w:val="24"/>
          <w:szCs w:val="24"/>
          <w:lang w:eastAsia="ko-KR"/>
        </w:rPr>
        <w:t>уполномоченного органа</w:t>
      </w:r>
      <w:r w:rsidRPr="00E34350">
        <w:rPr>
          <w:rFonts w:ascii="Arial" w:hAnsi="Arial" w:cs="Arial"/>
          <w:sz w:val="24"/>
          <w:szCs w:val="24"/>
        </w:rPr>
        <w:t>, его должностных лиц;</w:t>
      </w:r>
    </w:p>
    <w:p w:rsidR="00984E78" w:rsidRPr="00E34350" w:rsidRDefault="00984E78" w:rsidP="00E34350">
      <w:pPr>
        <w:widowControl w:val="0"/>
        <w:autoSpaceDE w:val="0"/>
        <w:spacing w:after="0" w:line="240" w:lineRule="auto"/>
        <w:ind w:firstLine="709"/>
        <w:jc w:val="both"/>
        <w:rPr>
          <w:rFonts w:ascii="Arial" w:hAnsi="Arial" w:cs="Arial"/>
          <w:sz w:val="24"/>
          <w:szCs w:val="24"/>
        </w:rPr>
      </w:pPr>
      <w:r w:rsidRPr="00E34350">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4E78" w:rsidRPr="00E34350" w:rsidRDefault="00984E78" w:rsidP="00E34350">
      <w:pPr>
        <w:widowControl w:val="0"/>
        <w:autoSpaceDE w:val="0"/>
        <w:spacing w:after="0" w:line="240" w:lineRule="auto"/>
        <w:ind w:firstLine="709"/>
        <w:jc w:val="both"/>
        <w:rPr>
          <w:rFonts w:ascii="Arial" w:hAnsi="Arial" w:cs="Arial"/>
          <w:sz w:val="24"/>
          <w:szCs w:val="24"/>
        </w:rPr>
      </w:pPr>
      <w:r w:rsidRPr="00E34350">
        <w:rPr>
          <w:rFonts w:ascii="Arial" w:hAnsi="Arial" w:cs="Arial"/>
          <w:sz w:val="24"/>
          <w:szCs w:val="24"/>
        </w:rPr>
        <w:t xml:space="preserve">- некорректного поведения должностных лиц </w:t>
      </w:r>
      <w:r w:rsidRPr="00E34350">
        <w:rPr>
          <w:rFonts w:ascii="Arial" w:hAnsi="Arial" w:cs="Arial"/>
          <w:sz w:val="24"/>
          <w:szCs w:val="24"/>
          <w:lang w:eastAsia="ko-KR"/>
        </w:rPr>
        <w:t>уполномоченного органа</w:t>
      </w:r>
      <w:r w:rsidRPr="00E34350">
        <w:rPr>
          <w:rFonts w:ascii="Arial" w:hAnsi="Arial" w:cs="Arial"/>
          <w:sz w:val="24"/>
          <w:szCs w:val="24"/>
        </w:rPr>
        <w:t>, нарушения правил служебной этики при предоставлении муниципальной услуги.</w:t>
      </w:r>
    </w:p>
    <w:p w:rsidR="00984E78" w:rsidRPr="00E34350" w:rsidRDefault="00984E78" w:rsidP="00E34350">
      <w:pPr>
        <w:widowControl w:val="0"/>
        <w:autoSpaceDE w:val="0"/>
        <w:spacing w:after="0" w:line="240" w:lineRule="auto"/>
        <w:ind w:firstLine="567"/>
        <w:jc w:val="both"/>
        <w:rPr>
          <w:rFonts w:ascii="Arial" w:hAnsi="Arial" w:cs="Arial"/>
          <w:sz w:val="24"/>
          <w:szCs w:val="24"/>
          <w:lang w:eastAsia="ko-KR"/>
        </w:rPr>
      </w:pPr>
      <w:r w:rsidRPr="00E34350">
        <w:rPr>
          <w:rFonts w:ascii="Arial" w:hAnsi="Arial" w:cs="Arial"/>
          <w:sz w:val="24"/>
          <w:szCs w:val="24"/>
        </w:rPr>
        <w:t xml:space="preserve">106. Информацию, указанную в пункте 111 настоящего административного регламента, заявители могут сообщить по телефонам </w:t>
      </w:r>
      <w:r w:rsidRPr="00E34350">
        <w:rPr>
          <w:rFonts w:ascii="Arial" w:hAnsi="Arial" w:cs="Arial"/>
          <w:sz w:val="24"/>
          <w:szCs w:val="24"/>
          <w:lang w:eastAsia="ko-KR"/>
        </w:rPr>
        <w:t>уполномоченного органа</w:t>
      </w:r>
      <w:r w:rsidRPr="00E3435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84E78" w:rsidRPr="00E34350" w:rsidRDefault="00984E78" w:rsidP="00E34350">
      <w:pPr>
        <w:pStyle w:val="ConsPlusNormal0"/>
        <w:tabs>
          <w:tab w:val="left" w:pos="1134"/>
        </w:tabs>
        <w:ind w:firstLine="567"/>
        <w:jc w:val="both"/>
        <w:rPr>
          <w:sz w:val="24"/>
          <w:szCs w:val="24"/>
        </w:rPr>
      </w:pPr>
      <w:r w:rsidRPr="00E34350">
        <w:rPr>
          <w:sz w:val="24"/>
          <w:szCs w:val="24"/>
          <w:lang w:eastAsia="ko-KR"/>
        </w:rPr>
        <w:t xml:space="preserve">107. </w:t>
      </w:r>
      <w:proofErr w:type="gramStart"/>
      <w:r w:rsidRPr="00E34350">
        <w:rPr>
          <w:sz w:val="24"/>
          <w:szCs w:val="24"/>
          <w:lang w:eastAsia="ko-KR"/>
        </w:rPr>
        <w:t>Контроль за</w:t>
      </w:r>
      <w:proofErr w:type="gramEnd"/>
      <w:r w:rsidRPr="00E34350">
        <w:rPr>
          <w:sz w:val="24"/>
          <w:szCs w:val="24"/>
          <w:lang w:eastAsia="ko-KR"/>
        </w:rPr>
        <w:t xml:space="preserve"> предоставлением муниципальной услуги осуществляется в соответствии с действующим законодательством Российской Федерации.</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bookmarkStart w:id="26" w:name="Par454"/>
      <w:bookmarkEnd w:id="26"/>
      <w:r w:rsidRPr="00E34350">
        <w:rPr>
          <w:rFonts w:ascii="Arial" w:hAnsi="Arial" w:cs="Arial"/>
          <w:sz w:val="24"/>
          <w:szCs w:val="24"/>
        </w:rPr>
        <w:t>Раздел V. Д</w:t>
      </w:r>
      <w:r w:rsidR="002A01F4" w:rsidRPr="00E34350">
        <w:rPr>
          <w:rFonts w:ascii="Arial" w:hAnsi="Arial" w:cs="Arial"/>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bookmarkStart w:id="27" w:name="Par459"/>
      <w:bookmarkEnd w:id="27"/>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r w:rsidRPr="00E34350">
        <w:rPr>
          <w:rFonts w:ascii="Arial" w:hAnsi="Arial" w:cs="Arial"/>
          <w:sz w:val="24"/>
          <w:szCs w:val="24"/>
        </w:rPr>
        <w:t>Глава 28. О</w:t>
      </w:r>
      <w:r w:rsidR="002A01F4" w:rsidRPr="00E34350">
        <w:rPr>
          <w:rFonts w:ascii="Arial" w:hAnsi="Arial" w:cs="Arial"/>
          <w:sz w:val="24"/>
          <w:szCs w:val="24"/>
        </w:rPr>
        <w:t>бжалование решений и действий (бездействия) уполномоченного органа, а также должностных лиц уполномоченного органа</w:t>
      </w:r>
    </w:p>
    <w:p w:rsidR="00984E78" w:rsidRPr="00E34350" w:rsidRDefault="00984E78" w:rsidP="00E34350">
      <w:pPr>
        <w:widowControl w:val="0"/>
        <w:autoSpaceDE w:val="0"/>
        <w:autoSpaceDN w:val="0"/>
        <w:adjustRightInd w:val="0"/>
        <w:spacing w:after="0" w:line="240" w:lineRule="auto"/>
        <w:jc w:val="center"/>
        <w:outlineLvl w:val="2"/>
        <w:rPr>
          <w:rFonts w:ascii="Arial" w:hAnsi="Arial" w:cs="Arial"/>
          <w:sz w:val="24"/>
          <w:szCs w:val="24"/>
        </w:rPr>
      </w:pPr>
    </w:p>
    <w:p w:rsidR="00984E78" w:rsidRPr="00E34350" w:rsidRDefault="00984E78" w:rsidP="00E34350">
      <w:pPr>
        <w:pStyle w:val="ConsPlusNormal0"/>
        <w:ind w:firstLine="567"/>
        <w:jc w:val="both"/>
        <w:rPr>
          <w:sz w:val="24"/>
          <w:szCs w:val="24"/>
          <w:lang w:eastAsia="ko-KR"/>
        </w:rPr>
      </w:pPr>
      <w:r w:rsidRPr="00E34350">
        <w:rPr>
          <w:sz w:val="24"/>
          <w:szCs w:val="24"/>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110. Информацию о порядке подачи и рассмотрения жалобы заинтересованные лица могут получить:</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xml:space="preserve">- на стендах, расположенных в помещениях, занимаемых уполномоченным </w:t>
      </w:r>
      <w:r w:rsidRPr="00E34350">
        <w:rPr>
          <w:sz w:val="24"/>
          <w:szCs w:val="24"/>
          <w:lang w:eastAsia="ko-KR"/>
        </w:rPr>
        <w:lastRenderedPageBreak/>
        <w:t>органом;</w:t>
      </w:r>
    </w:p>
    <w:p w:rsidR="00984E78" w:rsidRPr="00E34350" w:rsidRDefault="00984E78" w:rsidP="00E34350">
      <w:pPr>
        <w:widowControl w:val="0"/>
        <w:autoSpaceDE w:val="0"/>
        <w:spacing w:after="0" w:line="240" w:lineRule="auto"/>
        <w:ind w:firstLine="567"/>
        <w:jc w:val="both"/>
        <w:rPr>
          <w:rFonts w:ascii="Arial" w:hAnsi="Arial" w:cs="Arial"/>
          <w:sz w:val="24"/>
          <w:szCs w:val="24"/>
          <w:lang w:eastAsia="ko-KR"/>
        </w:rPr>
      </w:pPr>
      <w:r w:rsidRPr="00E34350">
        <w:rPr>
          <w:rFonts w:ascii="Arial" w:hAnsi="Arial" w:cs="Arial"/>
          <w:sz w:val="24"/>
          <w:szCs w:val="24"/>
          <w:lang w:eastAsia="ko-KR"/>
        </w:rPr>
        <w:t xml:space="preserve">- на официальном сайте администрации муниципального образования «город Усть-Кут» в информационно-телекоммуникационной сети «Интернет» </w:t>
      </w:r>
      <w:r w:rsidRPr="00E34350">
        <w:rPr>
          <w:rFonts w:ascii="Arial" w:hAnsi="Arial" w:cs="Arial"/>
          <w:sz w:val="24"/>
          <w:szCs w:val="24"/>
        </w:rPr>
        <w:t>www.admustkut.ru;</w:t>
      </w:r>
    </w:p>
    <w:p w:rsidR="00984E78" w:rsidRPr="00E34350" w:rsidRDefault="00984E78" w:rsidP="00E34350">
      <w:pPr>
        <w:widowControl w:val="0"/>
        <w:autoSpaceDE w:val="0"/>
        <w:spacing w:after="0" w:line="240" w:lineRule="auto"/>
        <w:ind w:firstLine="567"/>
        <w:jc w:val="both"/>
        <w:rPr>
          <w:rFonts w:ascii="Arial" w:hAnsi="Arial" w:cs="Arial"/>
          <w:sz w:val="24"/>
          <w:szCs w:val="24"/>
          <w:lang w:eastAsia="ko-KR"/>
        </w:rPr>
      </w:pPr>
      <w:r w:rsidRPr="00E34350">
        <w:rPr>
          <w:rFonts w:ascii="Arial" w:hAnsi="Arial" w:cs="Arial"/>
          <w:sz w:val="24"/>
          <w:szCs w:val="24"/>
          <w:lang w:eastAsia="ko-KR"/>
        </w:rPr>
        <w:t xml:space="preserve">- </w:t>
      </w:r>
      <w:r w:rsidRPr="00E34350">
        <w:rPr>
          <w:rFonts w:ascii="Arial" w:eastAsia="Arial" w:hAnsi="Arial" w:cs="Arial"/>
          <w:sz w:val="24"/>
          <w:szCs w:val="24"/>
        </w:rPr>
        <w:t xml:space="preserve">через </w:t>
      </w:r>
      <w:r w:rsidRPr="00E34350">
        <w:rPr>
          <w:rFonts w:ascii="Arial" w:hAnsi="Arial" w:cs="Arial"/>
          <w:bCs/>
          <w:sz w:val="24"/>
          <w:szCs w:val="24"/>
        </w:rPr>
        <w:t>региональную государственнуюинформационнуюсистему</w:t>
      </w:r>
      <w:r w:rsidRPr="00E34350">
        <w:rPr>
          <w:rFonts w:ascii="Arial" w:hAnsi="Arial" w:cs="Arial"/>
          <w:sz w:val="24"/>
          <w:szCs w:val="24"/>
        </w:rPr>
        <w:t xml:space="preserve"> "</w:t>
      </w:r>
      <w:r w:rsidRPr="00E34350">
        <w:rPr>
          <w:rFonts w:ascii="Arial" w:hAnsi="Arial" w:cs="Arial"/>
          <w:bCs/>
          <w:sz w:val="24"/>
          <w:szCs w:val="24"/>
        </w:rPr>
        <w:t>Региональныйпорталгосударственных</w:t>
      </w:r>
      <w:r w:rsidRPr="00E34350">
        <w:rPr>
          <w:rFonts w:ascii="Arial" w:hAnsi="Arial" w:cs="Arial"/>
          <w:sz w:val="24"/>
          <w:szCs w:val="24"/>
        </w:rPr>
        <w:t xml:space="preserve"> и муниципальных услуг </w:t>
      </w:r>
      <w:r w:rsidRPr="00E34350">
        <w:rPr>
          <w:rFonts w:ascii="Arial" w:hAnsi="Arial" w:cs="Arial"/>
          <w:bCs/>
          <w:sz w:val="24"/>
          <w:szCs w:val="24"/>
        </w:rPr>
        <w:t>Иркутскойобласти</w:t>
      </w:r>
      <w:r w:rsidRPr="00E34350">
        <w:rPr>
          <w:rFonts w:ascii="Arial" w:hAnsi="Arial" w:cs="Arial"/>
          <w:sz w:val="24"/>
          <w:szCs w:val="24"/>
        </w:rPr>
        <w:t>"</w:t>
      </w:r>
      <w:r w:rsidRPr="00E34350">
        <w:rPr>
          <w:rFonts w:ascii="Arial" w:eastAsia="Arial" w:hAnsi="Arial" w:cs="Arial"/>
          <w:sz w:val="24"/>
          <w:szCs w:val="24"/>
        </w:rPr>
        <w:t>» в информационно-коммуникационной сети «Интернет» - http://38.gosuslugi.ru</w:t>
      </w:r>
      <w:r w:rsidRPr="00E34350">
        <w:rPr>
          <w:rFonts w:ascii="Arial" w:hAnsi="Arial" w:cs="Arial"/>
          <w:sz w:val="24"/>
          <w:szCs w:val="24"/>
          <w:lang w:eastAsia="ko-KR"/>
        </w:rPr>
        <w:t>.</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111. Заинтересованное лицо может обратиться с жалобой, в том числе в следующих случаях:</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нарушение срока регистрации заявления заявителя о предоставлении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нарушение срока предоставления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«город Усть-Кут», настоящим административным регламентом для предоставления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 для предоставления муниципальной услуги, у заявителя;</w:t>
      </w:r>
    </w:p>
    <w:p w:rsidR="00984E78" w:rsidRPr="00E34350" w:rsidRDefault="00984E78" w:rsidP="00E34350">
      <w:pPr>
        <w:pStyle w:val="ConsPlusNormal0"/>
        <w:ind w:firstLine="567"/>
        <w:jc w:val="both"/>
        <w:rPr>
          <w:sz w:val="24"/>
          <w:szCs w:val="24"/>
          <w:lang w:eastAsia="ko-KR"/>
        </w:rPr>
      </w:pPr>
      <w:proofErr w:type="gramStart"/>
      <w:r w:rsidRPr="00E34350">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 а также настоящим административным регламентом;</w:t>
      </w:r>
      <w:proofErr w:type="gramEnd"/>
    </w:p>
    <w:p w:rsidR="00984E78" w:rsidRPr="00E34350" w:rsidRDefault="00984E78" w:rsidP="00E34350">
      <w:pPr>
        <w:pStyle w:val="ConsPlusNormal0"/>
        <w:ind w:firstLine="567"/>
        <w:jc w:val="both"/>
        <w:rPr>
          <w:sz w:val="24"/>
          <w:szCs w:val="24"/>
          <w:lang w:eastAsia="ko-KR"/>
        </w:rPr>
      </w:pPr>
      <w:r w:rsidRPr="00E34350">
        <w:rPr>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w:t>
      </w:r>
    </w:p>
    <w:p w:rsidR="00984E78" w:rsidRPr="00E34350" w:rsidRDefault="00984E78" w:rsidP="00E34350">
      <w:pPr>
        <w:pStyle w:val="ConsPlusNormal0"/>
        <w:ind w:firstLine="567"/>
        <w:jc w:val="both"/>
        <w:rPr>
          <w:sz w:val="24"/>
          <w:szCs w:val="24"/>
          <w:lang w:eastAsia="ko-KR"/>
        </w:rPr>
      </w:pPr>
      <w:proofErr w:type="gramStart"/>
      <w:r w:rsidRPr="00E34350">
        <w:rPr>
          <w:sz w:val="24"/>
          <w:szCs w:val="24"/>
          <w:lang w:eastAsia="ko-KR"/>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E78" w:rsidRPr="00E34350" w:rsidRDefault="00984E78" w:rsidP="00E34350">
      <w:pPr>
        <w:pStyle w:val="ConsPlusNormal0"/>
        <w:ind w:firstLine="567"/>
        <w:jc w:val="both"/>
        <w:rPr>
          <w:sz w:val="24"/>
          <w:szCs w:val="24"/>
          <w:lang w:eastAsia="ko-KR"/>
        </w:rPr>
      </w:pPr>
      <w:r w:rsidRPr="00E34350">
        <w:rPr>
          <w:sz w:val="24"/>
          <w:szCs w:val="24"/>
          <w:lang w:eastAsia="ko-KR"/>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пункта 28 главы 9 настоящего административного регламента. </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112. Жалоба может быть подана в письменной форме на бумажном носителе, в электронной форме одним из следующих способов:</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лично по адресу:666793, г. Усть-Кут, ул</w:t>
      </w:r>
      <w:proofErr w:type="gramStart"/>
      <w:r w:rsidRPr="00E34350">
        <w:rPr>
          <w:sz w:val="24"/>
          <w:szCs w:val="24"/>
          <w:lang w:eastAsia="ko-KR"/>
        </w:rPr>
        <w:t>.В</w:t>
      </w:r>
      <w:proofErr w:type="gramEnd"/>
      <w:r w:rsidRPr="00E34350">
        <w:rPr>
          <w:sz w:val="24"/>
          <w:szCs w:val="24"/>
          <w:lang w:eastAsia="ko-KR"/>
        </w:rPr>
        <w:t>олодарского, 69 ; телефон: (39565) 5-94-51, факс: (39565) 6-04-22;</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через организации федеральной почтовой связи;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с использованием информационно-телекоммуникационной сети «Интернет»:</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электронная почта: e-</w:t>
      </w:r>
      <w:proofErr w:type="spellStart"/>
      <w:r w:rsidRPr="00E34350">
        <w:rPr>
          <w:sz w:val="24"/>
          <w:szCs w:val="24"/>
          <w:lang w:eastAsia="ko-KR"/>
        </w:rPr>
        <w:t>mail</w:t>
      </w:r>
      <w:proofErr w:type="spellEnd"/>
      <w:r w:rsidRPr="00E34350">
        <w:rPr>
          <w:sz w:val="24"/>
          <w:szCs w:val="24"/>
          <w:lang w:eastAsia="ko-KR"/>
        </w:rPr>
        <w:t xml:space="preserve">: </w:t>
      </w:r>
      <w:proofErr w:type="spellStart"/>
      <w:r w:rsidRPr="00E34350">
        <w:rPr>
          <w:sz w:val="24"/>
          <w:szCs w:val="24"/>
          <w:u w:val="single"/>
          <w:lang w:val="en-US" w:eastAsia="ko-KR"/>
        </w:rPr>
        <w:t>glava</w:t>
      </w:r>
      <w:proofErr w:type="spellEnd"/>
      <w:r w:rsidRPr="00E34350">
        <w:rPr>
          <w:sz w:val="24"/>
          <w:szCs w:val="24"/>
          <w:u w:val="single"/>
          <w:lang w:eastAsia="ko-KR"/>
        </w:rPr>
        <w:t>@</w:t>
      </w:r>
      <w:proofErr w:type="spellStart"/>
      <w:r w:rsidRPr="00E34350">
        <w:rPr>
          <w:sz w:val="24"/>
          <w:szCs w:val="24"/>
          <w:u w:val="single"/>
          <w:lang w:val="en-US" w:eastAsia="ko-KR"/>
        </w:rPr>
        <w:t>admustkut</w:t>
      </w:r>
      <w:proofErr w:type="spellEnd"/>
      <w:r w:rsidRPr="00E34350">
        <w:rPr>
          <w:sz w:val="24"/>
          <w:szCs w:val="24"/>
          <w:u w:val="single"/>
          <w:lang w:eastAsia="ko-KR"/>
        </w:rPr>
        <w:t>.</w:t>
      </w:r>
      <w:proofErr w:type="spellStart"/>
      <w:r w:rsidRPr="00E34350">
        <w:rPr>
          <w:sz w:val="24"/>
          <w:szCs w:val="24"/>
          <w:u w:val="single"/>
          <w:lang w:val="en-US" w:eastAsia="ko-KR"/>
        </w:rPr>
        <w:t>ru</w:t>
      </w:r>
      <w:proofErr w:type="spellEnd"/>
      <w:r w:rsidRPr="00E34350">
        <w:rPr>
          <w:sz w:val="24"/>
          <w:szCs w:val="24"/>
          <w:u w:val="single"/>
          <w:lang w:eastAsia="ko-KR"/>
        </w:rPr>
        <w:t>;</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lastRenderedPageBreak/>
        <w:t xml:space="preserve">- официальный сайт уполномоченного органа: сайт администрации муниципального образования «город Усть-Кут» </w:t>
      </w:r>
      <w:r w:rsidRPr="00E34350">
        <w:rPr>
          <w:sz w:val="24"/>
          <w:szCs w:val="24"/>
          <w:u w:val="single"/>
          <w:lang w:eastAsia="ko-KR"/>
        </w:rPr>
        <w:t>www.admustkut.ru</w:t>
      </w:r>
      <w:r w:rsidRPr="00E34350">
        <w:rPr>
          <w:sz w:val="24"/>
          <w:szCs w:val="24"/>
          <w:lang w:eastAsia="ko-KR"/>
        </w:rPr>
        <w:t>;</w:t>
      </w:r>
    </w:p>
    <w:p w:rsidR="00984E78" w:rsidRPr="00E34350" w:rsidRDefault="00984E78" w:rsidP="00E34350">
      <w:pPr>
        <w:pStyle w:val="ConsPlusNormal0"/>
        <w:ind w:firstLine="567"/>
        <w:jc w:val="both"/>
        <w:rPr>
          <w:sz w:val="24"/>
          <w:szCs w:val="24"/>
          <w:lang w:eastAsia="ko-KR"/>
        </w:rPr>
      </w:pPr>
      <w:r w:rsidRPr="00E34350">
        <w:rPr>
          <w:sz w:val="24"/>
          <w:szCs w:val="24"/>
        </w:rPr>
        <w:t xml:space="preserve">- через </w:t>
      </w:r>
      <w:r w:rsidRPr="00E34350">
        <w:rPr>
          <w:bCs/>
          <w:sz w:val="24"/>
          <w:szCs w:val="24"/>
        </w:rPr>
        <w:t>региональную государственнуюинформационнуюсистему</w:t>
      </w:r>
      <w:r w:rsidRPr="00E34350">
        <w:rPr>
          <w:sz w:val="24"/>
          <w:szCs w:val="24"/>
        </w:rPr>
        <w:t xml:space="preserve"> "</w:t>
      </w:r>
      <w:r w:rsidRPr="00E34350">
        <w:rPr>
          <w:bCs/>
          <w:sz w:val="24"/>
          <w:szCs w:val="24"/>
        </w:rPr>
        <w:t>Региональныйпорталгосударственных</w:t>
      </w:r>
      <w:r w:rsidRPr="00E34350">
        <w:rPr>
          <w:sz w:val="24"/>
          <w:szCs w:val="24"/>
        </w:rPr>
        <w:t xml:space="preserve"> и муниципальных услуг </w:t>
      </w:r>
      <w:r w:rsidRPr="00E34350">
        <w:rPr>
          <w:bCs/>
          <w:sz w:val="24"/>
          <w:szCs w:val="24"/>
        </w:rPr>
        <w:t>Иркутскойобласти</w:t>
      </w:r>
      <w:r w:rsidRPr="00E34350">
        <w:rPr>
          <w:sz w:val="24"/>
          <w:szCs w:val="24"/>
        </w:rPr>
        <w:t>"» в информационно-коммуникационной сети «Интернет» - http://38.gosuslugi.ru</w:t>
      </w:r>
      <w:r w:rsidRPr="00E34350">
        <w:rPr>
          <w:sz w:val="24"/>
          <w:szCs w:val="24"/>
          <w:lang w:eastAsia="ko-KR"/>
        </w:rPr>
        <w:t>.</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Прием жалоб осуществляется в соответствии с графиком приема заявителей.</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Усть-Кутского муниципального образования (городского поселения), в случае его отсутствия – заместитель главы.</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115. Прием заинтересованных лиц главой администрации Усть-Кутского муниципального образования (городского поселения), проводится по предварительной записи, которая осуществляется по телефону: (39565) 5-94-51.</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116. При личном приеме обратившееся заинтересованное лицо предъявляет документ, удостоверяющий его личность.</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117. Жалоба должна содержать:</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4E78" w:rsidRPr="00E34350" w:rsidRDefault="00984E78" w:rsidP="00E34350">
      <w:pPr>
        <w:pStyle w:val="ConsPlusNormal0"/>
        <w:ind w:firstLine="567"/>
        <w:jc w:val="both"/>
        <w:rPr>
          <w:sz w:val="24"/>
          <w:szCs w:val="24"/>
          <w:lang w:eastAsia="ko-KR"/>
        </w:rPr>
      </w:pPr>
      <w:proofErr w:type="gramStart"/>
      <w:r w:rsidRPr="00E34350">
        <w:rPr>
          <w:sz w:val="24"/>
          <w:szCs w:val="24"/>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84E78" w:rsidRPr="00E34350" w:rsidRDefault="00984E78" w:rsidP="00E34350">
      <w:pPr>
        <w:pStyle w:val="ConsPlusNormal0"/>
        <w:ind w:firstLine="567"/>
        <w:jc w:val="both"/>
        <w:rPr>
          <w:sz w:val="24"/>
          <w:szCs w:val="24"/>
          <w:lang w:eastAsia="ko-KR"/>
        </w:rPr>
      </w:pPr>
      <w:r w:rsidRPr="00E34350">
        <w:rPr>
          <w:sz w:val="24"/>
          <w:szCs w:val="24"/>
          <w:lang w:eastAsia="ko-KR"/>
        </w:rPr>
        <w:t>- сведения об обжалуемых решениях и действиях (бездействии) уполномоченного органа, должностного лица уполномоченного органа;</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118. При рассмотрении жалобы:</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уполномоченном органе.</w:t>
      </w:r>
    </w:p>
    <w:p w:rsidR="00984E78" w:rsidRPr="00E34350" w:rsidRDefault="00984E78" w:rsidP="00E34350">
      <w:pPr>
        <w:autoSpaceDE w:val="0"/>
        <w:spacing w:after="0" w:line="240" w:lineRule="auto"/>
        <w:ind w:firstLine="567"/>
        <w:jc w:val="both"/>
        <w:rPr>
          <w:rFonts w:ascii="Arial" w:hAnsi="Arial" w:cs="Arial"/>
          <w:sz w:val="24"/>
          <w:szCs w:val="24"/>
          <w:lang w:eastAsia="ko-KR"/>
        </w:rPr>
      </w:pPr>
      <w:r w:rsidRPr="00E34350">
        <w:rPr>
          <w:rFonts w:ascii="Arial" w:hAnsi="Arial" w:cs="Arial"/>
          <w:sz w:val="24"/>
          <w:szCs w:val="24"/>
          <w:lang w:eastAsia="ko-KR"/>
        </w:rPr>
        <w:t>119. Поступившая в уполномоченный орган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984E78" w:rsidRPr="00E34350" w:rsidRDefault="00984E78" w:rsidP="00E34350">
      <w:pPr>
        <w:pStyle w:val="ConsPlusNormal0"/>
        <w:ind w:firstLine="567"/>
        <w:jc w:val="both"/>
        <w:rPr>
          <w:sz w:val="24"/>
          <w:szCs w:val="24"/>
          <w:lang w:eastAsia="ko-KR"/>
        </w:rPr>
      </w:pPr>
      <w:proofErr w:type="gramStart"/>
      <w:r w:rsidRPr="00E34350">
        <w:rPr>
          <w:sz w:val="24"/>
          <w:szCs w:val="24"/>
          <w:lang w:eastAsia="ko-KR"/>
        </w:rPr>
        <w:lastRenderedPageBreak/>
        <w:t>Жалоба, поступившая в уполномоченный орган, подлежит рассмотрению в течение 15 (пятнадцати)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84E78" w:rsidRPr="00E34350" w:rsidRDefault="00984E78" w:rsidP="00E34350">
      <w:pPr>
        <w:pStyle w:val="ConsPlusNormal0"/>
        <w:ind w:firstLine="567"/>
        <w:jc w:val="both"/>
        <w:rPr>
          <w:sz w:val="24"/>
          <w:szCs w:val="24"/>
          <w:lang w:eastAsia="ko-KR"/>
        </w:rPr>
      </w:pPr>
      <w:proofErr w:type="gramStart"/>
      <w:r w:rsidRPr="00E34350">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(одного) рабочего дня со дня ее поступления</w:t>
      </w:r>
      <w:r w:rsidR="0039409A">
        <w:rPr>
          <w:sz w:val="24"/>
          <w:szCs w:val="24"/>
          <w:lang w:eastAsia="ko-KR"/>
        </w:rPr>
        <w:t xml:space="preserve"> и в течение </w:t>
      </w:r>
      <w:r w:rsidRPr="00E34350">
        <w:rPr>
          <w:sz w:val="24"/>
          <w:szCs w:val="24"/>
          <w:lang w:eastAsia="ko-KR"/>
        </w:rPr>
        <w:t>1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84E78" w:rsidRPr="00E34350" w:rsidRDefault="00984E78" w:rsidP="00E34350">
      <w:pPr>
        <w:spacing w:after="0" w:line="240" w:lineRule="auto"/>
        <w:ind w:firstLine="567"/>
        <w:jc w:val="both"/>
        <w:rPr>
          <w:rFonts w:ascii="Arial" w:hAnsi="Arial" w:cs="Arial"/>
          <w:sz w:val="24"/>
          <w:szCs w:val="24"/>
          <w:lang w:eastAsia="zh-CN"/>
        </w:rPr>
      </w:pPr>
      <w:r w:rsidRPr="00E34350">
        <w:rPr>
          <w:rFonts w:ascii="Arial" w:hAnsi="Arial" w:cs="Arial"/>
          <w:sz w:val="24"/>
          <w:szCs w:val="24"/>
          <w:lang w:eastAsia="ko-KR"/>
        </w:rPr>
        <w:t>120. Порядок рассмотрения отдельных жалоб:</w:t>
      </w:r>
    </w:p>
    <w:p w:rsidR="00984E78" w:rsidRPr="00E34350" w:rsidRDefault="00984E78" w:rsidP="00E34350">
      <w:pPr>
        <w:spacing w:after="0" w:line="240" w:lineRule="auto"/>
        <w:ind w:firstLine="567"/>
        <w:jc w:val="both"/>
        <w:rPr>
          <w:rFonts w:ascii="Arial" w:hAnsi="Arial" w:cs="Arial"/>
          <w:sz w:val="24"/>
          <w:szCs w:val="24"/>
        </w:rPr>
      </w:pPr>
      <w:r w:rsidRPr="00E34350">
        <w:rPr>
          <w:rFonts w:ascii="Arial" w:hAnsi="Arial" w:cs="Arial"/>
          <w:sz w:val="24"/>
          <w:szCs w:val="24"/>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84E78" w:rsidRPr="00E34350" w:rsidRDefault="00984E78" w:rsidP="00E34350">
      <w:pPr>
        <w:spacing w:after="0" w:line="240" w:lineRule="auto"/>
        <w:ind w:firstLine="567"/>
        <w:jc w:val="both"/>
        <w:rPr>
          <w:rFonts w:ascii="Arial" w:hAnsi="Arial" w:cs="Arial"/>
          <w:sz w:val="24"/>
          <w:szCs w:val="24"/>
        </w:rPr>
      </w:pPr>
      <w:proofErr w:type="gramStart"/>
      <w:r w:rsidRPr="00E34350">
        <w:rPr>
          <w:rFonts w:ascii="Arial" w:hAnsi="Arial" w:cs="Arial"/>
          <w:sz w:val="24"/>
          <w:szCs w:val="24"/>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84E78" w:rsidRPr="00E34350" w:rsidRDefault="00984E78" w:rsidP="00E34350">
      <w:pPr>
        <w:spacing w:after="0" w:line="240" w:lineRule="auto"/>
        <w:ind w:firstLine="567"/>
        <w:jc w:val="both"/>
        <w:rPr>
          <w:rFonts w:ascii="Arial" w:hAnsi="Arial" w:cs="Arial"/>
          <w:sz w:val="24"/>
          <w:szCs w:val="24"/>
        </w:rPr>
      </w:pPr>
      <w:proofErr w:type="gramStart"/>
      <w:r w:rsidRPr="00E34350">
        <w:rPr>
          <w:rFonts w:ascii="Arial" w:hAnsi="Arial" w:cs="Arial"/>
          <w:sz w:val="24"/>
          <w:szCs w:val="24"/>
        </w:rPr>
        <w:t>-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84E78" w:rsidRPr="00E34350" w:rsidRDefault="00984E78" w:rsidP="00E34350">
      <w:pPr>
        <w:pStyle w:val="ConsPlusNormal0"/>
        <w:ind w:firstLine="567"/>
        <w:jc w:val="both"/>
        <w:rPr>
          <w:sz w:val="24"/>
          <w:szCs w:val="24"/>
          <w:lang w:eastAsia="ko-KR"/>
        </w:rPr>
      </w:pPr>
      <w:proofErr w:type="gramStart"/>
      <w:r w:rsidRPr="00E34350">
        <w:rPr>
          <w:sz w:val="24"/>
          <w:szCs w:val="24"/>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34350">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984E78" w:rsidRPr="00E34350" w:rsidRDefault="00984E78" w:rsidP="00E34350">
      <w:pPr>
        <w:pStyle w:val="ConsPlusNormal0"/>
        <w:ind w:firstLine="567"/>
        <w:jc w:val="both"/>
        <w:rPr>
          <w:sz w:val="24"/>
          <w:szCs w:val="24"/>
          <w:lang w:eastAsia="ko-KR"/>
        </w:rPr>
      </w:pPr>
      <w:bookmarkStart w:id="28" w:name="Par509"/>
      <w:bookmarkEnd w:id="28"/>
      <w:r w:rsidRPr="00E34350">
        <w:rPr>
          <w:sz w:val="24"/>
          <w:szCs w:val="24"/>
          <w:lang w:eastAsia="ko-KR"/>
        </w:rPr>
        <w:t>121. По результатам рассмотрения жалобы уполномоченный орган принимает одно из следующих решений:</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отказывает в удовлетворении жалобы.</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122. Не позднее дня, следующего за днем принятия решения, указанного в пункте 121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xml:space="preserve">- в случае признания жалобы подлежащей удовлетворению в ответе заявителю, указанном в настоящем пункте, дается информация о действиях, </w:t>
      </w:r>
      <w:r w:rsidRPr="00E34350">
        <w:rPr>
          <w:sz w:val="24"/>
          <w:szCs w:val="24"/>
          <w:lang w:eastAsia="ko-KR"/>
        </w:rPr>
        <w:lastRenderedPageBreak/>
        <w:t xml:space="preserve">уполномоченного органа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4350">
        <w:rPr>
          <w:sz w:val="24"/>
          <w:szCs w:val="24"/>
          <w:lang w:eastAsia="ko-KR"/>
        </w:rPr>
        <w:t>неудобства</w:t>
      </w:r>
      <w:proofErr w:type="gramEnd"/>
      <w:r w:rsidRPr="00E34350">
        <w:rPr>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xml:space="preserve">- в случае признания </w:t>
      </w:r>
      <w:proofErr w:type="gramStart"/>
      <w:r w:rsidRPr="00E34350">
        <w:rPr>
          <w:sz w:val="24"/>
          <w:szCs w:val="24"/>
          <w:lang w:eastAsia="ko-KR"/>
        </w:rPr>
        <w:t>жалобы</w:t>
      </w:r>
      <w:proofErr w:type="gramEnd"/>
      <w:r w:rsidRPr="00E34350">
        <w:rPr>
          <w:sz w:val="24"/>
          <w:szCs w:val="24"/>
          <w:lang w:eastAsia="ko-KR"/>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123. В ответе по результатам рассмотрения жалобы указываются:</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фамилия, имя и (если имеется) отчество заинтересованного лица, подавшего жалобу;</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основания для принятия решения по жалобе;</w:t>
      </w:r>
    </w:p>
    <w:p w:rsidR="00984E78" w:rsidRPr="00E34350" w:rsidRDefault="00984E78" w:rsidP="00E34350">
      <w:pPr>
        <w:pStyle w:val="ConsPlusNormal0"/>
        <w:ind w:firstLine="709"/>
        <w:jc w:val="both"/>
        <w:rPr>
          <w:sz w:val="24"/>
          <w:szCs w:val="24"/>
          <w:lang w:eastAsia="ko-KR"/>
        </w:rPr>
      </w:pPr>
      <w:r w:rsidRPr="00E34350">
        <w:rPr>
          <w:sz w:val="24"/>
          <w:szCs w:val="24"/>
          <w:lang w:eastAsia="ko-KR"/>
        </w:rPr>
        <w:t>- принятое по жалобе решение;</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в случае</w:t>
      </w:r>
      <w:proofErr w:type="gramStart"/>
      <w:r w:rsidRPr="00E34350">
        <w:rPr>
          <w:sz w:val="24"/>
          <w:szCs w:val="24"/>
          <w:lang w:eastAsia="ko-KR"/>
        </w:rPr>
        <w:t>,</w:t>
      </w:r>
      <w:proofErr w:type="gramEnd"/>
      <w:r w:rsidRPr="00E34350">
        <w:rPr>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сведения о порядке обжалования принятого по жалобе решения.</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124. Основаниями отказа в удовлетворении жалобы являются:</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 наличие решения по жалобе, принятое ранее в отношении того же заинтересованного лица и по тому же предмету жалобы.</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125. Решение, принятое по результатам рассмотрения жалобы, может быть обжаловано в порядке, установленном законодательством.</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E78" w:rsidRPr="00E34350" w:rsidRDefault="00984E78" w:rsidP="00E34350">
      <w:pPr>
        <w:pStyle w:val="ConsPlusNormal0"/>
        <w:ind w:firstLine="567"/>
        <w:jc w:val="both"/>
        <w:rPr>
          <w:sz w:val="24"/>
          <w:szCs w:val="24"/>
          <w:lang w:eastAsia="ko-KR"/>
        </w:rPr>
      </w:pPr>
      <w:r w:rsidRPr="00E34350">
        <w:rPr>
          <w:sz w:val="24"/>
          <w:szCs w:val="24"/>
          <w:lang w:eastAsia="ko-KR"/>
        </w:rPr>
        <w:t>127. Способами информирования заинтересованных лиц о порядке подачи и рассмотрения жалобы являются:</w:t>
      </w:r>
    </w:p>
    <w:p w:rsidR="00984E78" w:rsidRPr="00E34350" w:rsidRDefault="00984E78" w:rsidP="00E34350">
      <w:pPr>
        <w:pStyle w:val="ConsPlusNormal0"/>
        <w:ind w:firstLine="709"/>
        <w:jc w:val="both"/>
        <w:rPr>
          <w:sz w:val="24"/>
          <w:szCs w:val="24"/>
          <w:lang w:eastAsia="ko-KR"/>
        </w:rPr>
      </w:pPr>
      <w:r w:rsidRPr="00E34350">
        <w:rPr>
          <w:sz w:val="24"/>
          <w:szCs w:val="24"/>
          <w:lang w:eastAsia="ko-KR"/>
        </w:rPr>
        <w:t>- личное обращение заинтересованных лиц в уполномоченный орган;</w:t>
      </w:r>
    </w:p>
    <w:p w:rsidR="00984E78" w:rsidRPr="00E34350" w:rsidRDefault="00984E78" w:rsidP="00E34350">
      <w:pPr>
        <w:pStyle w:val="ConsPlusNormal0"/>
        <w:ind w:firstLine="709"/>
        <w:jc w:val="both"/>
        <w:rPr>
          <w:sz w:val="24"/>
          <w:szCs w:val="24"/>
          <w:lang w:eastAsia="ko-KR"/>
        </w:rPr>
      </w:pPr>
      <w:r w:rsidRPr="00E34350">
        <w:rPr>
          <w:sz w:val="24"/>
          <w:szCs w:val="24"/>
          <w:lang w:eastAsia="ko-KR"/>
        </w:rPr>
        <w:t>- через организации федеральной почтовой связи;</w:t>
      </w:r>
    </w:p>
    <w:p w:rsidR="00984E78" w:rsidRPr="00E34350" w:rsidRDefault="00984E78" w:rsidP="00E34350">
      <w:pPr>
        <w:pStyle w:val="ConsPlusNormal0"/>
        <w:ind w:firstLine="709"/>
        <w:jc w:val="both"/>
        <w:rPr>
          <w:sz w:val="24"/>
          <w:szCs w:val="24"/>
          <w:lang w:eastAsia="ko-KR"/>
        </w:rPr>
      </w:pPr>
      <w:r w:rsidRPr="00E34350">
        <w:rPr>
          <w:sz w:val="24"/>
          <w:szCs w:val="24"/>
          <w:lang w:eastAsia="ko-KR"/>
        </w:rPr>
        <w:t>- с помощью средств электронной связи (направление письма на адрес электронной почты в уполномоченный орган);</w:t>
      </w:r>
    </w:p>
    <w:p w:rsidR="00984E78" w:rsidRPr="00E34350" w:rsidRDefault="00984E78" w:rsidP="00C61519">
      <w:pPr>
        <w:pStyle w:val="ConsPlusNormal0"/>
        <w:ind w:firstLine="709"/>
        <w:jc w:val="both"/>
        <w:rPr>
          <w:sz w:val="24"/>
          <w:szCs w:val="24"/>
          <w:lang w:eastAsia="ko-KR"/>
        </w:rPr>
      </w:pPr>
      <w:r w:rsidRPr="00E34350">
        <w:rPr>
          <w:sz w:val="24"/>
          <w:szCs w:val="24"/>
          <w:lang w:eastAsia="ko-KR"/>
        </w:rPr>
        <w:t>- с помощью телефонной и факсимильной связи.</w:t>
      </w:r>
    </w:p>
    <w:p w:rsidR="00984E78" w:rsidRDefault="00984E78" w:rsidP="00C61519">
      <w:pPr>
        <w:shd w:val="clear" w:color="auto" w:fill="FFFFFF"/>
        <w:spacing w:after="0" w:line="240" w:lineRule="auto"/>
        <w:jc w:val="both"/>
        <w:textAlignment w:val="top"/>
        <w:rPr>
          <w:rFonts w:ascii="Arial" w:hAnsi="Arial" w:cs="Arial"/>
          <w:sz w:val="24"/>
          <w:szCs w:val="24"/>
        </w:rPr>
      </w:pPr>
      <w:r w:rsidRPr="00E34350">
        <w:rPr>
          <w:rFonts w:ascii="Arial" w:hAnsi="Arial" w:cs="Arial"/>
          <w:sz w:val="24"/>
          <w:szCs w:val="24"/>
        </w:rPr>
        <w:t> </w:t>
      </w:r>
    </w:p>
    <w:p w:rsidR="00C61519" w:rsidRPr="00984E78" w:rsidRDefault="00C61519" w:rsidP="00C61519">
      <w:pPr>
        <w:shd w:val="clear" w:color="auto" w:fill="FFFFFF"/>
        <w:spacing w:after="0" w:line="240" w:lineRule="auto"/>
        <w:jc w:val="both"/>
        <w:textAlignment w:val="top"/>
        <w:rPr>
          <w:rFonts w:ascii="Arial" w:hAnsi="Arial" w:cs="Arial"/>
          <w:sz w:val="24"/>
          <w:szCs w:val="24"/>
        </w:rPr>
      </w:pPr>
    </w:p>
    <w:p w:rsidR="00984E78" w:rsidRPr="00984E78" w:rsidRDefault="00984E78" w:rsidP="00C61519">
      <w:pPr>
        <w:spacing w:after="0" w:line="240" w:lineRule="auto"/>
        <w:rPr>
          <w:rFonts w:ascii="Arial" w:hAnsi="Arial" w:cs="Arial"/>
          <w:b/>
          <w:bCs/>
          <w:sz w:val="24"/>
          <w:szCs w:val="24"/>
        </w:rPr>
      </w:pPr>
      <w:r w:rsidRPr="00984E78">
        <w:rPr>
          <w:rFonts w:ascii="Arial" w:hAnsi="Arial" w:cs="Arial"/>
          <w:b/>
          <w:bCs/>
          <w:sz w:val="24"/>
          <w:szCs w:val="24"/>
        </w:rPr>
        <w:t>Председатель комитета</w:t>
      </w:r>
    </w:p>
    <w:p w:rsidR="00984E78" w:rsidRPr="00984E78" w:rsidRDefault="00984E78" w:rsidP="00C61519">
      <w:pPr>
        <w:spacing w:after="0" w:line="240" w:lineRule="auto"/>
        <w:rPr>
          <w:rFonts w:ascii="Arial" w:hAnsi="Arial" w:cs="Arial"/>
          <w:b/>
          <w:bCs/>
          <w:sz w:val="24"/>
          <w:szCs w:val="24"/>
        </w:rPr>
      </w:pPr>
      <w:r w:rsidRPr="00984E78">
        <w:rPr>
          <w:rFonts w:ascii="Arial" w:hAnsi="Arial" w:cs="Arial"/>
          <w:b/>
          <w:bCs/>
          <w:sz w:val="24"/>
          <w:szCs w:val="24"/>
        </w:rPr>
        <w:t>промышленности, транспорта, связи</w:t>
      </w:r>
    </w:p>
    <w:p w:rsidR="00984E78" w:rsidRPr="00984E78" w:rsidRDefault="00984E78" w:rsidP="00C61519">
      <w:pPr>
        <w:spacing w:after="0" w:line="240" w:lineRule="auto"/>
        <w:rPr>
          <w:rFonts w:ascii="Arial" w:hAnsi="Arial" w:cs="Arial"/>
          <w:b/>
          <w:bCs/>
          <w:sz w:val="24"/>
          <w:szCs w:val="24"/>
        </w:rPr>
      </w:pPr>
      <w:r w:rsidRPr="00984E78">
        <w:rPr>
          <w:rFonts w:ascii="Arial" w:hAnsi="Arial" w:cs="Arial"/>
          <w:b/>
          <w:bCs/>
          <w:sz w:val="24"/>
          <w:szCs w:val="24"/>
        </w:rPr>
        <w:t>и потребительского рынка администрации</w:t>
      </w:r>
    </w:p>
    <w:p w:rsidR="00C61519" w:rsidRDefault="00984E78" w:rsidP="00C61519">
      <w:pPr>
        <w:shd w:val="clear" w:color="auto" w:fill="FFFFFF"/>
        <w:spacing w:after="0" w:line="240" w:lineRule="auto"/>
        <w:jc w:val="both"/>
        <w:textAlignment w:val="top"/>
        <w:rPr>
          <w:rFonts w:ascii="Arial" w:hAnsi="Arial" w:cs="Arial"/>
          <w:b/>
          <w:bCs/>
          <w:sz w:val="24"/>
          <w:szCs w:val="24"/>
        </w:rPr>
      </w:pPr>
      <w:r w:rsidRPr="00984E78">
        <w:rPr>
          <w:rFonts w:ascii="Arial" w:hAnsi="Arial" w:cs="Arial"/>
          <w:b/>
          <w:bCs/>
          <w:sz w:val="24"/>
          <w:szCs w:val="24"/>
        </w:rPr>
        <w:t xml:space="preserve">муниципального образования «город Усть-Кут»      </w:t>
      </w:r>
    </w:p>
    <w:p w:rsidR="00984E78" w:rsidRPr="00984E78" w:rsidRDefault="00984E78" w:rsidP="00C61519">
      <w:pPr>
        <w:shd w:val="clear" w:color="auto" w:fill="FFFFFF"/>
        <w:spacing w:after="0" w:line="240" w:lineRule="auto"/>
        <w:jc w:val="both"/>
        <w:textAlignment w:val="top"/>
        <w:rPr>
          <w:rFonts w:ascii="Arial" w:hAnsi="Arial" w:cs="Arial"/>
          <w:sz w:val="24"/>
          <w:szCs w:val="24"/>
        </w:rPr>
      </w:pPr>
      <w:r w:rsidRPr="00984E78">
        <w:rPr>
          <w:rFonts w:ascii="Arial" w:hAnsi="Arial" w:cs="Arial"/>
          <w:b/>
          <w:bCs/>
          <w:sz w:val="24"/>
          <w:szCs w:val="24"/>
        </w:rPr>
        <w:t>Э.А. Ковалёв</w:t>
      </w:r>
    </w:p>
    <w:p w:rsidR="00984E78" w:rsidRPr="00C61519" w:rsidRDefault="00984E78" w:rsidP="00C61519">
      <w:pPr>
        <w:tabs>
          <w:tab w:val="left" w:pos="0"/>
        </w:tabs>
        <w:spacing w:after="0" w:line="240" w:lineRule="auto"/>
        <w:ind w:firstLine="709"/>
        <w:jc w:val="both"/>
        <w:rPr>
          <w:rFonts w:ascii="Courier New" w:hAnsi="Courier New" w:cs="Courier New"/>
          <w:sz w:val="24"/>
          <w:szCs w:val="24"/>
        </w:rPr>
      </w:pPr>
    </w:p>
    <w:p w:rsidR="00984E78" w:rsidRPr="00C61519" w:rsidRDefault="00984E78" w:rsidP="00984E78">
      <w:pPr>
        <w:ind w:left="4820"/>
        <w:jc w:val="right"/>
        <w:rPr>
          <w:rFonts w:ascii="Courier New" w:hAnsi="Courier New" w:cs="Courier New"/>
        </w:rPr>
      </w:pPr>
      <w:r w:rsidRPr="00C61519">
        <w:rPr>
          <w:rFonts w:ascii="Courier New" w:hAnsi="Courier New" w:cs="Courier New"/>
        </w:rPr>
        <w:lastRenderedPageBreak/>
        <w:t>Приложение № 1</w:t>
      </w:r>
    </w:p>
    <w:p w:rsidR="00984E78" w:rsidRPr="00C61519" w:rsidRDefault="00984E78" w:rsidP="00C61519">
      <w:pPr>
        <w:spacing w:after="0" w:line="240" w:lineRule="auto"/>
        <w:ind w:left="4820"/>
        <w:jc w:val="right"/>
        <w:rPr>
          <w:rFonts w:ascii="Courier New" w:hAnsi="Courier New" w:cs="Courier New"/>
        </w:rPr>
      </w:pPr>
      <w:proofErr w:type="gramStart"/>
      <w:r w:rsidRPr="00C61519">
        <w:rPr>
          <w:rFonts w:ascii="Courier New" w:hAnsi="Courier New" w:cs="Courier New"/>
        </w:rPr>
        <w:t>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roofErr w:type="gramEnd"/>
    </w:p>
    <w:p w:rsidR="00C61519" w:rsidRPr="00C61519" w:rsidRDefault="00C61519" w:rsidP="00C61519">
      <w:pPr>
        <w:spacing w:after="0" w:line="240" w:lineRule="auto"/>
        <w:ind w:left="4678"/>
        <w:rPr>
          <w:rFonts w:ascii="Arial" w:hAnsi="Arial" w:cs="Arial"/>
          <w:sz w:val="24"/>
          <w:szCs w:val="24"/>
        </w:rPr>
      </w:pPr>
    </w:p>
    <w:p w:rsidR="00984E78" w:rsidRPr="00C61519" w:rsidRDefault="00984E78" w:rsidP="00C61519">
      <w:pPr>
        <w:spacing w:after="0" w:line="240" w:lineRule="auto"/>
        <w:ind w:left="4678"/>
        <w:rPr>
          <w:rFonts w:ascii="Arial" w:hAnsi="Arial" w:cs="Arial"/>
          <w:sz w:val="24"/>
          <w:szCs w:val="24"/>
        </w:rPr>
      </w:pPr>
      <w:r w:rsidRPr="00C61519">
        <w:rPr>
          <w:rFonts w:ascii="Arial" w:hAnsi="Arial" w:cs="Arial"/>
          <w:sz w:val="24"/>
          <w:szCs w:val="24"/>
        </w:rPr>
        <w:t>Главе администрациимуниципального образования «город Усть-Кут»</w:t>
      </w:r>
    </w:p>
    <w:p w:rsidR="00984E78" w:rsidRPr="00C61519" w:rsidRDefault="00984E78" w:rsidP="00984E78">
      <w:pPr>
        <w:pStyle w:val="ConsPlusNormal0"/>
        <w:widowControl/>
        <w:ind w:left="4678" w:firstLine="0"/>
        <w:outlineLvl w:val="1"/>
        <w:rPr>
          <w:sz w:val="24"/>
          <w:szCs w:val="24"/>
        </w:rPr>
      </w:pPr>
      <w:r w:rsidRPr="00C61519">
        <w:rPr>
          <w:sz w:val="24"/>
          <w:szCs w:val="24"/>
        </w:rPr>
        <w:t>от ________</w:t>
      </w:r>
      <w:r w:rsidR="00C61519">
        <w:rPr>
          <w:sz w:val="24"/>
          <w:szCs w:val="24"/>
        </w:rPr>
        <w:t>_</w:t>
      </w:r>
      <w:r w:rsidRPr="00C61519">
        <w:rPr>
          <w:sz w:val="24"/>
          <w:szCs w:val="24"/>
        </w:rPr>
        <w:t>__________________________</w:t>
      </w:r>
    </w:p>
    <w:p w:rsidR="00984E78" w:rsidRPr="00C61519" w:rsidRDefault="00984E78" w:rsidP="00984E78">
      <w:pPr>
        <w:pStyle w:val="ConsPlusNormal0"/>
        <w:widowControl/>
        <w:ind w:left="4678" w:firstLine="0"/>
        <w:outlineLvl w:val="1"/>
        <w:rPr>
          <w:sz w:val="24"/>
          <w:szCs w:val="24"/>
        </w:rPr>
      </w:pPr>
      <w:r w:rsidRPr="00C61519">
        <w:rPr>
          <w:sz w:val="24"/>
          <w:szCs w:val="24"/>
        </w:rPr>
        <w:t>_________________________________</w:t>
      </w:r>
      <w:r w:rsidR="00B74B85">
        <w:rPr>
          <w:sz w:val="24"/>
          <w:szCs w:val="24"/>
        </w:rPr>
        <w:t>__</w:t>
      </w:r>
    </w:p>
    <w:p w:rsidR="00984E78" w:rsidRPr="00C61519" w:rsidRDefault="00984E78" w:rsidP="00984E78">
      <w:pPr>
        <w:pStyle w:val="ConsPlusNormal0"/>
        <w:widowControl/>
        <w:ind w:left="4678" w:firstLine="0"/>
        <w:outlineLvl w:val="1"/>
        <w:rPr>
          <w:i/>
        </w:rPr>
      </w:pPr>
      <w:proofErr w:type="gramStart"/>
      <w:r w:rsidRPr="00C61519">
        <w:rPr>
          <w:i/>
        </w:rPr>
        <w:t xml:space="preserve">(ФИО для физических лиц, полное наименование, </w:t>
      </w:r>
      <w:proofErr w:type="gramEnd"/>
    </w:p>
    <w:p w:rsidR="00984E78" w:rsidRPr="00C61519" w:rsidRDefault="00984E78" w:rsidP="00984E78">
      <w:pPr>
        <w:pStyle w:val="ConsPlusNormal0"/>
        <w:widowControl/>
        <w:ind w:left="4678" w:firstLine="0"/>
        <w:outlineLvl w:val="1"/>
        <w:rPr>
          <w:i/>
        </w:rPr>
      </w:pPr>
      <w:proofErr w:type="gramStart"/>
      <w:r w:rsidRPr="00C61519">
        <w:rPr>
          <w:i/>
        </w:rPr>
        <w:t>организационно-правовая форма – для юридического лица)</w:t>
      </w:r>
      <w:proofErr w:type="gramEnd"/>
    </w:p>
    <w:p w:rsidR="00984E78" w:rsidRPr="00C61519" w:rsidRDefault="00984E78" w:rsidP="00984E78">
      <w:pPr>
        <w:pStyle w:val="ConsPlusNormal0"/>
        <w:widowControl/>
        <w:ind w:left="4678" w:firstLine="0"/>
        <w:outlineLvl w:val="1"/>
        <w:rPr>
          <w:i/>
          <w:sz w:val="24"/>
          <w:szCs w:val="24"/>
        </w:rPr>
      </w:pPr>
      <w:r w:rsidRPr="00C61519">
        <w:rPr>
          <w:sz w:val="24"/>
          <w:szCs w:val="24"/>
        </w:rPr>
        <w:t>Адрес заявителя</w:t>
      </w:r>
      <w:r w:rsidRPr="00C61519">
        <w:rPr>
          <w:i/>
          <w:sz w:val="24"/>
          <w:szCs w:val="24"/>
        </w:rPr>
        <w:t>_____</w:t>
      </w:r>
      <w:r w:rsidR="00B74B85">
        <w:rPr>
          <w:i/>
          <w:sz w:val="24"/>
          <w:szCs w:val="24"/>
        </w:rPr>
        <w:t>_</w:t>
      </w:r>
      <w:r w:rsidRPr="00C61519">
        <w:rPr>
          <w:i/>
          <w:sz w:val="24"/>
          <w:szCs w:val="24"/>
        </w:rPr>
        <w:t>_________</w:t>
      </w:r>
      <w:r w:rsidR="00B74B85">
        <w:rPr>
          <w:i/>
          <w:sz w:val="24"/>
          <w:szCs w:val="24"/>
        </w:rPr>
        <w:t>___</w:t>
      </w:r>
      <w:r w:rsidRPr="00C61519">
        <w:rPr>
          <w:i/>
          <w:sz w:val="24"/>
          <w:szCs w:val="24"/>
        </w:rPr>
        <w:t>__</w:t>
      </w:r>
    </w:p>
    <w:p w:rsidR="00984E78" w:rsidRDefault="00984E78" w:rsidP="00984E78">
      <w:pPr>
        <w:pStyle w:val="ConsPlusNormal0"/>
        <w:widowControl/>
        <w:ind w:left="4678" w:firstLine="0"/>
        <w:outlineLvl w:val="1"/>
        <w:rPr>
          <w:sz w:val="24"/>
          <w:szCs w:val="24"/>
        </w:rPr>
      </w:pPr>
      <w:r w:rsidRPr="00C61519">
        <w:rPr>
          <w:sz w:val="24"/>
          <w:szCs w:val="24"/>
        </w:rPr>
        <w:t>___________________</w:t>
      </w:r>
      <w:r w:rsidR="00B74B85">
        <w:rPr>
          <w:sz w:val="24"/>
          <w:szCs w:val="24"/>
        </w:rPr>
        <w:t>_________</w:t>
      </w:r>
      <w:r w:rsidRPr="00C61519">
        <w:rPr>
          <w:sz w:val="24"/>
          <w:szCs w:val="24"/>
        </w:rPr>
        <w:t>_____</w:t>
      </w:r>
      <w:r w:rsidR="00B74B85">
        <w:rPr>
          <w:sz w:val="24"/>
          <w:szCs w:val="24"/>
        </w:rPr>
        <w:t>__</w:t>
      </w:r>
    </w:p>
    <w:p w:rsidR="00B74B85" w:rsidRPr="00C61519" w:rsidRDefault="00B74B85" w:rsidP="00984E78">
      <w:pPr>
        <w:pStyle w:val="ConsPlusNormal0"/>
        <w:widowControl/>
        <w:ind w:left="4678" w:firstLine="0"/>
        <w:outlineLvl w:val="1"/>
        <w:rPr>
          <w:sz w:val="24"/>
          <w:szCs w:val="24"/>
        </w:rPr>
      </w:pPr>
    </w:p>
    <w:p w:rsidR="00984E78" w:rsidRPr="00C61519" w:rsidRDefault="00984E78" w:rsidP="002A680B">
      <w:pPr>
        <w:pStyle w:val="ConsPlusNormal0"/>
        <w:widowControl/>
        <w:ind w:left="4678" w:firstLine="0"/>
        <w:outlineLvl w:val="1"/>
        <w:rPr>
          <w:sz w:val="24"/>
          <w:szCs w:val="24"/>
        </w:rPr>
      </w:pPr>
      <w:r w:rsidRPr="00C61519">
        <w:rPr>
          <w:sz w:val="24"/>
          <w:szCs w:val="24"/>
        </w:rPr>
        <w:t>Телефон _______________</w:t>
      </w:r>
      <w:r w:rsidR="00C61519">
        <w:rPr>
          <w:sz w:val="24"/>
          <w:szCs w:val="24"/>
        </w:rPr>
        <w:t>____</w:t>
      </w:r>
      <w:r w:rsidRPr="00C61519">
        <w:rPr>
          <w:sz w:val="24"/>
          <w:szCs w:val="24"/>
        </w:rPr>
        <w:t>________________</w:t>
      </w:r>
    </w:p>
    <w:p w:rsidR="002A680B" w:rsidRPr="00C61519" w:rsidRDefault="002A680B" w:rsidP="002A680B">
      <w:pPr>
        <w:pStyle w:val="ConsPlusNormal0"/>
        <w:widowControl/>
        <w:ind w:left="4678" w:firstLine="0"/>
        <w:outlineLvl w:val="1"/>
        <w:rPr>
          <w:sz w:val="24"/>
          <w:szCs w:val="24"/>
        </w:rPr>
      </w:pPr>
    </w:p>
    <w:p w:rsidR="00984E78" w:rsidRDefault="00984E78" w:rsidP="00C61519">
      <w:pPr>
        <w:spacing w:after="0" w:line="240" w:lineRule="auto"/>
        <w:jc w:val="center"/>
        <w:rPr>
          <w:rFonts w:ascii="Arial" w:hAnsi="Arial" w:cs="Arial"/>
          <w:sz w:val="24"/>
          <w:szCs w:val="24"/>
        </w:rPr>
      </w:pPr>
      <w:r w:rsidRPr="00C61519">
        <w:rPr>
          <w:rFonts w:ascii="Arial" w:hAnsi="Arial" w:cs="Arial"/>
          <w:sz w:val="24"/>
          <w:szCs w:val="24"/>
        </w:rPr>
        <w:t>ЗАЯВЛЕНИЕ</w:t>
      </w:r>
    </w:p>
    <w:p w:rsidR="00C61519" w:rsidRPr="00C61519" w:rsidRDefault="00C61519" w:rsidP="00C61519">
      <w:pPr>
        <w:spacing w:after="0" w:line="240" w:lineRule="auto"/>
        <w:jc w:val="center"/>
        <w:rPr>
          <w:rFonts w:ascii="Arial" w:hAnsi="Arial" w:cs="Arial"/>
          <w:sz w:val="24"/>
          <w:szCs w:val="24"/>
        </w:rPr>
      </w:pPr>
    </w:p>
    <w:p w:rsidR="00984E78" w:rsidRPr="00C61519" w:rsidRDefault="00984E78" w:rsidP="00C61519">
      <w:pPr>
        <w:spacing w:after="0" w:line="240" w:lineRule="auto"/>
        <w:jc w:val="center"/>
        <w:rPr>
          <w:rFonts w:ascii="Arial" w:hAnsi="Arial" w:cs="Arial"/>
          <w:sz w:val="24"/>
          <w:szCs w:val="24"/>
        </w:rPr>
      </w:pPr>
      <w:r w:rsidRPr="00C61519">
        <w:rPr>
          <w:rFonts w:ascii="Arial" w:hAnsi="Arial" w:cs="Arial"/>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
    <w:p w:rsidR="00984E78" w:rsidRPr="00C61519" w:rsidRDefault="00984E78" w:rsidP="00C61519">
      <w:pPr>
        <w:spacing w:after="0" w:line="240" w:lineRule="auto"/>
        <w:jc w:val="center"/>
        <w:rPr>
          <w:rFonts w:ascii="Arial" w:hAnsi="Arial" w:cs="Arial"/>
          <w:sz w:val="24"/>
          <w:szCs w:val="24"/>
        </w:rPr>
      </w:pPr>
    </w:p>
    <w:p w:rsidR="00984E78" w:rsidRPr="00C61519" w:rsidRDefault="00984E78" w:rsidP="00C61519">
      <w:pPr>
        <w:spacing w:after="0" w:line="240" w:lineRule="auto"/>
        <w:ind w:firstLine="567"/>
        <w:jc w:val="both"/>
        <w:rPr>
          <w:rFonts w:ascii="Arial" w:hAnsi="Arial" w:cs="Arial"/>
          <w:sz w:val="24"/>
          <w:szCs w:val="24"/>
        </w:rPr>
      </w:pPr>
      <w:r w:rsidRPr="00C61519">
        <w:rPr>
          <w:rFonts w:ascii="Arial" w:hAnsi="Arial" w:cs="Arial"/>
          <w:sz w:val="24"/>
          <w:szCs w:val="24"/>
        </w:rPr>
        <w:t>Прошу выдать разрешение на выполнение над территорией Усть-Кутского муниципального образования (городского поселения):</w:t>
      </w:r>
    </w:p>
    <w:p w:rsidR="00984E78" w:rsidRPr="00C61519" w:rsidRDefault="00984E78" w:rsidP="00C61519">
      <w:pPr>
        <w:jc w:val="both"/>
        <w:rPr>
          <w:rFonts w:ascii="Arial" w:hAnsi="Arial" w:cs="Arial"/>
          <w:sz w:val="24"/>
          <w:szCs w:val="24"/>
        </w:rPr>
      </w:pPr>
      <w:r w:rsidRPr="00C6151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1CB5">
        <w:rPr>
          <w:rFonts w:ascii="Arial" w:hAnsi="Arial" w:cs="Arial"/>
          <w:sz w:val="24"/>
          <w:szCs w:val="24"/>
        </w:rPr>
        <w:t>___________________</w:t>
      </w:r>
      <w:r w:rsidRPr="00C61519">
        <w:rPr>
          <w:rFonts w:ascii="Arial" w:hAnsi="Arial" w:cs="Arial"/>
          <w:sz w:val="24"/>
          <w:szCs w:val="24"/>
        </w:rPr>
        <w:t xml:space="preserve">(авиационных работ, парашютных прыжков, демонстрационных полетов </w:t>
      </w:r>
      <w:r w:rsidRPr="00C61519">
        <w:rPr>
          <w:rFonts w:ascii="Arial" w:hAnsi="Arial" w:cs="Arial"/>
          <w:sz w:val="24"/>
          <w:szCs w:val="24"/>
        </w:rPr>
        <w:lastRenderedPageBreak/>
        <w:t>воздушных судов, подъема привязных аэростатов, полетов беспилотных летательных аппаратов, посадки (взлета) на площадку)</w:t>
      </w:r>
    </w:p>
    <w:p w:rsidR="00984E78" w:rsidRPr="00C61519" w:rsidRDefault="00984E78" w:rsidP="00984E78">
      <w:pPr>
        <w:rPr>
          <w:rFonts w:ascii="Arial" w:hAnsi="Arial" w:cs="Arial"/>
          <w:sz w:val="24"/>
          <w:szCs w:val="24"/>
        </w:rPr>
      </w:pPr>
      <w:r w:rsidRPr="00C61519">
        <w:rPr>
          <w:rFonts w:ascii="Arial" w:hAnsi="Arial" w:cs="Arial"/>
          <w:sz w:val="24"/>
          <w:szCs w:val="24"/>
        </w:rPr>
        <w:t>с целью: _______________________________________________________________________________________________________________________________________________________________________________________________________</w:t>
      </w:r>
      <w:r w:rsidR="004B1CB5">
        <w:rPr>
          <w:rFonts w:ascii="Arial" w:hAnsi="Arial" w:cs="Arial"/>
          <w:sz w:val="24"/>
          <w:szCs w:val="24"/>
        </w:rPr>
        <w:t>___________</w:t>
      </w:r>
    </w:p>
    <w:p w:rsidR="00984E78" w:rsidRPr="00C61519" w:rsidRDefault="00984E78" w:rsidP="00984E78">
      <w:pPr>
        <w:rPr>
          <w:rFonts w:ascii="Arial" w:hAnsi="Arial" w:cs="Arial"/>
          <w:sz w:val="24"/>
          <w:szCs w:val="24"/>
        </w:rPr>
      </w:pPr>
      <w:r w:rsidRPr="00C61519">
        <w:rPr>
          <w:rFonts w:ascii="Arial" w:hAnsi="Arial" w:cs="Arial"/>
          <w:sz w:val="24"/>
          <w:szCs w:val="24"/>
        </w:rPr>
        <w:t>на воздушном судне: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519" w:rsidRPr="00C61519" w:rsidRDefault="00984E78" w:rsidP="00C61519">
      <w:pPr>
        <w:spacing w:after="0" w:line="240" w:lineRule="auto"/>
        <w:jc w:val="both"/>
        <w:rPr>
          <w:rFonts w:ascii="Arial" w:hAnsi="Arial" w:cs="Arial"/>
          <w:sz w:val="24"/>
          <w:szCs w:val="24"/>
        </w:rPr>
      </w:pPr>
      <w:r w:rsidRPr="00C61519">
        <w:rPr>
          <w:rFonts w:ascii="Arial" w:hAnsi="Arial" w:cs="Arial"/>
          <w:sz w:val="24"/>
          <w:szCs w:val="24"/>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p>
    <w:p w:rsidR="00C61519" w:rsidRPr="00C61519" w:rsidRDefault="00C61519" w:rsidP="00C61519">
      <w:pPr>
        <w:spacing w:after="0" w:line="240" w:lineRule="auto"/>
        <w:jc w:val="both"/>
        <w:rPr>
          <w:rFonts w:ascii="Arial" w:hAnsi="Arial" w:cs="Arial"/>
          <w:sz w:val="24"/>
          <w:szCs w:val="24"/>
        </w:rPr>
      </w:pPr>
    </w:p>
    <w:p w:rsidR="00984E78" w:rsidRPr="00C61519" w:rsidRDefault="00984E78" w:rsidP="00C61519">
      <w:pPr>
        <w:spacing w:after="0" w:line="240" w:lineRule="auto"/>
        <w:rPr>
          <w:rFonts w:ascii="Arial" w:hAnsi="Arial" w:cs="Arial"/>
          <w:sz w:val="24"/>
          <w:szCs w:val="24"/>
        </w:rPr>
      </w:pPr>
      <w:proofErr w:type="gramStart"/>
      <w:r w:rsidRPr="00C61519">
        <w:rPr>
          <w:rFonts w:ascii="Arial" w:hAnsi="Arial" w:cs="Arial"/>
          <w:sz w:val="24"/>
          <w:szCs w:val="24"/>
        </w:rPr>
        <w:t>Место использования воздушного пространства (посадки (взлета):</w:t>
      </w:r>
      <w:proofErr w:type="gramEnd"/>
    </w:p>
    <w:p w:rsidR="00984E78" w:rsidRPr="00C61519" w:rsidRDefault="00984E78" w:rsidP="00984E78">
      <w:pPr>
        <w:tabs>
          <w:tab w:val="left" w:pos="7327"/>
        </w:tabs>
        <w:rPr>
          <w:rFonts w:ascii="Arial" w:hAnsi="Arial" w:cs="Arial"/>
          <w:sz w:val="24"/>
          <w:szCs w:val="24"/>
        </w:rPr>
      </w:pPr>
      <w:r w:rsidRPr="00C6151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C61519" w:rsidRDefault="00984E78" w:rsidP="00C61519">
      <w:pPr>
        <w:tabs>
          <w:tab w:val="left" w:pos="7327"/>
        </w:tabs>
        <w:jc w:val="both"/>
        <w:rPr>
          <w:rFonts w:ascii="Arial" w:hAnsi="Arial" w:cs="Arial"/>
          <w:sz w:val="24"/>
          <w:szCs w:val="24"/>
        </w:rPr>
      </w:pPr>
      <w:r w:rsidRPr="00C61519">
        <w:rPr>
          <w:rFonts w:ascii="Arial" w:hAnsi="Arial" w:cs="Arial"/>
          <w:sz w:val="24"/>
          <w:szCs w:val="24"/>
        </w:rPr>
        <w:t>(район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p>
    <w:p w:rsidR="00984E78" w:rsidRPr="00C61519" w:rsidRDefault="00984E78" w:rsidP="009F1E23">
      <w:pPr>
        <w:tabs>
          <w:tab w:val="left" w:pos="7327"/>
        </w:tabs>
        <w:spacing w:after="0" w:line="240" w:lineRule="auto"/>
        <w:rPr>
          <w:rFonts w:ascii="Arial" w:hAnsi="Arial" w:cs="Arial"/>
          <w:sz w:val="24"/>
          <w:szCs w:val="24"/>
        </w:rPr>
      </w:pPr>
      <w:r w:rsidRPr="00C61519">
        <w:rPr>
          <w:rFonts w:ascii="Arial" w:hAnsi="Arial" w:cs="Arial"/>
          <w:sz w:val="24"/>
          <w:szCs w:val="24"/>
        </w:rPr>
        <w:t>Срок использования воздушного пространства:</w:t>
      </w:r>
    </w:p>
    <w:p w:rsidR="00984E78" w:rsidRPr="00C61519" w:rsidRDefault="00984E78" w:rsidP="009F1E23">
      <w:pPr>
        <w:tabs>
          <w:tab w:val="left" w:pos="7327"/>
        </w:tabs>
        <w:spacing w:after="0" w:line="240" w:lineRule="auto"/>
        <w:rPr>
          <w:rFonts w:ascii="Arial" w:hAnsi="Arial" w:cs="Arial"/>
          <w:sz w:val="24"/>
          <w:szCs w:val="24"/>
        </w:rPr>
      </w:pPr>
      <w:r w:rsidRPr="00C61519">
        <w:rPr>
          <w:rFonts w:ascii="Arial" w:hAnsi="Arial" w:cs="Arial"/>
          <w:sz w:val="24"/>
          <w:szCs w:val="24"/>
        </w:rPr>
        <w:t>дата начала использования – «___» ________________ 20__ года</w:t>
      </w:r>
    </w:p>
    <w:p w:rsidR="00984E78" w:rsidRPr="00C61519" w:rsidRDefault="00984E78" w:rsidP="009F1E23">
      <w:pPr>
        <w:tabs>
          <w:tab w:val="left" w:pos="7327"/>
        </w:tabs>
        <w:spacing w:after="0" w:line="240" w:lineRule="auto"/>
        <w:rPr>
          <w:rFonts w:ascii="Arial" w:hAnsi="Arial" w:cs="Arial"/>
          <w:sz w:val="24"/>
          <w:szCs w:val="24"/>
        </w:rPr>
      </w:pPr>
      <w:r w:rsidRPr="00C61519">
        <w:rPr>
          <w:rFonts w:ascii="Arial" w:hAnsi="Arial" w:cs="Arial"/>
          <w:sz w:val="24"/>
          <w:szCs w:val="24"/>
        </w:rPr>
        <w:t>дата окончания использования – «___» ________________ 20__ года</w:t>
      </w:r>
    </w:p>
    <w:p w:rsidR="00984E78" w:rsidRPr="00C61519" w:rsidRDefault="00984E78" w:rsidP="009F1E23">
      <w:pPr>
        <w:tabs>
          <w:tab w:val="left" w:pos="7327"/>
        </w:tabs>
        <w:spacing w:after="0" w:line="240" w:lineRule="auto"/>
        <w:rPr>
          <w:rFonts w:ascii="Arial" w:hAnsi="Arial" w:cs="Arial"/>
          <w:sz w:val="24"/>
          <w:szCs w:val="24"/>
        </w:rPr>
      </w:pPr>
    </w:p>
    <w:p w:rsidR="00984E78" w:rsidRPr="00C61519" w:rsidRDefault="00984E78" w:rsidP="009F1E23">
      <w:pPr>
        <w:tabs>
          <w:tab w:val="left" w:pos="7327"/>
        </w:tabs>
        <w:spacing w:after="0" w:line="240" w:lineRule="auto"/>
        <w:rPr>
          <w:rFonts w:ascii="Arial" w:hAnsi="Arial" w:cs="Arial"/>
          <w:sz w:val="24"/>
          <w:szCs w:val="24"/>
        </w:rPr>
      </w:pPr>
      <w:proofErr w:type="gramStart"/>
      <w:r w:rsidRPr="00C61519">
        <w:rPr>
          <w:rFonts w:ascii="Arial" w:hAnsi="Arial" w:cs="Arial"/>
          <w:sz w:val="24"/>
          <w:szCs w:val="24"/>
        </w:rPr>
        <w:t>Время использования воздушного пространства (посадки (взлета): ____________</w:t>
      </w:r>
      <w:proofErr w:type="gramEnd"/>
    </w:p>
    <w:p w:rsidR="00984E78" w:rsidRPr="00C61519" w:rsidRDefault="00984E78" w:rsidP="009F1E23">
      <w:pPr>
        <w:tabs>
          <w:tab w:val="left" w:pos="7327"/>
        </w:tabs>
        <w:spacing w:after="0" w:line="240" w:lineRule="auto"/>
        <w:rPr>
          <w:rFonts w:ascii="Arial" w:hAnsi="Arial" w:cs="Arial"/>
          <w:sz w:val="24"/>
          <w:szCs w:val="24"/>
        </w:rPr>
      </w:pPr>
      <w:r w:rsidRPr="00C61519">
        <w:rPr>
          <w:rFonts w:ascii="Arial" w:hAnsi="Arial" w:cs="Arial"/>
          <w:sz w:val="24"/>
          <w:szCs w:val="24"/>
        </w:rPr>
        <w:t>планируемое время начала - ____ час</w:t>
      </w:r>
      <w:proofErr w:type="gramStart"/>
      <w:r w:rsidRPr="00C61519">
        <w:rPr>
          <w:rFonts w:ascii="Arial" w:hAnsi="Arial" w:cs="Arial"/>
          <w:sz w:val="24"/>
          <w:szCs w:val="24"/>
        </w:rPr>
        <w:t>.</w:t>
      </w:r>
      <w:proofErr w:type="gramEnd"/>
      <w:r w:rsidRPr="00C61519">
        <w:rPr>
          <w:rFonts w:ascii="Arial" w:hAnsi="Arial" w:cs="Arial"/>
          <w:sz w:val="24"/>
          <w:szCs w:val="24"/>
        </w:rPr>
        <w:t xml:space="preserve"> ____ </w:t>
      </w:r>
      <w:proofErr w:type="gramStart"/>
      <w:r w:rsidRPr="00C61519">
        <w:rPr>
          <w:rFonts w:ascii="Arial" w:hAnsi="Arial" w:cs="Arial"/>
          <w:sz w:val="24"/>
          <w:szCs w:val="24"/>
        </w:rPr>
        <w:t>м</w:t>
      </w:r>
      <w:proofErr w:type="gramEnd"/>
      <w:r w:rsidRPr="00C61519">
        <w:rPr>
          <w:rFonts w:ascii="Arial" w:hAnsi="Arial" w:cs="Arial"/>
          <w:sz w:val="24"/>
          <w:szCs w:val="24"/>
        </w:rPr>
        <w:t>ин.</w:t>
      </w:r>
    </w:p>
    <w:p w:rsidR="00984E78" w:rsidRPr="00C61519" w:rsidRDefault="00984E78" w:rsidP="009F1E23">
      <w:pPr>
        <w:tabs>
          <w:tab w:val="left" w:pos="7327"/>
        </w:tabs>
        <w:spacing w:after="0" w:line="240" w:lineRule="auto"/>
        <w:rPr>
          <w:rFonts w:ascii="Arial" w:hAnsi="Arial" w:cs="Arial"/>
          <w:sz w:val="24"/>
          <w:szCs w:val="24"/>
        </w:rPr>
      </w:pPr>
      <w:r w:rsidRPr="00C61519">
        <w:rPr>
          <w:rFonts w:ascii="Arial" w:hAnsi="Arial" w:cs="Arial"/>
          <w:sz w:val="24"/>
          <w:szCs w:val="24"/>
        </w:rPr>
        <w:t>планируемое время окончания - ____ час</w:t>
      </w:r>
      <w:proofErr w:type="gramStart"/>
      <w:r w:rsidRPr="00C61519">
        <w:rPr>
          <w:rFonts w:ascii="Arial" w:hAnsi="Arial" w:cs="Arial"/>
          <w:sz w:val="24"/>
          <w:szCs w:val="24"/>
        </w:rPr>
        <w:t>.</w:t>
      </w:r>
      <w:proofErr w:type="gramEnd"/>
      <w:r w:rsidRPr="00C61519">
        <w:rPr>
          <w:rFonts w:ascii="Arial" w:hAnsi="Arial" w:cs="Arial"/>
          <w:sz w:val="24"/>
          <w:szCs w:val="24"/>
        </w:rPr>
        <w:t xml:space="preserve"> ____ </w:t>
      </w:r>
      <w:proofErr w:type="gramStart"/>
      <w:r w:rsidRPr="00C61519">
        <w:rPr>
          <w:rFonts w:ascii="Arial" w:hAnsi="Arial" w:cs="Arial"/>
          <w:sz w:val="24"/>
          <w:szCs w:val="24"/>
        </w:rPr>
        <w:t>м</w:t>
      </w:r>
      <w:proofErr w:type="gramEnd"/>
      <w:r w:rsidRPr="00C61519">
        <w:rPr>
          <w:rFonts w:ascii="Arial" w:hAnsi="Arial" w:cs="Arial"/>
          <w:sz w:val="24"/>
          <w:szCs w:val="24"/>
        </w:rPr>
        <w:t>ин.</w:t>
      </w:r>
    </w:p>
    <w:p w:rsidR="00984E78" w:rsidRPr="00C61519" w:rsidRDefault="00984E78" w:rsidP="009F1E23">
      <w:pPr>
        <w:tabs>
          <w:tab w:val="left" w:pos="7327"/>
        </w:tabs>
        <w:spacing w:after="0" w:line="240" w:lineRule="auto"/>
        <w:rPr>
          <w:rFonts w:ascii="Arial" w:hAnsi="Arial" w:cs="Arial"/>
          <w:sz w:val="24"/>
          <w:szCs w:val="24"/>
          <w:u w:val="single"/>
        </w:rPr>
      </w:pPr>
      <w:r w:rsidRPr="00C61519">
        <w:rPr>
          <w:rFonts w:ascii="Arial" w:hAnsi="Arial" w:cs="Arial"/>
          <w:sz w:val="24"/>
          <w:szCs w:val="24"/>
        </w:rPr>
        <w:t>Приложение: __________________________________________________________________________________________________________________________________________________________________________________________________________________</w:t>
      </w:r>
    </w:p>
    <w:p w:rsidR="00984E78" w:rsidRPr="00C61519" w:rsidRDefault="00984E78" w:rsidP="009C44AB">
      <w:pPr>
        <w:tabs>
          <w:tab w:val="left" w:pos="7327"/>
        </w:tabs>
        <w:spacing w:after="0" w:line="240" w:lineRule="auto"/>
        <w:ind w:firstLine="567"/>
        <w:jc w:val="both"/>
        <w:rPr>
          <w:rFonts w:ascii="Arial" w:hAnsi="Arial" w:cs="Arial"/>
          <w:sz w:val="24"/>
          <w:szCs w:val="24"/>
        </w:rPr>
      </w:pPr>
      <w:r w:rsidRPr="00C61519">
        <w:rPr>
          <w:rFonts w:ascii="Arial" w:hAnsi="Arial" w:cs="Arial"/>
          <w:sz w:val="24"/>
          <w:szCs w:val="24"/>
        </w:rPr>
        <w:t>Результат рассмотрения заявления прошу выдать на руки, направитьпочтовым отправлением по вышеуказанному адресу (</w:t>
      </w:r>
      <w:proofErr w:type="gramStart"/>
      <w:r w:rsidRPr="00C61519">
        <w:rPr>
          <w:rFonts w:ascii="Arial" w:hAnsi="Arial" w:cs="Arial"/>
          <w:sz w:val="24"/>
          <w:szCs w:val="24"/>
        </w:rPr>
        <w:t>нужное</w:t>
      </w:r>
      <w:proofErr w:type="gramEnd"/>
      <w:r w:rsidRPr="00C61519">
        <w:rPr>
          <w:rFonts w:ascii="Arial" w:hAnsi="Arial" w:cs="Arial"/>
          <w:sz w:val="24"/>
          <w:szCs w:val="24"/>
        </w:rPr>
        <w:t xml:space="preserve"> подчеркнуть).</w:t>
      </w:r>
    </w:p>
    <w:p w:rsidR="00984E78" w:rsidRPr="00C61519" w:rsidRDefault="00984E78" w:rsidP="00984E78">
      <w:pPr>
        <w:tabs>
          <w:tab w:val="left" w:pos="7327"/>
        </w:tabs>
        <w:ind w:firstLine="567"/>
        <w:rPr>
          <w:rFonts w:ascii="Arial" w:hAnsi="Arial" w:cs="Arial"/>
          <w:sz w:val="24"/>
          <w:szCs w:val="24"/>
        </w:rPr>
      </w:pPr>
      <w:r w:rsidRPr="00C61519">
        <w:rPr>
          <w:rFonts w:ascii="Arial" w:hAnsi="Arial" w:cs="Arial"/>
          <w:sz w:val="24"/>
          <w:szCs w:val="24"/>
        </w:rPr>
        <w:br/>
      </w:r>
    </w:p>
    <w:p w:rsidR="00984E78" w:rsidRPr="009C44AB" w:rsidRDefault="00984E78" w:rsidP="005D31F8">
      <w:pPr>
        <w:tabs>
          <w:tab w:val="left" w:pos="7327"/>
        </w:tabs>
        <w:spacing w:after="0" w:line="240" w:lineRule="auto"/>
        <w:ind w:left="4820"/>
        <w:rPr>
          <w:rFonts w:ascii="Arial" w:hAnsi="Arial" w:cs="Arial"/>
          <w:sz w:val="24"/>
          <w:szCs w:val="24"/>
        </w:rPr>
      </w:pPr>
      <w:r w:rsidRPr="009C44AB">
        <w:rPr>
          <w:rFonts w:ascii="Arial" w:hAnsi="Arial" w:cs="Arial"/>
          <w:sz w:val="24"/>
          <w:szCs w:val="24"/>
        </w:rPr>
        <w:t>В администрациюмуниципального образования «город Усть-Кут»</w:t>
      </w:r>
    </w:p>
    <w:p w:rsidR="009C44AB" w:rsidRDefault="009C44AB" w:rsidP="009C44AB">
      <w:pPr>
        <w:spacing w:after="0" w:line="240" w:lineRule="auto"/>
        <w:jc w:val="center"/>
        <w:rPr>
          <w:rFonts w:ascii="Arial" w:hAnsi="Arial" w:cs="Arial"/>
          <w:b/>
          <w:i/>
        </w:rPr>
      </w:pPr>
    </w:p>
    <w:p w:rsidR="00984E78" w:rsidRPr="009C44AB" w:rsidRDefault="00984E78" w:rsidP="009C44AB">
      <w:pPr>
        <w:spacing w:after="0" w:line="240" w:lineRule="auto"/>
        <w:jc w:val="center"/>
        <w:rPr>
          <w:rFonts w:ascii="Arial" w:hAnsi="Arial" w:cs="Arial"/>
          <w:b/>
          <w:i/>
          <w:sz w:val="24"/>
          <w:szCs w:val="24"/>
        </w:rPr>
      </w:pPr>
      <w:r w:rsidRPr="009C44AB">
        <w:rPr>
          <w:rFonts w:ascii="Arial" w:hAnsi="Arial" w:cs="Arial"/>
          <w:b/>
          <w:i/>
          <w:sz w:val="24"/>
          <w:szCs w:val="24"/>
        </w:rPr>
        <w:t>Согласие на обработку персональных данных</w:t>
      </w:r>
    </w:p>
    <w:p w:rsidR="00984E78" w:rsidRPr="001C4A30" w:rsidRDefault="00984E78" w:rsidP="00984E78">
      <w:pPr>
        <w:rPr>
          <w:rFonts w:ascii="Arial" w:hAnsi="Arial" w:cs="Arial"/>
          <w:b/>
        </w:rPr>
      </w:pPr>
    </w:p>
    <w:p w:rsidR="00984E78" w:rsidRPr="001C4A30" w:rsidRDefault="00984E78" w:rsidP="00984E78">
      <w:pPr>
        <w:rPr>
          <w:rFonts w:ascii="Arial" w:hAnsi="Arial" w:cs="Arial"/>
        </w:rPr>
      </w:pPr>
      <w:r w:rsidRPr="009C44AB">
        <w:rPr>
          <w:rFonts w:ascii="Arial" w:hAnsi="Arial" w:cs="Arial"/>
          <w:sz w:val="24"/>
          <w:szCs w:val="24"/>
        </w:rPr>
        <w:lastRenderedPageBreak/>
        <w:t>Я,__________________________________________________________________</w:t>
      </w:r>
      <w:r w:rsidR="004B1CB5">
        <w:rPr>
          <w:rFonts w:ascii="Arial" w:hAnsi="Arial" w:cs="Arial"/>
          <w:sz w:val="24"/>
          <w:szCs w:val="24"/>
        </w:rPr>
        <w:t>_</w:t>
      </w:r>
      <w:r w:rsidRPr="009C44AB">
        <w:rPr>
          <w:rFonts w:ascii="Arial" w:hAnsi="Arial" w:cs="Arial"/>
          <w:sz w:val="24"/>
          <w:szCs w:val="24"/>
        </w:rPr>
        <w:t>__________</w:t>
      </w:r>
      <w:r w:rsidRPr="001C4A30">
        <w:rPr>
          <w:rFonts w:ascii="Arial" w:hAnsi="Arial" w:cs="Arial"/>
        </w:rPr>
        <w:t>______</w:t>
      </w:r>
      <w:r>
        <w:rPr>
          <w:rFonts w:ascii="Arial" w:hAnsi="Arial" w:cs="Arial"/>
        </w:rPr>
        <w:t>_________________________________________</w:t>
      </w:r>
      <w:r w:rsidR="009C44AB">
        <w:rPr>
          <w:rFonts w:ascii="Arial" w:hAnsi="Arial" w:cs="Arial"/>
        </w:rPr>
        <w:t>___________________</w:t>
      </w:r>
    </w:p>
    <w:p w:rsidR="00984E78" w:rsidRDefault="00984E78" w:rsidP="00984E78">
      <w:pPr>
        <w:rPr>
          <w:rFonts w:ascii="Arial" w:hAnsi="Arial" w:cs="Arial"/>
        </w:rPr>
      </w:pPr>
    </w:p>
    <w:p w:rsidR="00984E78" w:rsidRPr="009C44AB" w:rsidRDefault="00984E78" w:rsidP="00984E78">
      <w:pPr>
        <w:rPr>
          <w:rFonts w:ascii="Arial" w:hAnsi="Arial" w:cs="Arial"/>
          <w:sz w:val="24"/>
          <w:szCs w:val="24"/>
        </w:rPr>
      </w:pPr>
      <w:r w:rsidRPr="009C44AB">
        <w:rPr>
          <w:rFonts w:ascii="Arial" w:hAnsi="Arial" w:cs="Arial"/>
          <w:sz w:val="24"/>
          <w:szCs w:val="24"/>
        </w:rPr>
        <w:t>проживающи</w:t>
      </w:r>
      <w:proofErr w:type="gramStart"/>
      <w:r w:rsidRPr="009C44AB">
        <w:rPr>
          <w:rFonts w:ascii="Arial" w:hAnsi="Arial" w:cs="Arial"/>
          <w:sz w:val="24"/>
          <w:szCs w:val="24"/>
        </w:rPr>
        <w:t>й(</w:t>
      </w:r>
      <w:proofErr w:type="spellStart"/>
      <w:proofErr w:type="gramEnd"/>
      <w:r w:rsidRPr="009C44AB">
        <w:rPr>
          <w:rFonts w:ascii="Arial" w:hAnsi="Arial" w:cs="Arial"/>
          <w:sz w:val="24"/>
          <w:szCs w:val="24"/>
        </w:rPr>
        <w:t>ая</w:t>
      </w:r>
      <w:proofErr w:type="spellEnd"/>
      <w:r w:rsidRPr="009C44AB">
        <w:rPr>
          <w:rFonts w:ascii="Arial" w:hAnsi="Arial" w:cs="Arial"/>
          <w:sz w:val="24"/>
          <w:szCs w:val="24"/>
        </w:rPr>
        <w:t>) по адресу: ______________________________________________________________________________________________________________________________</w:t>
      </w:r>
      <w:r w:rsidR="009C44AB">
        <w:rPr>
          <w:rFonts w:ascii="Arial" w:hAnsi="Arial" w:cs="Arial"/>
          <w:sz w:val="24"/>
          <w:szCs w:val="24"/>
        </w:rPr>
        <w:t>______________</w:t>
      </w:r>
    </w:p>
    <w:p w:rsidR="00984E78" w:rsidRPr="009C44AB" w:rsidRDefault="00984E78" w:rsidP="00984E78">
      <w:pPr>
        <w:rPr>
          <w:rFonts w:ascii="Arial" w:hAnsi="Arial" w:cs="Arial"/>
          <w:sz w:val="24"/>
          <w:szCs w:val="24"/>
        </w:rPr>
      </w:pPr>
    </w:p>
    <w:p w:rsidR="00984E78" w:rsidRPr="001C4A30" w:rsidRDefault="00984E78" w:rsidP="009C44AB">
      <w:pPr>
        <w:spacing w:after="0"/>
        <w:rPr>
          <w:rFonts w:ascii="Arial" w:hAnsi="Arial" w:cs="Arial"/>
        </w:rPr>
      </w:pPr>
      <w:r w:rsidRPr="009C44AB">
        <w:rPr>
          <w:rFonts w:ascii="Arial" w:hAnsi="Arial" w:cs="Arial"/>
          <w:sz w:val="24"/>
          <w:szCs w:val="24"/>
        </w:rPr>
        <w:t>паспорт:__________ серия__________ № _______________</w:t>
      </w:r>
      <w:r w:rsidR="009C44AB">
        <w:rPr>
          <w:rFonts w:ascii="Arial" w:hAnsi="Arial" w:cs="Arial"/>
          <w:sz w:val="24"/>
          <w:szCs w:val="24"/>
        </w:rPr>
        <w:t>__________________</w:t>
      </w:r>
      <w:r w:rsidRPr="009C44AB">
        <w:rPr>
          <w:rFonts w:ascii="Arial" w:hAnsi="Arial" w:cs="Arial"/>
          <w:sz w:val="24"/>
          <w:szCs w:val="24"/>
        </w:rPr>
        <w:t>_, выдан_________________________________________________________________________________________________________________________</w:t>
      </w:r>
      <w:r w:rsidR="009C44AB">
        <w:rPr>
          <w:rFonts w:ascii="Arial" w:hAnsi="Arial" w:cs="Arial"/>
          <w:sz w:val="24"/>
          <w:szCs w:val="24"/>
        </w:rPr>
        <w:t>_________</w:t>
      </w:r>
      <w:r w:rsidR="004B1CB5">
        <w:rPr>
          <w:rFonts w:ascii="Arial" w:hAnsi="Arial" w:cs="Arial"/>
          <w:sz w:val="24"/>
          <w:szCs w:val="24"/>
        </w:rPr>
        <w:t>____</w:t>
      </w:r>
    </w:p>
    <w:p w:rsidR="00984E78" w:rsidRPr="009C44AB" w:rsidRDefault="00984E78" w:rsidP="009C44AB">
      <w:pPr>
        <w:spacing w:after="0" w:line="240" w:lineRule="auto"/>
        <w:jc w:val="center"/>
        <w:rPr>
          <w:rFonts w:ascii="Arial" w:hAnsi="Arial" w:cs="Arial"/>
          <w:i/>
          <w:sz w:val="18"/>
          <w:szCs w:val="18"/>
        </w:rPr>
      </w:pPr>
      <w:r w:rsidRPr="009C44AB">
        <w:rPr>
          <w:rFonts w:ascii="Arial" w:hAnsi="Arial" w:cs="Arial"/>
          <w:i/>
          <w:sz w:val="18"/>
          <w:szCs w:val="18"/>
        </w:rPr>
        <w:t>(орган, выдавший паспорт, дата выдачи)</w:t>
      </w:r>
    </w:p>
    <w:p w:rsidR="009C44AB" w:rsidRDefault="009C44AB" w:rsidP="009C44AB">
      <w:pPr>
        <w:spacing w:after="0" w:line="240" w:lineRule="auto"/>
        <w:ind w:firstLine="567"/>
        <w:rPr>
          <w:rFonts w:ascii="Arial" w:hAnsi="Arial" w:cs="Arial"/>
          <w:sz w:val="18"/>
          <w:szCs w:val="18"/>
        </w:rPr>
      </w:pPr>
    </w:p>
    <w:p w:rsidR="00984E78" w:rsidRPr="009C44AB" w:rsidRDefault="00984E78" w:rsidP="009C44AB">
      <w:pPr>
        <w:spacing w:after="0" w:line="240" w:lineRule="auto"/>
        <w:ind w:firstLine="567"/>
        <w:rPr>
          <w:rFonts w:ascii="Arial" w:hAnsi="Arial" w:cs="Arial"/>
          <w:sz w:val="24"/>
          <w:szCs w:val="24"/>
        </w:rPr>
      </w:pPr>
      <w:r w:rsidRPr="009C44AB">
        <w:rPr>
          <w:rFonts w:ascii="Arial" w:hAnsi="Arial" w:cs="Arial"/>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984E78" w:rsidRPr="009C44AB" w:rsidRDefault="00984E78" w:rsidP="009C44AB">
      <w:pPr>
        <w:spacing w:after="0" w:line="240" w:lineRule="auto"/>
        <w:ind w:firstLine="567"/>
        <w:rPr>
          <w:rFonts w:ascii="Arial" w:hAnsi="Arial" w:cs="Arial"/>
          <w:sz w:val="24"/>
          <w:szCs w:val="24"/>
        </w:rPr>
      </w:pPr>
      <w:r w:rsidRPr="009C44AB">
        <w:rPr>
          <w:rFonts w:ascii="Arial" w:hAnsi="Arial" w:cs="Arial"/>
          <w:sz w:val="24"/>
          <w:szCs w:val="24"/>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984E78" w:rsidRPr="009C44AB" w:rsidRDefault="00984E78" w:rsidP="009C44AB">
      <w:pPr>
        <w:spacing w:after="0" w:line="240" w:lineRule="auto"/>
        <w:ind w:firstLine="567"/>
        <w:rPr>
          <w:rFonts w:ascii="Arial" w:hAnsi="Arial" w:cs="Arial"/>
          <w:sz w:val="24"/>
          <w:szCs w:val="24"/>
        </w:rPr>
      </w:pPr>
      <w:r w:rsidRPr="009C44AB">
        <w:rPr>
          <w:rFonts w:ascii="Arial" w:hAnsi="Arial" w:cs="Arial"/>
          <w:sz w:val="24"/>
          <w:szCs w:val="24"/>
        </w:rPr>
        <w:t>Согласие действует в течение всего срока рассмотрения моего обращения и может быть мною отозвано по заявлению.</w:t>
      </w:r>
    </w:p>
    <w:p w:rsidR="00984E78" w:rsidRPr="009C44AB" w:rsidRDefault="00984E78" w:rsidP="00984E78">
      <w:pPr>
        <w:rPr>
          <w:rFonts w:ascii="Arial" w:hAnsi="Arial" w:cs="Arial"/>
          <w:sz w:val="24"/>
          <w:szCs w:val="24"/>
        </w:rPr>
      </w:pPr>
    </w:p>
    <w:p w:rsidR="00984E78" w:rsidRPr="001C4A30" w:rsidRDefault="00984E78" w:rsidP="009C44AB">
      <w:pPr>
        <w:spacing w:after="0" w:line="240" w:lineRule="auto"/>
        <w:rPr>
          <w:rFonts w:ascii="Arial" w:hAnsi="Arial" w:cs="Arial"/>
        </w:rPr>
      </w:pPr>
      <w:r w:rsidRPr="009C44AB">
        <w:rPr>
          <w:rFonts w:ascii="Arial" w:hAnsi="Arial" w:cs="Arial"/>
          <w:sz w:val="24"/>
          <w:szCs w:val="24"/>
        </w:rPr>
        <w:t>«___» ________________ 20__ года</w:t>
      </w:r>
      <w:r w:rsidRPr="001C4A30">
        <w:rPr>
          <w:rFonts w:ascii="Arial" w:hAnsi="Arial" w:cs="Arial"/>
        </w:rPr>
        <w:t xml:space="preserve">    ____________/_______________</w:t>
      </w:r>
    </w:p>
    <w:p w:rsidR="002A680B" w:rsidRDefault="002A680B" w:rsidP="00984E78">
      <w:pPr>
        <w:ind w:left="4820"/>
        <w:jc w:val="right"/>
        <w:rPr>
          <w:rFonts w:ascii="Arial" w:hAnsi="Arial" w:cs="Arial"/>
        </w:rPr>
      </w:pPr>
    </w:p>
    <w:p w:rsidR="00984E78" w:rsidRPr="009C44AB" w:rsidRDefault="00984E78" w:rsidP="009C44AB">
      <w:pPr>
        <w:spacing w:after="0" w:line="240" w:lineRule="auto"/>
        <w:ind w:left="4820"/>
        <w:jc w:val="right"/>
        <w:rPr>
          <w:rFonts w:ascii="Courier New" w:hAnsi="Courier New" w:cs="Courier New"/>
        </w:rPr>
      </w:pPr>
      <w:r w:rsidRPr="009C44AB">
        <w:rPr>
          <w:rFonts w:ascii="Courier New" w:hAnsi="Courier New" w:cs="Courier New"/>
        </w:rPr>
        <w:t>Приложение № 2</w:t>
      </w:r>
    </w:p>
    <w:p w:rsidR="00984E78" w:rsidRDefault="00984E78" w:rsidP="009C44AB">
      <w:pPr>
        <w:spacing w:after="0" w:line="240" w:lineRule="auto"/>
        <w:ind w:left="4820"/>
        <w:jc w:val="right"/>
        <w:rPr>
          <w:rFonts w:ascii="Arial" w:hAnsi="Arial" w:cs="Arial"/>
        </w:rPr>
      </w:pPr>
      <w:r w:rsidRPr="009C44AB">
        <w:rPr>
          <w:rFonts w:ascii="Courier New" w:hAnsi="Courier New" w:cs="Courier New"/>
        </w:rPr>
        <w:t>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
    <w:p w:rsidR="009C44AB" w:rsidRPr="009C44AB" w:rsidRDefault="009C44AB" w:rsidP="009C44AB">
      <w:pPr>
        <w:spacing w:after="0" w:line="240" w:lineRule="auto"/>
        <w:jc w:val="center"/>
        <w:rPr>
          <w:rFonts w:ascii="Arial" w:hAnsi="Arial" w:cs="Arial"/>
          <w:sz w:val="24"/>
          <w:szCs w:val="24"/>
        </w:rPr>
      </w:pPr>
    </w:p>
    <w:p w:rsidR="00984E78" w:rsidRPr="001C4A30" w:rsidRDefault="00984E78" w:rsidP="009C44AB">
      <w:pPr>
        <w:spacing w:after="0" w:line="240" w:lineRule="auto"/>
        <w:jc w:val="center"/>
        <w:rPr>
          <w:rFonts w:ascii="Arial" w:hAnsi="Arial" w:cs="Arial"/>
        </w:rPr>
      </w:pPr>
      <w:r w:rsidRPr="009C44AB">
        <w:rPr>
          <w:rFonts w:ascii="Arial" w:hAnsi="Arial" w:cs="Arial"/>
          <w:sz w:val="24"/>
          <w:szCs w:val="24"/>
        </w:rPr>
        <w:t xml:space="preserve">РАЗРЕШЕНИЕ </w:t>
      </w:r>
      <w:r w:rsidRPr="009C44AB">
        <w:rPr>
          <w:rFonts w:ascii="Arial" w:hAnsi="Arial" w:cs="Arial"/>
          <w:caps/>
          <w:sz w:val="24"/>
          <w:szCs w:val="24"/>
        </w:rPr>
        <w:t>НА ВЫПОЛНЕНИЕ</w:t>
      </w:r>
      <w:r w:rsidRPr="001C4A30">
        <w:rPr>
          <w:rFonts w:ascii="Arial" w:hAnsi="Arial" w:cs="Arial"/>
          <w:caps/>
        </w:rPr>
        <w:t xml:space="preserve"> РАБОТ</w:t>
      </w:r>
    </w:p>
    <w:p w:rsidR="00984E78" w:rsidRDefault="00984E78" w:rsidP="00984E78">
      <w:pPr>
        <w:rPr>
          <w:rFonts w:ascii="Arial" w:hAnsi="Arial" w:cs="Arial"/>
        </w:rPr>
      </w:pPr>
      <w:r w:rsidRPr="001C4A30">
        <w:rPr>
          <w:rFonts w:ascii="Arial" w:hAnsi="Arial" w:cs="Arial"/>
        </w:rPr>
        <w:t>______________________________________________________________________________________________________________________________________________________</w:t>
      </w:r>
      <w:r>
        <w:rPr>
          <w:rFonts w:ascii="Arial" w:hAnsi="Arial" w:cs="Arial"/>
        </w:rPr>
        <w:t>_____</w:t>
      </w:r>
      <w:r w:rsidR="004B1CB5">
        <w:rPr>
          <w:rFonts w:ascii="Arial" w:hAnsi="Arial" w:cs="Arial"/>
        </w:rPr>
        <w:t>________________________________________________________</w:t>
      </w:r>
      <w:r>
        <w:rPr>
          <w:rFonts w:ascii="Arial" w:hAnsi="Arial" w:cs="Arial"/>
        </w:rPr>
        <w:t>_________________</w:t>
      </w:r>
    </w:p>
    <w:p w:rsidR="00984E78" w:rsidRDefault="00984E78" w:rsidP="00984E78">
      <w:pPr>
        <w:rPr>
          <w:rFonts w:ascii="Arial" w:hAnsi="Arial" w:cs="Arial"/>
        </w:rPr>
      </w:pPr>
      <w:r>
        <w:rPr>
          <w:rFonts w:ascii="Arial" w:hAnsi="Arial" w:cs="Arial"/>
        </w:rPr>
        <w:lastRenderedPageBreak/>
        <w:t>рег. №</w:t>
      </w:r>
      <w:r w:rsidRPr="001C4A30">
        <w:rPr>
          <w:rFonts w:ascii="Arial" w:hAnsi="Arial" w:cs="Arial"/>
        </w:rPr>
        <w:t xml:space="preserve"> __________________________</w:t>
      </w:r>
      <w:r>
        <w:rPr>
          <w:rFonts w:ascii="Arial" w:hAnsi="Arial" w:cs="Arial"/>
        </w:rPr>
        <w:t>__________«___»</w:t>
      </w:r>
      <w:r w:rsidRPr="001C4A30">
        <w:rPr>
          <w:rFonts w:ascii="Arial" w:hAnsi="Arial" w:cs="Arial"/>
        </w:rPr>
        <w:t xml:space="preserve"> ________________ 20__ года</w:t>
      </w:r>
    </w:p>
    <w:p w:rsidR="00984E78" w:rsidRDefault="00984E78" w:rsidP="00984E78">
      <w:pPr>
        <w:rPr>
          <w:rFonts w:ascii="Arial" w:hAnsi="Arial" w:cs="Arial"/>
        </w:rPr>
      </w:pPr>
    </w:p>
    <w:p w:rsidR="00984E78" w:rsidRPr="009C44AB" w:rsidRDefault="00984E78" w:rsidP="009C44AB">
      <w:pPr>
        <w:spacing w:after="0" w:line="240" w:lineRule="auto"/>
        <w:ind w:firstLine="709"/>
        <w:jc w:val="both"/>
        <w:rPr>
          <w:rFonts w:ascii="Arial" w:hAnsi="Arial" w:cs="Arial"/>
          <w:sz w:val="24"/>
          <w:szCs w:val="24"/>
        </w:rPr>
      </w:pPr>
      <w:r w:rsidRPr="009C44AB">
        <w:rPr>
          <w:rFonts w:ascii="Arial" w:hAnsi="Arial" w:cs="Arial"/>
          <w:sz w:val="24"/>
          <w:szCs w:val="24"/>
        </w:rPr>
        <w:t>Рассмотрев заявление от «___» ________________ 20__ года № 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16.01.2012г. № 6, администрация муниципального образования «город Усть-Кут» разрешает</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C44AB">
      <w:pPr>
        <w:spacing w:after="0" w:line="240" w:lineRule="auto"/>
        <w:jc w:val="center"/>
        <w:rPr>
          <w:rFonts w:ascii="Arial" w:hAnsi="Arial" w:cs="Arial"/>
          <w:sz w:val="24"/>
          <w:szCs w:val="24"/>
        </w:rPr>
      </w:pPr>
      <w:r w:rsidRPr="009C44AB">
        <w:rPr>
          <w:rFonts w:ascii="Arial" w:hAnsi="Arial" w:cs="Arial"/>
          <w:sz w:val="24"/>
          <w:szCs w:val="24"/>
        </w:rPr>
        <w:t>(наименование юридического лица, ОГРН, ИНН; фамилия, имя, отчество физического лица, индивидуального предпринимателя)</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C44AB">
      <w:pPr>
        <w:spacing w:after="0" w:line="240" w:lineRule="auto"/>
        <w:jc w:val="center"/>
        <w:rPr>
          <w:rFonts w:ascii="Arial" w:hAnsi="Arial" w:cs="Arial"/>
          <w:sz w:val="24"/>
          <w:szCs w:val="24"/>
        </w:rPr>
      </w:pPr>
      <w:r w:rsidRPr="009C44AB">
        <w:rPr>
          <w:rFonts w:ascii="Arial" w:hAnsi="Arial" w:cs="Arial"/>
          <w:sz w:val="24"/>
          <w:szCs w:val="24"/>
        </w:rPr>
        <w:t>(реквизиты документа, удостоверяющего личность, адрес местонахождения (жительства))</w:t>
      </w:r>
    </w:p>
    <w:p w:rsidR="00984E78" w:rsidRPr="009C44AB" w:rsidRDefault="00984E78" w:rsidP="00984E78">
      <w:pPr>
        <w:rPr>
          <w:rFonts w:ascii="Arial" w:hAnsi="Arial" w:cs="Arial"/>
          <w:sz w:val="24"/>
          <w:szCs w:val="24"/>
        </w:rPr>
      </w:pPr>
      <w:r w:rsidRPr="009C44A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C44AB">
      <w:pPr>
        <w:spacing w:after="0" w:line="240" w:lineRule="auto"/>
        <w:jc w:val="both"/>
        <w:rPr>
          <w:rFonts w:ascii="Arial" w:hAnsi="Arial" w:cs="Arial"/>
          <w:sz w:val="24"/>
          <w:szCs w:val="24"/>
        </w:rPr>
      </w:pPr>
      <w:r w:rsidRPr="009C44AB">
        <w:rPr>
          <w:rFonts w:ascii="Arial" w:hAnsi="Arial" w:cs="Arial"/>
          <w:sz w:val="24"/>
          <w:szCs w:val="24"/>
        </w:rPr>
        <w:t>выполнение над территорией Усть-Кутского муниципального образования (городского поселения) / в границах Усть-Кутского муниципального образования (городского поселения) (нужное подчеркнуть):</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C44AB">
      <w:pPr>
        <w:spacing w:after="0" w:line="240" w:lineRule="auto"/>
        <w:jc w:val="center"/>
        <w:rPr>
          <w:rFonts w:ascii="Arial" w:hAnsi="Arial" w:cs="Arial"/>
          <w:sz w:val="24"/>
          <w:szCs w:val="24"/>
        </w:rPr>
      </w:pPr>
      <w:r w:rsidRPr="009C44AB">
        <w:rPr>
          <w:rFonts w:ascii="Arial" w:hAnsi="Arial" w:cs="Arial"/>
          <w:sz w:val="24"/>
          <w:szCs w:val="24"/>
        </w:rPr>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с целью: 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84E78">
      <w:pPr>
        <w:jc w:val="center"/>
        <w:rPr>
          <w:rFonts w:ascii="Arial" w:hAnsi="Arial" w:cs="Arial"/>
          <w:sz w:val="24"/>
          <w:szCs w:val="24"/>
        </w:rPr>
      </w:pPr>
      <w:r w:rsidRPr="009C44AB">
        <w:rPr>
          <w:rFonts w:ascii="Arial" w:hAnsi="Arial" w:cs="Arial"/>
          <w:sz w:val="24"/>
          <w:szCs w:val="24"/>
        </w:rPr>
        <w:t>(цель проведения запрашиваемого вида деятельности)</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на воздушном судне (воздушных судах):</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84E78">
      <w:pPr>
        <w:jc w:val="center"/>
        <w:rPr>
          <w:rFonts w:ascii="Arial" w:hAnsi="Arial" w:cs="Arial"/>
          <w:sz w:val="24"/>
          <w:szCs w:val="24"/>
        </w:rPr>
      </w:pPr>
      <w:r w:rsidRPr="009C44AB">
        <w:rPr>
          <w:rFonts w:ascii="Arial" w:hAnsi="Arial" w:cs="Arial"/>
          <w:sz w:val="24"/>
          <w:szCs w:val="24"/>
        </w:rPr>
        <w:t>(указать количество и тип воздушных судов, государственный регистрационный (опознавательный) знак, заводской номер и принадлежность воздушного судна)</w:t>
      </w:r>
    </w:p>
    <w:p w:rsidR="00984E78" w:rsidRPr="009C44AB" w:rsidRDefault="00984E78" w:rsidP="00984E78">
      <w:pPr>
        <w:rPr>
          <w:rFonts w:ascii="Arial" w:hAnsi="Arial" w:cs="Arial"/>
          <w:sz w:val="24"/>
          <w:szCs w:val="24"/>
        </w:rPr>
      </w:pPr>
      <w:proofErr w:type="gramStart"/>
      <w:r w:rsidRPr="009C44AB">
        <w:rPr>
          <w:rFonts w:ascii="Arial" w:hAnsi="Arial" w:cs="Arial"/>
          <w:sz w:val="24"/>
          <w:szCs w:val="24"/>
        </w:rPr>
        <w:t>Место использования воздушного пространства (посадки (взлета):</w:t>
      </w:r>
      <w:proofErr w:type="gramEnd"/>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w:t>
      </w:r>
      <w:r w:rsidR="009F1E23">
        <w:rPr>
          <w:rFonts w:ascii="Arial" w:hAnsi="Arial" w:cs="Arial"/>
          <w:sz w:val="24"/>
          <w:szCs w:val="24"/>
        </w:rPr>
        <w:t>__</w:t>
      </w:r>
    </w:p>
    <w:p w:rsidR="00984E78" w:rsidRPr="009C44AB" w:rsidRDefault="00984E78" w:rsidP="009C44AB">
      <w:pPr>
        <w:spacing w:after="0" w:line="240" w:lineRule="auto"/>
        <w:jc w:val="center"/>
        <w:rPr>
          <w:rFonts w:ascii="Arial" w:hAnsi="Arial" w:cs="Arial"/>
          <w:sz w:val="24"/>
          <w:szCs w:val="24"/>
        </w:rPr>
      </w:pPr>
      <w:r w:rsidRPr="009C44AB">
        <w:rPr>
          <w:rFonts w:ascii="Arial" w:hAnsi="Arial" w:cs="Arial"/>
          <w:sz w:val="24"/>
          <w:szCs w:val="24"/>
        </w:rPr>
        <w:t>(район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w:t>
      </w:r>
    </w:p>
    <w:p w:rsidR="00984E78" w:rsidRPr="009C44AB" w:rsidRDefault="00984E78" w:rsidP="009C44AB">
      <w:pPr>
        <w:spacing w:after="0" w:line="240" w:lineRule="auto"/>
        <w:rPr>
          <w:rFonts w:ascii="Arial" w:hAnsi="Arial" w:cs="Arial"/>
          <w:sz w:val="24"/>
          <w:szCs w:val="24"/>
        </w:rPr>
      </w:pP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Сроки использования воздушного пространства:</w:t>
      </w:r>
    </w:p>
    <w:p w:rsidR="00984E78" w:rsidRPr="009C44AB" w:rsidRDefault="00984E78" w:rsidP="009C44AB">
      <w:pPr>
        <w:spacing w:after="0" w:line="240" w:lineRule="auto"/>
        <w:rPr>
          <w:rFonts w:ascii="Arial" w:hAnsi="Arial" w:cs="Arial"/>
          <w:sz w:val="24"/>
          <w:szCs w:val="24"/>
        </w:rPr>
      </w:pPr>
      <w:r w:rsidRPr="009C44A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9C44AB" w:rsidRDefault="00984E78" w:rsidP="00984E78">
      <w:pPr>
        <w:jc w:val="center"/>
        <w:rPr>
          <w:rFonts w:ascii="Arial" w:hAnsi="Arial" w:cs="Arial"/>
          <w:sz w:val="24"/>
          <w:szCs w:val="24"/>
        </w:rPr>
      </w:pPr>
      <w:r w:rsidRPr="009C44AB">
        <w:rPr>
          <w:rFonts w:ascii="Arial" w:hAnsi="Arial" w:cs="Arial"/>
          <w:sz w:val="24"/>
          <w:szCs w:val="24"/>
        </w:rPr>
        <w:t>(дата и временной интервал проведения запрашиваемого вида деятельности)</w:t>
      </w:r>
    </w:p>
    <w:p w:rsidR="00984E78" w:rsidRPr="001C4A30" w:rsidRDefault="00984E78" w:rsidP="00984E78">
      <w:pPr>
        <w:rPr>
          <w:rFonts w:ascii="Arial" w:hAnsi="Arial" w:cs="Arial"/>
        </w:rPr>
      </w:pPr>
    </w:p>
    <w:p w:rsidR="00984E78" w:rsidRPr="005406AC" w:rsidRDefault="00984E78" w:rsidP="005406AC">
      <w:pPr>
        <w:tabs>
          <w:tab w:val="left" w:pos="7327"/>
        </w:tabs>
        <w:spacing w:after="0" w:line="240" w:lineRule="auto"/>
        <w:rPr>
          <w:rFonts w:ascii="Arial" w:hAnsi="Arial" w:cs="Arial"/>
          <w:sz w:val="24"/>
          <w:szCs w:val="24"/>
        </w:rPr>
      </w:pPr>
      <w:r w:rsidRPr="005406AC">
        <w:rPr>
          <w:rFonts w:ascii="Arial" w:hAnsi="Arial" w:cs="Arial"/>
          <w:sz w:val="24"/>
          <w:szCs w:val="24"/>
        </w:rPr>
        <w:t>Срок действия разрешения:</w:t>
      </w:r>
      <w:r w:rsidRPr="005406AC">
        <w:rPr>
          <w:rFonts w:ascii="Arial" w:hAnsi="Arial" w:cs="Arial"/>
          <w:sz w:val="24"/>
          <w:szCs w:val="24"/>
        </w:rPr>
        <w:br/>
        <w:t>дата начала использования – «___» ________________ 20__ года</w:t>
      </w:r>
    </w:p>
    <w:p w:rsidR="00984E78" w:rsidRPr="005406AC" w:rsidRDefault="00984E78" w:rsidP="005406AC">
      <w:pPr>
        <w:tabs>
          <w:tab w:val="left" w:pos="7327"/>
        </w:tabs>
        <w:spacing w:after="0" w:line="240" w:lineRule="auto"/>
        <w:rPr>
          <w:rFonts w:ascii="Arial" w:hAnsi="Arial" w:cs="Arial"/>
          <w:sz w:val="24"/>
          <w:szCs w:val="24"/>
        </w:rPr>
      </w:pPr>
      <w:r w:rsidRPr="005406AC">
        <w:rPr>
          <w:rFonts w:ascii="Arial" w:hAnsi="Arial" w:cs="Arial"/>
          <w:sz w:val="24"/>
          <w:szCs w:val="24"/>
        </w:rPr>
        <w:t>дата окончания использования – «___» ________________ 20__ года</w:t>
      </w:r>
    </w:p>
    <w:p w:rsidR="00984E78" w:rsidRPr="005406AC" w:rsidRDefault="00984E78" w:rsidP="00984E78">
      <w:pPr>
        <w:rPr>
          <w:rFonts w:ascii="Arial" w:hAnsi="Arial" w:cs="Arial"/>
          <w:sz w:val="24"/>
          <w:szCs w:val="24"/>
        </w:rPr>
      </w:pPr>
    </w:p>
    <w:p w:rsidR="00984E78" w:rsidRPr="005406AC" w:rsidRDefault="00984E78" w:rsidP="005406AC">
      <w:pPr>
        <w:tabs>
          <w:tab w:val="left" w:pos="7327"/>
        </w:tabs>
        <w:spacing w:after="0" w:line="240" w:lineRule="auto"/>
        <w:rPr>
          <w:rFonts w:ascii="Arial" w:hAnsi="Arial" w:cs="Arial"/>
          <w:sz w:val="24"/>
          <w:szCs w:val="24"/>
        </w:rPr>
      </w:pPr>
      <w:r w:rsidRPr="005406AC">
        <w:rPr>
          <w:rFonts w:ascii="Arial" w:hAnsi="Arial" w:cs="Arial"/>
          <w:sz w:val="24"/>
          <w:szCs w:val="24"/>
        </w:rPr>
        <w:t>Время использования воздушного пространства (посадки (взлета): ____________</w:t>
      </w:r>
    </w:p>
    <w:p w:rsidR="00984E78" w:rsidRPr="005406AC" w:rsidRDefault="00984E78" w:rsidP="005406AC">
      <w:pPr>
        <w:tabs>
          <w:tab w:val="left" w:pos="7327"/>
        </w:tabs>
        <w:spacing w:after="0" w:line="240" w:lineRule="auto"/>
        <w:rPr>
          <w:rFonts w:ascii="Arial" w:hAnsi="Arial" w:cs="Arial"/>
          <w:sz w:val="24"/>
          <w:szCs w:val="24"/>
        </w:rPr>
      </w:pPr>
      <w:r w:rsidRPr="005406AC">
        <w:rPr>
          <w:rFonts w:ascii="Arial" w:hAnsi="Arial" w:cs="Arial"/>
          <w:sz w:val="24"/>
          <w:szCs w:val="24"/>
        </w:rPr>
        <w:t>планируемое время начала - ____ час</w:t>
      </w:r>
      <w:proofErr w:type="gramStart"/>
      <w:r w:rsidRPr="005406AC">
        <w:rPr>
          <w:rFonts w:ascii="Arial" w:hAnsi="Arial" w:cs="Arial"/>
          <w:sz w:val="24"/>
          <w:szCs w:val="24"/>
        </w:rPr>
        <w:t>.</w:t>
      </w:r>
      <w:proofErr w:type="gramEnd"/>
      <w:r w:rsidRPr="005406AC">
        <w:rPr>
          <w:rFonts w:ascii="Arial" w:hAnsi="Arial" w:cs="Arial"/>
          <w:sz w:val="24"/>
          <w:szCs w:val="24"/>
        </w:rPr>
        <w:t xml:space="preserve"> ____ </w:t>
      </w:r>
      <w:proofErr w:type="gramStart"/>
      <w:r w:rsidRPr="005406AC">
        <w:rPr>
          <w:rFonts w:ascii="Arial" w:hAnsi="Arial" w:cs="Arial"/>
          <w:sz w:val="24"/>
          <w:szCs w:val="24"/>
        </w:rPr>
        <w:t>м</w:t>
      </w:r>
      <w:proofErr w:type="gramEnd"/>
      <w:r w:rsidRPr="005406AC">
        <w:rPr>
          <w:rFonts w:ascii="Arial" w:hAnsi="Arial" w:cs="Arial"/>
          <w:sz w:val="24"/>
          <w:szCs w:val="24"/>
        </w:rPr>
        <w:t>ин.</w:t>
      </w:r>
    </w:p>
    <w:p w:rsidR="00984E78" w:rsidRPr="005406AC" w:rsidRDefault="00984E78" w:rsidP="005406AC">
      <w:pPr>
        <w:tabs>
          <w:tab w:val="left" w:pos="7327"/>
        </w:tabs>
        <w:spacing w:after="0" w:line="240" w:lineRule="auto"/>
        <w:rPr>
          <w:rFonts w:ascii="Arial" w:hAnsi="Arial" w:cs="Arial"/>
          <w:sz w:val="24"/>
          <w:szCs w:val="24"/>
        </w:rPr>
      </w:pPr>
      <w:r w:rsidRPr="005406AC">
        <w:rPr>
          <w:rFonts w:ascii="Arial" w:hAnsi="Arial" w:cs="Arial"/>
          <w:sz w:val="24"/>
          <w:szCs w:val="24"/>
        </w:rPr>
        <w:t>планируемое время окончания - ____ час</w:t>
      </w:r>
      <w:proofErr w:type="gramStart"/>
      <w:r w:rsidRPr="005406AC">
        <w:rPr>
          <w:rFonts w:ascii="Arial" w:hAnsi="Arial" w:cs="Arial"/>
          <w:sz w:val="24"/>
          <w:szCs w:val="24"/>
        </w:rPr>
        <w:t>.</w:t>
      </w:r>
      <w:proofErr w:type="gramEnd"/>
      <w:r w:rsidRPr="005406AC">
        <w:rPr>
          <w:rFonts w:ascii="Arial" w:hAnsi="Arial" w:cs="Arial"/>
          <w:sz w:val="24"/>
          <w:szCs w:val="24"/>
        </w:rPr>
        <w:t xml:space="preserve"> ____ </w:t>
      </w:r>
      <w:proofErr w:type="gramStart"/>
      <w:r w:rsidRPr="005406AC">
        <w:rPr>
          <w:rFonts w:ascii="Arial" w:hAnsi="Arial" w:cs="Arial"/>
          <w:sz w:val="24"/>
          <w:szCs w:val="24"/>
        </w:rPr>
        <w:t>м</w:t>
      </w:r>
      <w:proofErr w:type="gramEnd"/>
      <w:r w:rsidRPr="005406AC">
        <w:rPr>
          <w:rFonts w:ascii="Arial" w:hAnsi="Arial" w:cs="Arial"/>
          <w:sz w:val="24"/>
          <w:szCs w:val="24"/>
        </w:rPr>
        <w:t>ин.</w:t>
      </w:r>
    </w:p>
    <w:p w:rsidR="00984E78" w:rsidRPr="005406AC" w:rsidRDefault="00984E78" w:rsidP="005406AC">
      <w:pPr>
        <w:spacing w:after="0" w:line="240" w:lineRule="auto"/>
        <w:rPr>
          <w:rFonts w:ascii="Arial" w:hAnsi="Arial" w:cs="Arial"/>
          <w:sz w:val="24"/>
          <w:szCs w:val="24"/>
        </w:rPr>
      </w:pPr>
      <w:r w:rsidRPr="005406AC">
        <w:rPr>
          <w:rFonts w:ascii="Arial" w:hAnsi="Arial" w:cs="Arial"/>
          <w:sz w:val="24"/>
          <w:szCs w:val="24"/>
        </w:rPr>
        <w:t>______________________________________________________________________</w:t>
      </w:r>
    </w:p>
    <w:p w:rsidR="00984E78" w:rsidRPr="005406AC" w:rsidRDefault="00984E78" w:rsidP="00984E78">
      <w:pPr>
        <w:rPr>
          <w:rFonts w:ascii="Arial" w:hAnsi="Arial" w:cs="Arial"/>
          <w:sz w:val="24"/>
          <w:szCs w:val="24"/>
        </w:rPr>
      </w:pPr>
      <w:r w:rsidRPr="005406AC">
        <w:rPr>
          <w:rFonts w:ascii="Arial" w:hAnsi="Arial" w:cs="Arial"/>
          <w:sz w:val="24"/>
          <w:szCs w:val="24"/>
        </w:rPr>
        <w:t>(наименование должности)               (подпись)                      (инициалы и фамилия)</w:t>
      </w:r>
      <w:r w:rsidRPr="005406AC">
        <w:rPr>
          <w:rFonts w:ascii="Arial" w:hAnsi="Arial" w:cs="Arial"/>
          <w:sz w:val="24"/>
          <w:szCs w:val="24"/>
        </w:rPr>
        <w:br/>
      </w:r>
    </w:p>
    <w:p w:rsidR="00984E78" w:rsidRDefault="00984E78" w:rsidP="005406AC">
      <w:pPr>
        <w:spacing w:after="0" w:line="240" w:lineRule="auto"/>
        <w:rPr>
          <w:rFonts w:ascii="Arial" w:hAnsi="Arial" w:cs="Arial"/>
          <w:sz w:val="24"/>
          <w:szCs w:val="24"/>
        </w:rPr>
      </w:pPr>
      <w:r w:rsidRPr="005406AC">
        <w:rPr>
          <w:rFonts w:ascii="Arial" w:hAnsi="Arial" w:cs="Arial"/>
          <w:sz w:val="24"/>
          <w:szCs w:val="24"/>
        </w:rPr>
        <w:t>М.П.</w:t>
      </w:r>
    </w:p>
    <w:p w:rsidR="005406AC" w:rsidRPr="005406AC" w:rsidRDefault="005406AC" w:rsidP="005406AC">
      <w:pPr>
        <w:spacing w:after="0" w:line="240" w:lineRule="auto"/>
        <w:rPr>
          <w:rFonts w:ascii="Arial" w:hAnsi="Arial" w:cs="Arial"/>
          <w:sz w:val="24"/>
          <w:szCs w:val="24"/>
        </w:rPr>
      </w:pPr>
    </w:p>
    <w:p w:rsidR="00984E78" w:rsidRPr="005406AC" w:rsidRDefault="00984E78" w:rsidP="005406AC">
      <w:pPr>
        <w:spacing w:after="0" w:line="240" w:lineRule="auto"/>
        <w:ind w:left="4820"/>
        <w:jc w:val="right"/>
        <w:rPr>
          <w:rFonts w:ascii="Courier New" w:hAnsi="Courier New" w:cs="Courier New"/>
        </w:rPr>
      </w:pPr>
      <w:r w:rsidRPr="005406AC">
        <w:rPr>
          <w:rFonts w:ascii="Courier New" w:hAnsi="Courier New" w:cs="Courier New"/>
        </w:rPr>
        <w:t>Приложение № 3</w:t>
      </w:r>
    </w:p>
    <w:p w:rsidR="00984E78" w:rsidRPr="005406AC" w:rsidRDefault="00984E78" w:rsidP="005406AC">
      <w:pPr>
        <w:spacing w:after="0" w:line="240" w:lineRule="auto"/>
        <w:ind w:left="4820"/>
        <w:jc w:val="right"/>
        <w:rPr>
          <w:rFonts w:ascii="Courier New" w:hAnsi="Courier New" w:cs="Courier New"/>
        </w:rPr>
      </w:pPr>
      <w:proofErr w:type="gramStart"/>
      <w:r w:rsidRPr="005406AC">
        <w:rPr>
          <w:rFonts w:ascii="Courier New" w:hAnsi="Courier New" w:cs="Courier New"/>
        </w:rPr>
        <w:t>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roofErr w:type="gramEnd"/>
    </w:p>
    <w:p w:rsidR="00984E78" w:rsidRPr="005406AC" w:rsidRDefault="00984E78" w:rsidP="005406AC">
      <w:pPr>
        <w:pStyle w:val="aa"/>
        <w:spacing w:after="0" w:line="240" w:lineRule="auto"/>
        <w:rPr>
          <w:rFonts w:ascii="Arial" w:hAnsi="Arial" w:cs="Arial"/>
          <w:sz w:val="24"/>
          <w:szCs w:val="24"/>
        </w:rPr>
      </w:pPr>
    </w:p>
    <w:p w:rsidR="00984E78" w:rsidRPr="005406AC" w:rsidRDefault="00984E78" w:rsidP="00984E78">
      <w:pPr>
        <w:jc w:val="center"/>
        <w:rPr>
          <w:rFonts w:ascii="Arial" w:hAnsi="Arial" w:cs="Arial"/>
          <w:sz w:val="24"/>
          <w:szCs w:val="24"/>
        </w:rPr>
      </w:pPr>
      <w:r w:rsidRPr="005406AC">
        <w:rPr>
          <w:rFonts w:ascii="Arial" w:hAnsi="Arial" w:cs="Arial"/>
          <w:sz w:val="24"/>
          <w:szCs w:val="24"/>
        </w:rPr>
        <w:t>РЕШЕНИЕ</w:t>
      </w:r>
    </w:p>
    <w:p w:rsidR="00984E78" w:rsidRPr="005406AC" w:rsidRDefault="00984E78" w:rsidP="00984E78">
      <w:pPr>
        <w:jc w:val="center"/>
        <w:rPr>
          <w:rFonts w:ascii="Arial" w:hAnsi="Arial" w:cs="Arial"/>
          <w:sz w:val="24"/>
          <w:szCs w:val="24"/>
        </w:rPr>
      </w:pPr>
      <w:r w:rsidRPr="005406AC">
        <w:rPr>
          <w:rFonts w:ascii="Arial" w:hAnsi="Arial" w:cs="Arial"/>
          <w:sz w:val="24"/>
          <w:szCs w:val="24"/>
        </w:rPr>
        <w:t xml:space="preserve">об отказе в выдаче разрешения на выполнение работ </w:t>
      </w:r>
    </w:p>
    <w:p w:rsidR="00984E78" w:rsidRPr="005406AC" w:rsidRDefault="00984E78" w:rsidP="00984E78">
      <w:pPr>
        <w:rPr>
          <w:rFonts w:ascii="Arial" w:hAnsi="Arial" w:cs="Arial"/>
          <w:sz w:val="24"/>
          <w:szCs w:val="24"/>
        </w:rPr>
      </w:pPr>
      <w:r w:rsidRPr="005406AC">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w:t>
      </w:r>
    </w:p>
    <w:p w:rsidR="00984E78" w:rsidRPr="005406AC" w:rsidRDefault="00984E78" w:rsidP="00984E78">
      <w:pPr>
        <w:rPr>
          <w:rFonts w:ascii="Arial" w:hAnsi="Arial" w:cs="Arial"/>
          <w:sz w:val="24"/>
          <w:szCs w:val="24"/>
        </w:rPr>
      </w:pPr>
      <w:r w:rsidRPr="005406AC">
        <w:rPr>
          <w:rFonts w:ascii="Arial" w:hAnsi="Arial" w:cs="Arial"/>
          <w:sz w:val="24"/>
          <w:szCs w:val="24"/>
        </w:rPr>
        <w:t>рег. №</w:t>
      </w:r>
      <w:r w:rsidR="009F1E23">
        <w:rPr>
          <w:rFonts w:ascii="Arial" w:hAnsi="Arial" w:cs="Arial"/>
          <w:sz w:val="24"/>
          <w:szCs w:val="24"/>
        </w:rPr>
        <w:t xml:space="preserve"> ________________________</w:t>
      </w:r>
      <w:r w:rsidRPr="005406AC">
        <w:rPr>
          <w:rFonts w:ascii="Arial" w:hAnsi="Arial" w:cs="Arial"/>
          <w:sz w:val="24"/>
          <w:szCs w:val="24"/>
        </w:rPr>
        <w:t>_________ «___» ________________ 20__ года</w:t>
      </w:r>
    </w:p>
    <w:p w:rsidR="00984E78" w:rsidRPr="005406AC" w:rsidRDefault="00984E78" w:rsidP="00984E78">
      <w:pPr>
        <w:ind w:firstLine="567"/>
        <w:jc w:val="both"/>
        <w:rPr>
          <w:rFonts w:ascii="Arial" w:hAnsi="Arial" w:cs="Arial"/>
          <w:sz w:val="24"/>
          <w:szCs w:val="24"/>
        </w:rPr>
      </w:pPr>
      <w:proofErr w:type="gramStart"/>
      <w:r w:rsidRPr="005406AC">
        <w:rPr>
          <w:rFonts w:ascii="Arial" w:hAnsi="Arial" w:cs="Arial"/>
          <w:sz w:val="24"/>
          <w:szCs w:val="24"/>
        </w:rPr>
        <w:t>Рассмотрев заявление от «___» ________________ 20__ года № 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16.01.2012г. №6, администрация муниципального образования «город Усть-Кут» отказывает в выдаче разрешения на выполнениеавиационных</w:t>
      </w:r>
      <w:proofErr w:type="gramEnd"/>
      <w:r w:rsidRPr="005406AC">
        <w:rPr>
          <w:rFonts w:ascii="Arial" w:hAnsi="Arial" w:cs="Arial"/>
          <w:sz w:val="24"/>
          <w:szCs w:val="24"/>
        </w:rPr>
        <w:t xml:space="preserve"> </w:t>
      </w:r>
      <w:proofErr w:type="gramStart"/>
      <w:r w:rsidRPr="005406AC">
        <w:rPr>
          <w:rFonts w:ascii="Arial" w:hAnsi="Arial" w:cs="Arial"/>
          <w:sz w:val="24"/>
          <w:szCs w:val="24"/>
        </w:rPr>
        <w:t>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Усть-Кутского муниципального образования (городского поселения); посадку (взлет) на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 (нужное подчеркнуть),</w:t>
      </w:r>
      <w:proofErr w:type="gramEnd"/>
    </w:p>
    <w:p w:rsidR="00984E78" w:rsidRPr="005406AC" w:rsidRDefault="00984E78" w:rsidP="005406AC">
      <w:pPr>
        <w:spacing w:after="0" w:line="240" w:lineRule="auto"/>
        <w:rPr>
          <w:rFonts w:ascii="Arial" w:hAnsi="Arial" w:cs="Arial"/>
          <w:sz w:val="24"/>
          <w:szCs w:val="24"/>
        </w:rPr>
      </w:pPr>
      <w:r w:rsidRPr="005406A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5406AC" w:rsidRDefault="00984E78" w:rsidP="00984E78">
      <w:pPr>
        <w:jc w:val="center"/>
        <w:rPr>
          <w:rFonts w:ascii="Arial" w:hAnsi="Arial" w:cs="Arial"/>
          <w:sz w:val="24"/>
          <w:szCs w:val="24"/>
        </w:rPr>
      </w:pPr>
      <w:r w:rsidRPr="005406AC">
        <w:rPr>
          <w:rFonts w:ascii="Arial" w:hAnsi="Arial" w:cs="Arial"/>
          <w:sz w:val="24"/>
          <w:szCs w:val="24"/>
        </w:rPr>
        <w:t>(наименование юридического лица, ОГРН, ИНН; фамилия, имя, отчество физического лица, индивидуального предпринимателя)</w:t>
      </w:r>
    </w:p>
    <w:p w:rsidR="00984E78" w:rsidRPr="005406AC" w:rsidRDefault="00984E78" w:rsidP="005406AC">
      <w:pPr>
        <w:spacing w:after="0" w:line="240" w:lineRule="auto"/>
        <w:rPr>
          <w:rFonts w:ascii="Arial" w:hAnsi="Arial" w:cs="Arial"/>
          <w:sz w:val="24"/>
          <w:szCs w:val="24"/>
        </w:rPr>
      </w:pPr>
      <w:r w:rsidRPr="005406A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5406AC" w:rsidRDefault="00984E78" w:rsidP="00984E78">
      <w:pPr>
        <w:jc w:val="center"/>
        <w:rPr>
          <w:rFonts w:ascii="Arial" w:hAnsi="Arial" w:cs="Arial"/>
          <w:sz w:val="24"/>
          <w:szCs w:val="24"/>
        </w:rPr>
      </w:pPr>
      <w:r w:rsidRPr="005406AC">
        <w:rPr>
          <w:rFonts w:ascii="Arial" w:hAnsi="Arial" w:cs="Arial"/>
          <w:sz w:val="24"/>
          <w:szCs w:val="24"/>
        </w:rPr>
        <w:t>(реквизиты документа, удостоверяющего личность, адрес местонахождения (жительства))</w:t>
      </w:r>
    </w:p>
    <w:p w:rsidR="00984E78" w:rsidRPr="005406AC" w:rsidRDefault="00984E78" w:rsidP="005406AC">
      <w:pPr>
        <w:spacing w:after="0" w:line="240" w:lineRule="auto"/>
        <w:rPr>
          <w:rFonts w:ascii="Arial" w:hAnsi="Arial" w:cs="Arial"/>
          <w:sz w:val="24"/>
          <w:szCs w:val="24"/>
        </w:rPr>
      </w:pPr>
      <w:r w:rsidRPr="005406AC">
        <w:rPr>
          <w:rFonts w:ascii="Arial" w:hAnsi="Arial" w:cs="Arial"/>
          <w:sz w:val="24"/>
          <w:szCs w:val="24"/>
        </w:rPr>
        <w:t xml:space="preserve">в связи </w:t>
      </w:r>
      <w:proofErr w:type="gramStart"/>
      <w:r w:rsidRPr="005406AC">
        <w:rPr>
          <w:rFonts w:ascii="Arial" w:hAnsi="Arial" w:cs="Arial"/>
          <w:sz w:val="24"/>
          <w:szCs w:val="24"/>
        </w:rPr>
        <w:t>с</w:t>
      </w:r>
      <w:proofErr w:type="gramEnd"/>
      <w:r w:rsidRPr="005406AC">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__________________________________________________________________________________________________________________________________________________________________________________________________________________</w:t>
      </w:r>
    </w:p>
    <w:p w:rsidR="00984E78" w:rsidRPr="005406AC" w:rsidRDefault="00984E78" w:rsidP="00984E78">
      <w:pPr>
        <w:jc w:val="center"/>
        <w:rPr>
          <w:rFonts w:ascii="Arial" w:hAnsi="Arial" w:cs="Arial"/>
          <w:sz w:val="24"/>
          <w:szCs w:val="24"/>
        </w:rPr>
      </w:pPr>
      <w:r w:rsidRPr="005406AC">
        <w:rPr>
          <w:rFonts w:ascii="Arial" w:hAnsi="Arial" w:cs="Arial"/>
          <w:sz w:val="24"/>
          <w:szCs w:val="24"/>
        </w:rPr>
        <w:t>(причины отказа)</w:t>
      </w:r>
    </w:p>
    <w:p w:rsidR="005406AC" w:rsidRDefault="005406AC" w:rsidP="00984E78">
      <w:pPr>
        <w:rPr>
          <w:rFonts w:ascii="Arial" w:hAnsi="Arial" w:cs="Arial"/>
          <w:sz w:val="24"/>
          <w:szCs w:val="24"/>
        </w:rPr>
      </w:pPr>
    </w:p>
    <w:p w:rsidR="00984E78" w:rsidRPr="005406AC" w:rsidRDefault="00984E78" w:rsidP="009F1E23">
      <w:pPr>
        <w:spacing w:after="0" w:line="240" w:lineRule="auto"/>
        <w:rPr>
          <w:rFonts w:ascii="Arial" w:hAnsi="Arial" w:cs="Arial"/>
          <w:sz w:val="24"/>
          <w:szCs w:val="24"/>
        </w:rPr>
      </w:pPr>
      <w:r w:rsidRPr="005406AC">
        <w:rPr>
          <w:rFonts w:ascii="Arial" w:hAnsi="Arial" w:cs="Arial"/>
          <w:sz w:val="24"/>
          <w:szCs w:val="24"/>
        </w:rPr>
        <w:t>______________________________________________________________________</w:t>
      </w:r>
    </w:p>
    <w:p w:rsidR="00984E78" w:rsidRPr="005406AC" w:rsidRDefault="00984E78" w:rsidP="00984E78">
      <w:pPr>
        <w:rPr>
          <w:rFonts w:ascii="Arial" w:hAnsi="Arial" w:cs="Arial"/>
          <w:sz w:val="24"/>
          <w:szCs w:val="24"/>
        </w:rPr>
      </w:pPr>
      <w:r w:rsidRPr="005406AC">
        <w:rPr>
          <w:rFonts w:ascii="Arial" w:hAnsi="Arial" w:cs="Arial"/>
          <w:sz w:val="24"/>
          <w:szCs w:val="24"/>
        </w:rPr>
        <w:t>(наименование должности)               (подпись)                      (инициалы и фамилия)</w:t>
      </w:r>
      <w:r w:rsidRPr="005406AC">
        <w:rPr>
          <w:rFonts w:ascii="Arial" w:hAnsi="Arial" w:cs="Arial"/>
          <w:sz w:val="24"/>
          <w:szCs w:val="24"/>
        </w:rPr>
        <w:br/>
      </w:r>
    </w:p>
    <w:p w:rsidR="00984E78" w:rsidRDefault="00984E78" w:rsidP="00984E78">
      <w:pPr>
        <w:rPr>
          <w:rFonts w:ascii="Arial" w:hAnsi="Arial" w:cs="Arial"/>
          <w:sz w:val="24"/>
          <w:szCs w:val="24"/>
        </w:rPr>
      </w:pPr>
      <w:r w:rsidRPr="005406AC">
        <w:rPr>
          <w:rFonts w:ascii="Arial" w:hAnsi="Arial" w:cs="Arial"/>
          <w:sz w:val="24"/>
          <w:szCs w:val="24"/>
        </w:rPr>
        <w:t>М.П.</w:t>
      </w:r>
    </w:p>
    <w:p w:rsidR="005406AC" w:rsidRPr="005406AC" w:rsidRDefault="005406AC" w:rsidP="009F1E23">
      <w:pPr>
        <w:spacing w:after="0" w:line="240" w:lineRule="auto"/>
        <w:rPr>
          <w:rFonts w:ascii="Arial" w:hAnsi="Arial" w:cs="Arial"/>
          <w:sz w:val="24"/>
          <w:szCs w:val="24"/>
        </w:rPr>
      </w:pPr>
    </w:p>
    <w:p w:rsidR="00984E78" w:rsidRPr="005406AC" w:rsidRDefault="00984E78" w:rsidP="005406AC">
      <w:pPr>
        <w:spacing w:after="0" w:line="240" w:lineRule="auto"/>
        <w:ind w:left="4820"/>
        <w:jc w:val="right"/>
        <w:rPr>
          <w:rFonts w:ascii="Courier New" w:hAnsi="Courier New" w:cs="Courier New"/>
        </w:rPr>
      </w:pPr>
      <w:r w:rsidRPr="005406AC">
        <w:rPr>
          <w:rFonts w:ascii="Courier New" w:hAnsi="Courier New" w:cs="Courier New"/>
        </w:rPr>
        <w:t>Приложение № 4</w:t>
      </w:r>
    </w:p>
    <w:p w:rsidR="005406AC" w:rsidRDefault="00984E78" w:rsidP="005406AC">
      <w:pPr>
        <w:spacing w:after="0" w:line="240" w:lineRule="auto"/>
        <w:ind w:left="4820"/>
        <w:jc w:val="right"/>
        <w:rPr>
          <w:rFonts w:ascii="Courier New" w:hAnsi="Courier New" w:cs="Courier New"/>
        </w:rPr>
      </w:pPr>
      <w:proofErr w:type="gramStart"/>
      <w:r w:rsidRPr="005406AC">
        <w:rPr>
          <w:rFonts w:ascii="Courier New" w:hAnsi="Courier New" w:cs="Courier New"/>
        </w:rPr>
        <w:lastRenderedPageBreak/>
        <w:t xml:space="preserve">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w:t>
      </w:r>
      <w:proofErr w:type="gramEnd"/>
    </w:p>
    <w:p w:rsidR="00984E78" w:rsidRPr="005406AC" w:rsidRDefault="00984E78" w:rsidP="005406AC">
      <w:pPr>
        <w:spacing w:after="0" w:line="240" w:lineRule="auto"/>
        <w:ind w:left="4820"/>
        <w:jc w:val="right"/>
        <w:rPr>
          <w:rFonts w:ascii="Courier New" w:hAnsi="Courier New" w:cs="Courier New"/>
        </w:rPr>
      </w:pPr>
      <w:r w:rsidRPr="005406AC">
        <w:rPr>
          <w:rFonts w:ascii="Courier New" w:hAnsi="Courier New" w:cs="Courier New"/>
        </w:rPr>
        <w:t>аэронавигационной информации</w:t>
      </w:r>
    </w:p>
    <w:p w:rsidR="005406AC" w:rsidRPr="00B2298D" w:rsidRDefault="005406AC" w:rsidP="005406AC">
      <w:pPr>
        <w:spacing w:after="0" w:line="240" w:lineRule="auto"/>
        <w:jc w:val="center"/>
        <w:rPr>
          <w:rFonts w:ascii="Arial" w:hAnsi="Arial" w:cs="Arial"/>
          <w:sz w:val="24"/>
          <w:szCs w:val="24"/>
        </w:rPr>
      </w:pPr>
    </w:p>
    <w:p w:rsidR="00984E78" w:rsidRPr="00B2298D" w:rsidRDefault="00984E78" w:rsidP="005406AC">
      <w:pPr>
        <w:spacing w:after="0" w:line="240" w:lineRule="auto"/>
        <w:jc w:val="center"/>
        <w:rPr>
          <w:rFonts w:ascii="Arial" w:hAnsi="Arial" w:cs="Arial"/>
          <w:sz w:val="24"/>
          <w:szCs w:val="24"/>
        </w:rPr>
      </w:pPr>
      <w:r w:rsidRPr="00B2298D">
        <w:rPr>
          <w:rFonts w:ascii="Arial" w:hAnsi="Arial" w:cs="Arial"/>
          <w:sz w:val="24"/>
          <w:szCs w:val="24"/>
        </w:rPr>
        <w:t>БЛОК-СХЕМА ПРЕДОСТАВЛЕНИЯ МУНИЦИПАЛЬНОЙ УСЛУГИ</w:t>
      </w:r>
    </w:p>
    <w:p w:rsidR="005406AC" w:rsidRPr="005406AC" w:rsidRDefault="005406AC" w:rsidP="005406AC">
      <w:pPr>
        <w:spacing w:after="0" w:line="240" w:lineRule="auto"/>
        <w:jc w:val="center"/>
        <w:rPr>
          <w:rFonts w:ascii="Arial" w:hAnsi="Arial" w:cs="Arial"/>
          <w:sz w:val="24"/>
          <w:szCs w:val="24"/>
        </w:rPr>
      </w:pPr>
    </w:p>
    <w:tbl>
      <w:tblPr>
        <w:tblW w:w="9691" w:type="dxa"/>
        <w:tblInd w:w="-1071" w:type="dxa"/>
        <w:tblLayout w:type="fixed"/>
        <w:tblCellMar>
          <w:left w:w="0" w:type="dxa"/>
          <w:right w:w="0" w:type="dxa"/>
        </w:tblCellMar>
        <w:tblLook w:val="0000" w:firstRow="0" w:lastRow="0" w:firstColumn="0" w:lastColumn="0" w:noHBand="0" w:noVBand="0"/>
      </w:tblPr>
      <w:tblGrid>
        <w:gridCol w:w="1595"/>
        <w:gridCol w:w="1595"/>
        <w:gridCol w:w="1595"/>
        <w:gridCol w:w="1595"/>
        <w:gridCol w:w="1465"/>
        <w:gridCol w:w="130"/>
        <w:gridCol w:w="10"/>
        <w:gridCol w:w="1656"/>
        <w:gridCol w:w="40"/>
        <w:gridCol w:w="10"/>
      </w:tblGrid>
      <w:tr w:rsidR="00984E78" w:rsidRPr="001C4A30" w:rsidTr="009F1E23">
        <w:trPr>
          <w:gridAfter w:val="1"/>
          <w:wAfter w:w="10" w:type="dxa"/>
        </w:trPr>
        <w:tc>
          <w:tcPr>
            <w:tcW w:w="1595" w:type="dxa"/>
            <w:shd w:val="clear" w:color="auto" w:fill="auto"/>
          </w:tcPr>
          <w:p w:rsidR="00984E78" w:rsidRPr="001C4A30" w:rsidRDefault="00984E78" w:rsidP="00984E78">
            <w:pPr>
              <w:pStyle w:val="ConsPlusNormal0"/>
              <w:snapToGrid w:val="0"/>
              <w:ind w:firstLine="0"/>
              <w:jc w:val="center"/>
              <w:rPr>
                <w:sz w:val="28"/>
                <w:szCs w:val="28"/>
              </w:rPr>
            </w:pPr>
          </w:p>
        </w:tc>
        <w:tc>
          <w:tcPr>
            <w:tcW w:w="6390" w:type="dxa"/>
            <w:gridSpan w:val="6"/>
            <w:tcBorders>
              <w:top w:val="single" w:sz="4" w:space="0" w:color="000000"/>
              <w:left w:val="single" w:sz="4" w:space="0" w:color="000000"/>
              <w:bottom w:val="single" w:sz="4" w:space="0" w:color="000000"/>
            </w:tcBorders>
            <w:shd w:val="clear" w:color="auto" w:fill="auto"/>
          </w:tcPr>
          <w:p w:rsidR="00984E78" w:rsidRPr="001C4A30" w:rsidRDefault="00984E78" w:rsidP="00984E78">
            <w:pPr>
              <w:pStyle w:val="ConsPlusNormal0"/>
              <w:ind w:firstLine="0"/>
              <w:jc w:val="center"/>
            </w:pPr>
            <w:r w:rsidRPr="001C4A30">
              <w:rPr>
                <w:b/>
                <w:sz w:val="24"/>
                <w:szCs w:val="24"/>
                <w:lang w:bidi="hi-IN"/>
              </w:rPr>
              <w:t>Прием заявления и документов, регистрация заявления</w:t>
            </w:r>
          </w:p>
        </w:tc>
        <w:tc>
          <w:tcPr>
            <w:tcW w:w="1656" w:type="dxa"/>
            <w:tcBorders>
              <w:left w:val="single" w:sz="4" w:space="0" w:color="000000"/>
            </w:tcBorders>
            <w:shd w:val="clear" w:color="auto" w:fill="auto"/>
          </w:tcPr>
          <w:p w:rsidR="00984E78" w:rsidRPr="001C4A30" w:rsidRDefault="00E117E4" w:rsidP="00984E78">
            <w:pPr>
              <w:snapToGrid w:val="0"/>
              <w:jc w:val="cente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292100</wp:posOffset>
                      </wp:positionH>
                      <wp:positionV relativeFrom="paragraph">
                        <wp:posOffset>-57150</wp:posOffset>
                      </wp:positionV>
                      <wp:extent cx="1406525" cy="466725"/>
                      <wp:effectExtent l="0" t="0" r="22225" b="285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466725"/>
                              </a:xfrm>
                              <a:prstGeom prst="rect">
                                <a:avLst/>
                              </a:prstGeom>
                              <a:solidFill>
                                <a:srgbClr val="FFFFFF"/>
                              </a:solidFill>
                              <a:ln w="9525">
                                <a:solidFill>
                                  <a:srgbClr val="000000"/>
                                </a:solidFill>
                                <a:miter lim="800000"/>
                                <a:headEnd/>
                                <a:tailEnd/>
                              </a:ln>
                            </wps:spPr>
                            <wps:txbx>
                              <w:txbxContent>
                                <w:p w:rsidR="007D3034" w:rsidRPr="00613A77" w:rsidRDefault="007D3034" w:rsidP="00984E78">
                                  <w:pPr>
                                    <w:rPr>
                                      <w:b/>
                                    </w:rPr>
                                  </w:pPr>
                                  <w:r w:rsidRPr="00613A77">
                                    <w:rPr>
                                      <w:b/>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3pt;margin-top:-4.5pt;width:110.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">
                      <v:textbox>
                        <w:txbxContent>
                          <w:p w:rsidR="007D3034" w:rsidRPr="00613A77" w:rsidRDefault="007D3034" w:rsidP="00984E78">
                            <w:pPr>
                              <w:rPr>
                                <w:b/>
                              </w:rPr>
                            </w:pPr>
                            <w:r w:rsidRPr="00613A77">
                              <w:rPr>
                                <w:b/>
                              </w:rPr>
                              <w:t>Отказ в приеме документов</w:t>
                            </w:r>
                          </w:p>
                        </w:txbxContent>
                      </v:textbox>
                    </v:rec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143510</wp:posOffset>
                      </wp:positionV>
                      <wp:extent cx="271145" cy="635"/>
                      <wp:effectExtent l="0" t="76200" r="14605" b="946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65pt;margin-top:11.3pt;width:21.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" strokeweight=".26mm">
                      <v:stroke endarrow="block" joinstyle="miter" endcap="square"/>
                    </v:shape>
                  </w:pict>
                </mc:Fallback>
              </mc:AlternateContent>
            </w:r>
          </w:p>
        </w:tc>
        <w:tc>
          <w:tcPr>
            <w:tcW w:w="40" w:type="dxa"/>
            <w:shd w:val="clear" w:color="auto" w:fill="auto"/>
          </w:tcPr>
          <w:p w:rsidR="00984E78" w:rsidRPr="001C4A30" w:rsidRDefault="00984E78" w:rsidP="00984E78">
            <w:pPr>
              <w:snapToGrid w:val="0"/>
              <w:jc w:val="center"/>
              <w:rPr>
                <w:rFonts w:ascii="Arial" w:hAnsi="Arial" w:cs="Arial"/>
                <w:b/>
                <w:szCs w:val="28"/>
              </w:rPr>
            </w:pPr>
          </w:p>
        </w:tc>
      </w:tr>
      <w:tr w:rsidR="00984E78" w:rsidRPr="001C4A30" w:rsidTr="009F1E23">
        <w:trPr>
          <w:gridAfter w:val="1"/>
          <w:wAfter w:w="10" w:type="dxa"/>
        </w:trPr>
        <w:tc>
          <w:tcPr>
            <w:tcW w:w="1595" w:type="dxa"/>
            <w:shd w:val="clear" w:color="auto" w:fill="auto"/>
          </w:tcPr>
          <w:p w:rsidR="00984E78" w:rsidRPr="001C4A30" w:rsidRDefault="00984E78" w:rsidP="00984E78">
            <w:pPr>
              <w:pStyle w:val="ConsPlusNormal0"/>
              <w:snapToGrid w:val="0"/>
              <w:ind w:firstLine="0"/>
              <w:jc w:val="center"/>
              <w:rPr>
                <w:b/>
                <w:sz w:val="28"/>
                <w:szCs w:val="28"/>
              </w:rPr>
            </w:pPr>
          </w:p>
        </w:tc>
        <w:tc>
          <w:tcPr>
            <w:tcW w:w="6380" w:type="dxa"/>
            <w:gridSpan w:val="5"/>
            <w:tcBorders>
              <w:top w:val="single" w:sz="4" w:space="0" w:color="000000"/>
              <w:bottom w:val="single" w:sz="4" w:space="0" w:color="000000"/>
            </w:tcBorders>
            <w:shd w:val="clear" w:color="auto" w:fill="auto"/>
          </w:tcPr>
          <w:p w:rsidR="00984E78" w:rsidRPr="001C4A30" w:rsidRDefault="00E117E4" w:rsidP="00984E78">
            <w:pPr>
              <w:pStyle w:val="ConsPlusNormal0"/>
              <w:snapToGrid w:val="0"/>
              <w:ind w:firstLine="0"/>
              <w:jc w:val="center"/>
              <w:rPr>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2019935</wp:posOffset>
                      </wp:positionH>
                      <wp:positionV relativeFrom="paragraph">
                        <wp:posOffset>-10160</wp:posOffset>
                      </wp:positionV>
                      <wp:extent cx="4445" cy="208915"/>
                      <wp:effectExtent l="76200" t="19050" r="71755" b="5778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89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9.05pt;margin-top:-.8pt;width:.3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" strokeweight=".26mm">
                      <v:stroke endarrow="block" joinstyle="miter" endcap="square"/>
                    </v:shape>
                  </w:pict>
                </mc:Fallback>
              </mc:AlternateContent>
            </w:r>
          </w:p>
        </w:tc>
        <w:tc>
          <w:tcPr>
            <w:tcW w:w="1666" w:type="dxa"/>
            <w:gridSpan w:val="2"/>
            <w:shd w:val="clear" w:color="auto" w:fill="auto"/>
          </w:tcPr>
          <w:p w:rsidR="00984E78" w:rsidRPr="001C4A30" w:rsidRDefault="00984E78" w:rsidP="00984E78">
            <w:pPr>
              <w:snapToGrid w:val="0"/>
              <w:jc w:val="center"/>
              <w:rPr>
                <w:rFonts w:ascii="Arial" w:hAnsi="Arial" w:cs="Arial"/>
                <w:b/>
                <w:szCs w:val="28"/>
              </w:rPr>
            </w:pPr>
          </w:p>
        </w:tc>
        <w:tc>
          <w:tcPr>
            <w:tcW w:w="40" w:type="dxa"/>
            <w:shd w:val="clear" w:color="auto" w:fill="auto"/>
          </w:tcPr>
          <w:p w:rsidR="00984E78" w:rsidRPr="001C4A30" w:rsidRDefault="00984E78" w:rsidP="00984E78">
            <w:pPr>
              <w:snapToGrid w:val="0"/>
              <w:jc w:val="center"/>
              <w:rPr>
                <w:rFonts w:ascii="Arial" w:hAnsi="Arial" w:cs="Arial"/>
                <w:b/>
                <w:szCs w:val="28"/>
              </w:rPr>
            </w:pPr>
          </w:p>
        </w:tc>
      </w:tr>
      <w:tr w:rsidR="00984E78" w:rsidRPr="001C4A30" w:rsidTr="009F1E23">
        <w:trPr>
          <w:gridAfter w:val="1"/>
          <w:wAfter w:w="10" w:type="dxa"/>
        </w:trPr>
        <w:tc>
          <w:tcPr>
            <w:tcW w:w="1595" w:type="dxa"/>
            <w:shd w:val="clear" w:color="auto" w:fill="auto"/>
          </w:tcPr>
          <w:p w:rsidR="00984E78" w:rsidRPr="001C4A30" w:rsidRDefault="00984E78" w:rsidP="00984E78">
            <w:pPr>
              <w:pStyle w:val="ConsPlusNormal0"/>
              <w:snapToGrid w:val="0"/>
              <w:ind w:firstLine="0"/>
              <w:jc w:val="center"/>
              <w:rPr>
                <w:b/>
                <w:sz w:val="28"/>
                <w:szCs w:val="28"/>
              </w:rPr>
            </w:pPr>
          </w:p>
        </w:tc>
        <w:tc>
          <w:tcPr>
            <w:tcW w:w="6390" w:type="dxa"/>
            <w:gridSpan w:val="6"/>
            <w:tcBorders>
              <w:top w:val="single" w:sz="4" w:space="0" w:color="000000"/>
              <w:left w:val="single" w:sz="4" w:space="0" w:color="000000"/>
              <w:bottom w:val="single" w:sz="4" w:space="0" w:color="000000"/>
            </w:tcBorders>
            <w:shd w:val="clear" w:color="auto" w:fill="auto"/>
            <w:vAlign w:val="center"/>
          </w:tcPr>
          <w:p w:rsidR="00984E78" w:rsidRPr="001C4A30" w:rsidRDefault="00984E78" w:rsidP="00984E78">
            <w:pPr>
              <w:pStyle w:val="ConsPlusNormal0"/>
              <w:ind w:firstLine="0"/>
              <w:jc w:val="center"/>
              <w:rPr>
                <w:b/>
                <w:sz w:val="24"/>
                <w:szCs w:val="24"/>
              </w:rPr>
            </w:pPr>
            <w:r w:rsidRPr="001C4A30">
              <w:rPr>
                <w:b/>
                <w:sz w:val="24"/>
                <w:szCs w:val="24"/>
                <w:lang w:bidi="hi-IN"/>
              </w:rPr>
              <w:t>Прием документов</w:t>
            </w:r>
          </w:p>
        </w:tc>
        <w:tc>
          <w:tcPr>
            <w:tcW w:w="1656" w:type="dxa"/>
            <w:tcBorders>
              <w:left w:val="single" w:sz="4" w:space="0" w:color="000000"/>
            </w:tcBorders>
            <w:shd w:val="clear" w:color="auto" w:fill="auto"/>
          </w:tcPr>
          <w:p w:rsidR="00984E78" w:rsidRPr="001C4A30" w:rsidRDefault="00984E78" w:rsidP="00984E78">
            <w:pPr>
              <w:snapToGrid w:val="0"/>
              <w:jc w:val="center"/>
              <w:rPr>
                <w:rFonts w:ascii="Arial" w:hAnsi="Arial" w:cs="Arial"/>
                <w:b/>
              </w:rPr>
            </w:pPr>
          </w:p>
        </w:tc>
        <w:tc>
          <w:tcPr>
            <w:tcW w:w="40" w:type="dxa"/>
            <w:shd w:val="clear" w:color="auto" w:fill="auto"/>
          </w:tcPr>
          <w:p w:rsidR="00984E78" w:rsidRPr="001C4A30" w:rsidRDefault="00984E78" w:rsidP="00984E78">
            <w:pPr>
              <w:snapToGrid w:val="0"/>
              <w:jc w:val="center"/>
              <w:rPr>
                <w:rFonts w:ascii="Arial" w:hAnsi="Arial" w:cs="Arial"/>
                <w:b/>
                <w:szCs w:val="28"/>
              </w:rPr>
            </w:pPr>
          </w:p>
        </w:tc>
      </w:tr>
      <w:tr w:rsidR="00984E78" w:rsidRPr="001C4A30" w:rsidTr="009F1E23">
        <w:trPr>
          <w:gridAfter w:val="1"/>
          <w:wAfter w:w="10" w:type="dxa"/>
        </w:trPr>
        <w:tc>
          <w:tcPr>
            <w:tcW w:w="1595" w:type="dxa"/>
            <w:shd w:val="clear" w:color="auto" w:fill="auto"/>
          </w:tcPr>
          <w:p w:rsidR="00984E78" w:rsidRPr="001C4A30" w:rsidRDefault="00984E78" w:rsidP="00984E78">
            <w:pPr>
              <w:pStyle w:val="ConsPlusNormal0"/>
              <w:snapToGrid w:val="0"/>
              <w:ind w:firstLine="0"/>
              <w:jc w:val="center"/>
              <w:rPr>
                <w:b/>
                <w:sz w:val="28"/>
                <w:szCs w:val="28"/>
              </w:rPr>
            </w:pPr>
          </w:p>
        </w:tc>
        <w:tc>
          <w:tcPr>
            <w:tcW w:w="6380" w:type="dxa"/>
            <w:gridSpan w:val="5"/>
            <w:tcBorders>
              <w:top w:val="single" w:sz="4" w:space="0" w:color="000000"/>
              <w:bottom w:val="single" w:sz="4" w:space="0" w:color="000000"/>
            </w:tcBorders>
            <w:shd w:val="clear" w:color="auto" w:fill="auto"/>
          </w:tcPr>
          <w:p w:rsidR="00984E78" w:rsidRPr="001C4A30" w:rsidRDefault="00E117E4" w:rsidP="00984E78">
            <w:pPr>
              <w:pStyle w:val="ConsPlusNormal0"/>
              <w:ind w:firstLine="0"/>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2019935</wp:posOffset>
                      </wp:positionH>
                      <wp:positionV relativeFrom="paragraph">
                        <wp:posOffset>1270</wp:posOffset>
                      </wp:positionV>
                      <wp:extent cx="4445" cy="208280"/>
                      <wp:effectExtent l="76200" t="19050" r="71755" b="584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82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9.05pt;margin-top:.1pt;width:.3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gDRAIAAHUEAAAOAAAAZHJzL2Uyb0RvYy54bWysVMlu2zAQvRfoPxC8O5Jsx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" strokeweight=".26mm">
                      <v:stroke endarrow="block" joinstyle="miter" endcap="square"/>
                    </v:shape>
                  </w:pict>
                </mc:Fallback>
              </mc:AlternateContent>
            </w:r>
          </w:p>
        </w:tc>
        <w:tc>
          <w:tcPr>
            <w:tcW w:w="1666" w:type="dxa"/>
            <w:gridSpan w:val="2"/>
            <w:shd w:val="clear" w:color="auto" w:fill="auto"/>
          </w:tcPr>
          <w:p w:rsidR="00984E78" w:rsidRPr="001C4A30" w:rsidRDefault="00984E78" w:rsidP="00984E78">
            <w:pPr>
              <w:snapToGrid w:val="0"/>
              <w:jc w:val="center"/>
              <w:rPr>
                <w:rFonts w:ascii="Arial" w:hAnsi="Arial" w:cs="Arial"/>
              </w:rPr>
            </w:pPr>
          </w:p>
        </w:tc>
        <w:tc>
          <w:tcPr>
            <w:tcW w:w="40" w:type="dxa"/>
            <w:shd w:val="clear" w:color="auto" w:fill="auto"/>
          </w:tcPr>
          <w:p w:rsidR="00984E78" w:rsidRPr="001C4A30" w:rsidRDefault="00984E78" w:rsidP="00984E78">
            <w:pPr>
              <w:snapToGrid w:val="0"/>
              <w:jc w:val="center"/>
              <w:rPr>
                <w:rFonts w:ascii="Arial" w:hAnsi="Arial" w:cs="Arial"/>
                <w:szCs w:val="28"/>
              </w:rPr>
            </w:pPr>
          </w:p>
        </w:tc>
      </w:tr>
      <w:tr w:rsidR="00984E78" w:rsidRPr="001C4A30" w:rsidTr="009F1E23">
        <w:trPr>
          <w:gridAfter w:val="1"/>
          <w:wAfter w:w="10" w:type="dxa"/>
        </w:trPr>
        <w:tc>
          <w:tcPr>
            <w:tcW w:w="1595" w:type="dxa"/>
            <w:shd w:val="clear" w:color="auto" w:fill="auto"/>
          </w:tcPr>
          <w:p w:rsidR="00984E78" w:rsidRPr="001C4A30" w:rsidRDefault="00984E78" w:rsidP="00984E78">
            <w:pPr>
              <w:pStyle w:val="ConsPlusNormal0"/>
              <w:snapToGrid w:val="0"/>
              <w:ind w:firstLine="0"/>
              <w:jc w:val="center"/>
              <w:rPr>
                <w:sz w:val="28"/>
                <w:szCs w:val="28"/>
              </w:rPr>
            </w:pPr>
          </w:p>
        </w:tc>
        <w:tc>
          <w:tcPr>
            <w:tcW w:w="6390" w:type="dxa"/>
            <w:gridSpan w:val="6"/>
            <w:tcBorders>
              <w:top w:val="single" w:sz="4" w:space="0" w:color="000000"/>
              <w:left w:val="single" w:sz="4" w:space="0" w:color="000000"/>
              <w:bottom w:val="single" w:sz="4" w:space="0" w:color="000000"/>
            </w:tcBorders>
            <w:shd w:val="clear" w:color="auto" w:fill="auto"/>
          </w:tcPr>
          <w:p w:rsidR="00984E78" w:rsidRPr="001C4A30" w:rsidRDefault="00984E78" w:rsidP="00984E78">
            <w:pPr>
              <w:pStyle w:val="ConsPlusNormal0"/>
              <w:snapToGrid w:val="0"/>
              <w:ind w:firstLine="0"/>
              <w:jc w:val="center"/>
              <w:rPr>
                <w:b/>
                <w:sz w:val="24"/>
                <w:szCs w:val="24"/>
              </w:rPr>
            </w:pPr>
          </w:p>
          <w:p w:rsidR="00984E78" w:rsidRPr="001C4A30" w:rsidRDefault="00984E78" w:rsidP="00984E78">
            <w:pPr>
              <w:pStyle w:val="ConsPlusNormal0"/>
              <w:ind w:firstLine="0"/>
              <w:jc w:val="center"/>
              <w:rPr>
                <w:b/>
                <w:sz w:val="28"/>
                <w:szCs w:val="28"/>
              </w:rPr>
            </w:pPr>
            <w:r w:rsidRPr="001C4A30">
              <w:rPr>
                <w:b/>
                <w:sz w:val="24"/>
                <w:szCs w:val="24"/>
              </w:rPr>
              <w:t>Р</w:t>
            </w:r>
            <w:r w:rsidRPr="001C4A30">
              <w:rPr>
                <w:b/>
                <w:sz w:val="24"/>
                <w:szCs w:val="24"/>
                <w:lang w:bidi="hi-IN"/>
              </w:rPr>
              <w:t>ассмотрение зарегистрированного запроса заявителя о предоставлении муниципальной услуги</w:t>
            </w:r>
          </w:p>
        </w:tc>
        <w:tc>
          <w:tcPr>
            <w:tcW w:w="1656" w:type="dxa"/>
            <w:tcBorders>
              <w:left w:val="single" w:sz="4" w:space="0" w:color="000000"/>
            </w:tcBorders>
            <w:shd w:val="clear" w:color="auto" w:fill="auto"/>
          </w:tcPr>
          <w:p w:rsidR="00984E78" w:rsidRPr="001C4A30" w:rsidRDefault="00984E78" w:rsidP="00984E78">
            <w:pPr>
              <w:snapToGrid w:val="0"/>
              <w:jc w:val="center"/>
              <w:rPr>
                <w:rFonts w:ascii="Arial" w:hAnsi="Arial" w:cs="Arial"/>
                <w:b/>
                <w:szCs w:val="28"/>
              </w:rPr>
            </w:pPr>
          </w:p>
        </w:tc>
        <w:tc>
          <w:tcPr>
            <w:tcW w:w="40" w:type="dxa"/>
            <w:shd w:val="clear" w:color="auto" w:fill="auto"/>
          </w:tcPr>
          <w:p w:rsidR="00984E78" w:rsidRPr="001C4A30" w:rsidRDefault="00984E78" w:rsidP="00984E78">
            <w:pPr>
              <w:snapToGrid w:val="0"/>
              <w:jc w:val="center"/>
              <w:rPr>
                <w:rFonts w:ascii="Arial" w:hAnsi="Arial" w:cs="Arial"/>
                <w:b/>
                <w:szCs w:val="28"/>
              </w:rPr>
            </w:pPr>
          </w:p>
        </w:tc>
      </w:tr>
      <w:tr w:rsidR="00984E78" w:rsidRPr="001C4A30" w:rsidTr="009F1E23">
        <w:trPr>
          <w:gridAfter w:val="1"/>
          <w:wAfter w:w="10" w:type="dxa"/>
        </w:trPr>
        <w:tc>
          <w:tcPr>
            <w:tcW w:w="1595" w:type="dxa"/>
            <w:tcBorders>
              <w:bottom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595" w:type="dxa"/>
            <w:tcBorders>
              <w:top w:val="single" w:sz="4" w:space="0" w:color="000000"/>
              <w:bottom w:val="single" w:sz="4" w:space="0" w:color="000000"/>
            </w:tcBorders>
            <w:shd w:val="clear" w:color="auto" w:fill="auto"/>
          </w:tcPr>
          <w:p w:rsidR="00984E78" w:rsidRPr="001C4A30" w:rsidRDefault="00E117E4" w:rsidP="00984E78">
            <w:pPr>
              <w:pStyle w:val="ConsPlusNormal0"/>
              <w:snapToGrid w:val="0"/>
              <w:ind w:firstLine="0"/>
              <w:jc w:val="center"/>
              <w:rPr>
                <w:b/>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996950</wp:posOffset>
                      </wp:positionH>
                      <wp:positionV relativeFrom="paragraph">
                        <wp:posOffset>-3810</wp:posOffset>
                      </wp:positionV>
                      <wp:extent cx="1024890" cy="215265"/>
                      <wp:effectExtent l="38100" t="19050" r="41910" b="704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8.5pt;margin-top:-.3pt;width:80.7pt;height:16.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" strokeweight=".26mm">
                      <v:stroke endarrow="block" joinstyle="miter" endcap="square"/>
                    </v:shape>
                  </w:pict>
                </mc:Fallback>
              </mc:AlternateContent>
            </w:r>
          </w:p>
        </w:tc>
        <w:tc>
          <w:tcPr>
            <w:tcW w:w="1595" w:type="dxa"/>
            <w:tcBorders>
              <w:top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595" w:type="dxa"/>
            <w:tcBorders>
              <w:top w:val="single" w:sz="4" w:space="0" w:color="000000"/>
            </w:tcBorders>
            <w:shd w:val="clear" w:color="auto" w:fill="auto"/>
          </w:tcPr>
          <w:p w:rsidR="00984E78" w:rsidRPr="001C4A30" w:rsidRDefault="00E117E4" w:rsidP="00984E78">
            <w:pPr>
              <w:pStyle w:val="ConsPlusNormal0"/>
              <w:snapToGrid w:val="0"/>
              <w:ind w:firstLine="0"/>
              <w:jc w:val="center"/>
              <w:rPr>
                <w:b/>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wp:posOffset>
                      </wp:positionV>
                      <wp:extent cx="1020445" cy="215265"/>
                      <wp:effectExtent l="19050" t="19050" r="65405" b="704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pt;margin-top:-.3pt;width:80.3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" strokeweight=".26mm">
                      <v:stroke endarrow="block" joinstyle="miter" endcap="square"/>
                    </v:shape>
                  </w:pict>
                </mc:Fallback>
              </mc:AlternateContent>
            </w:r>
          </w:p>
        </w:tc>
        <w:tc>
          <w:tcPr>
            <w:tcW w:w="1465" w:type="dxa"/>
            <w:tcBorders>
              <w:top w:val="single" w:sz="4" w:space="0" w:color="000000"/>
              <w:bottom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796" w:type="dxa"/>
            <w:gridSpan w:val="3"/>
            <w:shd w:val="clear" w:color="auto" w:fill="auto"/>
          </w:tcPr>
          <w:p w:rsidR="00984E78" w:rsidRPr="001C4A30" w:rsidRDefault="00984E78" w:rsidP="00984E78">
            <w:pPr>
              <w:snapToGrid w:val="0"/>
              <w:jc w:val="center"/>
              <w:rPr>
                <w:rFonts w:ascii="Arial" w:hAnsi="Arial" w:cs="Arial"/>
                <w:b/>
                <w:szCs w:val="28"/>
              </w:rPr>
            </w:pPr>
          </w:p>
        </w:tc>
        <w:tc>
          <w:tcPr>
            <w:tcW w:w="40" w:type="dxa"/>
            <w:shd w:val="clear" w:color="auto" w:fill="auto"/>
          </w:tcPr>
          <w:p w:rsidR="00984E78" w:rsidRPr="001C4A30" w:rsidRDefault="00984E78" w:rsidP="00984E78">
            <w:pPr>
              <w:snapToGrid w:val="0"/>
              <w:jc w:val="center"/>
              <w:rPr>
                <w:rFonts w:ascii="Arial" w:hAnsi="Arial" w:cs="Arial"/>
                <w:b/>
                <w:szCs w:val="28"/>
              </w:rPr>
            </w:pPr>
          </w:p>
        </w:tc>
      </w:tr>
      <w:tr w:rsidR="00984E78" w:rsidRPr="001C4A30" w:rsidTr="009F1E23">
        <w:tblPrEx>
          <w:tblCellMar>
            <w:left w:w="108" w:type="dxa"/>
            <w:right w:w="108" w:type="dxa"/>
          </w:tblCellMar>
        </w:tblPrEx>
        <w:tc>
          <w:tcPr>
            <w:tcW w:w="3190" w:type="dxa"/>
            <w:gridSpan w:val="2"/>
            <w:tcBorders>
              <w:top w:val="single" w:sz="4" w:space="0" w:color="000000"/>
              <w:left w:val="single" w:sz="4" w:space="0" w:color="000000"/>
              <w:bottom w:val="single" w:sz="4" w:space="0" w:color="000000"/>
            </w:tcBorders>
            <w:shd w:val="clear" w:color="auto" w:fill="auto"/>
            <w:vAlign w:val="center"/>
          </w:tcPr>
          <w:p w:rsidR="00984E78" w:rsidRPr="001C4A30" w:rsidRDefault="00984E78" w:rsidP="00984E78">
            <w:pPr>
              <w:pStyle w:val="ConsPlusNormal0"/>
              <w:ind w:firstLine="0"/>
              <w:jc w:val="center"/>
            </w:pPr>
            <w:r w:rsidRPr="001C4A30">
              <w:rPr>
                <w:b/>
                <w:sz w:val="24"/>
                <w:szCs w:val="24"/>
                <w:lang w:bidi="hi-IN"/>
              </w:rPr>
              <w:t>Решение о соответствииподанного заявления</w:t>
            </w:r>
          </w:p>
        </w:tc>
        <w:tc>
          <w:tcPr>
            <w:tcW w:w="1595" w:type="dxa"/>
            <w:tcBorders>
              <w:left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595" w:type="dxa"/>
            <w:shd w:val="clear" w:color="auto" w:fill="auto"/>
          </w:tcPr>
          <w:p w:rsidR="00984E78" w:rsidRPr="001C4A30" w:rsidRDefault="00984E78" w:rsidP="00984E78">
            <w:pPr>
              <w:pStyle w:val="ConsPlusNormal0"/>
              <w:snapToGrid w:val="0"/>
              <w:ind w:firstLine="0"/>
              <w:jc w:val="center"/>
              <w:rPr>
                <w:b/>
                <w:sz w:val="28"/>
                <w:szCs w:val="28"/>
              </w:rPr>
            </w:pPr>
          </w:p>
        </w:tc>
        <w:tc>
          <w:tcPr>
            <w:tcW w:w="33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4E78" w:rsidRPr="001C4A30" w:rsidRDefault="00984E78" w:rsidP="00984E78">
            <w:pPr>
              <w:pStyle w:val="ConsPlusNormal0"/>
              <w:ind w:firstLine="0"/>
              <w:jc w:val="center"/>
            </w:pPr>
            <w:r w:rsidRPr="001C4A30">
              <w:rPr>
                <w:b/>
                <w:sz w:val="24"/>
                <w:szCs w:val="24"/>
                <w:lang w:bidi="hi-IN"/>
              </w:rPr>
              <w:t>Решение о несоответствииподанного заявления</w:t>
            </w:r>
          </w:p>
        </w:tc>
      </w:tr>
      <w:tr w:rsidR="00984E78" w:rsidRPr="001C4A30" w:rsidTr="009F1E23">
        <w:trPr>
          <w:gridAfter w:val="1"/>
          <w:wAfter w:w="10" w:type="dxa"/>
        </w:trPr>
        <w:tc>
          <w:tcPr>
            <w:tcW w:w="1595" w:type="dxa"/>
            <w:tcBorders>
              <w:top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595" w:type="dxa"/>
            <w:tcBorders>
              <w:top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595" w:type="dxa"/>
            <w:tcBorders>
              <w:bottom w:val="single" w:sz="4" w:space="0" w:color="000000"/>
            </w:tcBorders>
            <w:shd w:val="clear" w:color="auto" w:fill="auto"/>
          </w:tcPr>
          <w:p w:rsidR="00984E78" w:rsidRPr="001C4A30" w:rsidRDefault="00E117E4" w:rsidP="00984E78">
            <w:pPr>
              <w:pStyle w:val="ConsPlusNormal0"/>
              <w:snapToGrid w:val="0"/>
              <w:ind w:firstLine="0"/>
              <w:jc w:val="center"/>
              <w:rPr>
                <w:b/>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19685</wp:posOffset>
                      </wp:positionV>
                      <wp:extent cx="376555" cy="376555"/>
                      <wp:effectExtent l="19050" t="19050" r="61595" b="615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pt;margin-top:1.55pt;width:29.65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" strokeweight=".26mm">
                      <v:stroke endarrow="block" joinstyle="miter" endcap="square"/>
                    </v:shape>
                  </w:pict>
                </mc:Fallback>
              </mc:AlternateContent>
            </w:r>
          </w:p>
          <w:p w:rsidR="00984E78" w:rsidRPr="001C4A30" w:rsidRDefault="00984E78" w:rsidP="00984E78">
            <w:pPr>
              <w:pStyle w:val="ConsPlusNormal0"/>
              <w:ind w:firstLine="0"/>
              <w:jc w:val="center"/>
              <w:rPr>
                <w:b/>
                <w:sz w:val="28"/>
                <w:szCs w:val="28"/>
              </w:rPr>
            </w:pPr>
          </w:p>
        </w:tc>
        <w:tc>
          <w:tcPr>
            <w:tcW w:w="1595" w:type="dxa"/>
            <w:tcBorders>
              <w:bottom w:val="single" w:sz="4" w:space="0" w:color="000000"/>
            </w:tcBorders>
            <w:shd w:val="clear" w:color="auto" w:fill="auto"/>
          </w:tcPr>
          <w:p w:rsidR="00984E78" w:rsidRPr="001C4A30" w:rsidRDefault="00E117E4" w:rsidP="00984E78">
            <w:pPr>
              <w:pStyle w:val="ConsPlusNormal0"/>
              <w:snapToGrid w:val="0"/>
              <w:ind w:firstLine="0"/>
              <w:jc w:val="center"/>
              <w:rPr>
                <w:b/>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7620</wp:posOffset>
                      </wp:positionV>
                      <wp:extent cx="294005" cy="403225"/>
                      <wp:effectExtent l="38100" t="19050" r="29845" b="539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5pt;margin-top:.6pt;width:23.15pt;height:31.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" strokeweight=".26mm">
                      <v:stroke endarrow="block" joinstyle="miter" endcap="square"/>
                    </v:shape>
                  </w:pict>
                </mc:Fallback>
              </mc:AlternateContent>
            </w:r>
          </w:p>
        </w:tc>
        <w:tc>
          <w:tcPr>
            <w:tcW w:w="1595" w:type="dxa"/>
            <w:gridSpan w:val="2"/>
            <w:shd w:val="clear" w:color="auto" w:fill="auto"/>
          </w:tcPr>
          <w:p w:rsidR="00984E78" w:rsidRPr="001C4A30" w:rsidRDefault="00984E78" w:rsidP="00984E78">
            <w:pPr>
              <w:pStyle w:val="ConsPlusNormal0"/>
              <w:snapToGrid w:val="0"/>
              <w:ind w:firstLine="0"/>
              <w:jc w:val="center"/>
              <w:rPr>
                <w:b/>
                <w:sz w:val="28"/>
                <w:szCs w:val="28"/>
              </w:rPr>
            </w:pPr>
          </w:p>
        </w:tc>
        <w:tc>
          <w:tcPr>
            <w:tcW w:w="1666" w:type="dxa"/>
            <w:gridSpan w:val="2"/>
            <w:shd w:val="clear" w:color="auto" w:fill="auto"/>
          </w:tcPr>
          <w:p w:rsidR="00984E78" w:rsidRPr="001C4A30" w:rsidRDefault="00984E78" w:rsidP="00984E78">
            <w:pPr>
              <w:snapToGrid w:val="0"/>
              <w:jc w:val="center"/>
              <w:rPr>
                <w:rFonts w:ascii="Arial" w:hAnsi="Arial" w:cs="Arial"/>
                <w:b/>
                <w:szCs w:val="28"/>
              </w:rPr>
            </w:pPr>
          </w:p>
        </w:tc>
        <w:tc>
          <w:tcPr>
            <w:tcW w:w="40" w:type="dxa"/>
            <w:shd w:val="clear" w:color="auto" w:fill="auto"/>
          </w:tcPr>
          <w:p w:rsidR="00984E78" w:rsidRPr="001C4A30" w:rsidRDefault="00984E78" w:rsidP="00984E78">
            <w:pPr>
              <w:snapToGrid w:val="0"/>
              <w:jc w:val="center"/>
              <w:rPr>
                <w:rFonts w:ascii="Arial" w:hAnsi="Arial" w:cs="Arial"/>
                <w:b/>
                <w:szCs w:val="28"/>
              </w:rPr>
            </w:pPr>
          </w:p>
        </w:tc>
      </w:tr>
      <w:tr w:rsidR="00984E78" w:rsidRPr="001C4A30" w:rsidTr="009F1E23">
        <w:trPr>
          <w:gridAfter w:val="1"/>
          <w:wAfter w:w="10" w:type="dxa"/>
        </w:trPr>
        <w:tc>
          <w:tcPr>
            <w:tcW w:w="1595" w:type="dxa"/>
            <w:shd w:val="clear" w:color="auto" w:fill="auto"/>
          </w:tcPr>
          <w:p w:rsidR="00984E78" w:rsidRPr="001C4A30" w:rsidRDefault="00984E78" w:rsidP="00984E78">
            <w:pPr>
              <w:pStyle w:val="ConsPlusNormal0"/>
              <w:snapToGrid w:val="0"/>
              <w:ind w:firstLine="0"/>
              <w:jc w:val="center"/>
              <w:rPr>
                <w:b/>
                <w:sz w:val="28"/>
                <w:szCs w:val="28"/>
              </w:rPr>
            </w:pPr>
          </w:p>
        </w:tc>
        <w:tc>
          <w:tcPr>
            <w:tcW w:w="1595" w:type="dxa"/>
            <w:shd w:val="clear" w:color="auto" w:fill="auto"/>
          </w:tcPr>
          <w:p w:rsidR="00984E78" w:rsidRPr="001C4A30" w:rsidRDefault="00984E78" w:rsidP="00984E78">
            <w:pPr>
              <w:pStyle w:val="ConsPlusNormal0"/>
              <w:snapToGrid w:val="0"/>
              <w:ind w:firstLine="0"/>
              <w:jc w:val="center"/>
              <w:rPr>
                <w:b/>
                <w:sz w:val="28"/>
                <w:szCs w:val="28"/>
              </w:rPr>
            </w:pPr>
          </w:p>
        </w:tc>
        <w:tc>
          <w:tcPr>
            <w:tcW w:w="3190" w:type="dxa"/>
            <w:gridSpan w:val="2"/>
            <w:tcBorders>
              <w:top w:val="single" w:sz="4" w:space="0" w:color="000000"/>
              <w:left w:val="single" w:sz="4" w:space="0" w:color="000000"/>
              <w:bottom w:val="single" w:sz="4" w:space="0" w:color="000000"/>
            </w:tcBorders>
            <w:shd w:val="clear" w:color="auto" w:fill="auto"/>
            <w:vAlign w:val="center"/>
          </w:tcPr>
          <w:p w:rsidR="00984E78" w:rsidRPr="001C4A30" w:rsidRDefault="00984E78" w:rsidP="00984E78">
            <w:pPr>
              <w:pStyle w:val="ConsPlusNormal0"/>
              <w:ind w:firstLine="0"/>
              <w:jc w:val="center"/>
            </w:pPr>
            <w:r w:rsidRPr="001C4A30">
              <w:rPr>
                <w:b/>
                <w:sz w:val="24"/>
                <w:szCs w:val="24"/>
              </w:rPr>
              <w:t>Вручение  (направление) заявителю результата предоставления муниципальной услуги</w:t>
            </w:r>
          </w:p>
        </w:tc>
        <w:tc>
          <w:tcPr>
            <w:tcW w:w="1595" w:type="dxa"/>
            <w:gridSpan w:val="2"/>
            <w:tcBorders>
              <w:left w:val="single" w:sz="4" w:space="0" w:color="000000"/>
            </w:tcBorders>
            <w:shd w:val="clear" w:color="auto" w:fill="auto"/>
          </w:tcPr>
          <w:p w:rsidR="00984E78" w:rsidRPr="001C4A30" w:rsidRDefault="00984E78" w:rsidP="00984E78">
            <w:pPr>
              <w:pStyle w:val="ConsPlusNormal0"/>
              <w:snapToGrid w:val="0"/>
              <w:ind w:firstLine="0"/>
              <w:jc w:val="center"/>
              <w:rPr>
                <w:b/>
                <w:sz w:val="28"/>
                <w:szCs w:val="28"/>
              </w:rPr>
            </w:pPr>
          </w:p>
        </w:tc>
        <w:tc>
          <w:tcPr>
            <w:tcW w:w="1666" w:type="dxa"/>
            <w:gridSpan w:val="2"/>
            <w:shd w:val="clear" w:color="auto" w:fill="auto"/>
          </w:tcPr>
          <w:p w:rsidR="00984E78" w:rsidRPr="001C4A30" w:rsidRDefault="00984E78" w:rsidP="00984E78">
            <w:pPr>
              <w:snapToGrid w:val="0"/>
              <w:jc w:val="center"/>
              <w:rPr>
                <w:rFonts w:ascii="Arial" w:hAnsi="Arial" w:cs="Arial"/>
                <w:b/>
                <w:szCs w:val="28"/>
              </w:rPr>
            </w:pPr>
          </w:p>
        </w:tc>
        <w:tc>
          <w:tcPr>
            <w:tcW w:w="40" w:type="dxa"/>
            <w:shd w:val="clear" w:color="auto" w:fill="auto"/>
          </w:tcPr>
          <w:p w:rsidR="00984E78" w:rsidRPr="001C4A30" w:rsidRDefault="00984E78" w:rsidP="00984E78">
            <w:pPr>
              <w:snapToGrid w:val="0"/>
              <w:jc w:val="center"/>
              <w:rPr>
                <w:rFonts w:ascii="Arial" w:hAnsi="Arial" w:cs="Arial"/>
                <w:b/>
                <w:szCs w:val="28"/>
                <w:highlight w:val="yellow"/>
              </w:rPr>
            </w:pPr>
          </w:p>
        </w:tc>
      </w:tr>
    </w:tbl>
    <w:p w:rsidR="00984E78" w:rsidRPr="001C4A30" w:rsidRDefault="00984E78" w:rsidP="00984E78">
      <w:pPr>
        <w:rPr>
          <w:rFonts w:ascii="Arial" w:hAnsi="Arial" w:cs="Arial"/>
        </w:rPr>
      </w:pPr>
    </w:p>
    <w:p w:rsidR="00984E78" w:rsidRDefault="00984E78" w:rsidP="00984E78">
      <w:pPr>
        <w:spacing w:before="100" w:beforeAutospacing="1" w:after="100" w:afterAutospacing="1"/>
        <w:jc w:val="right"/>
        <w:rPr>
          <w:rFonts w:ascii="Arial" w:hAnsi="Arial" w:cs="Arial"/>
        </w:rPr>
      </w:pPr>
    </w:p>
    <w:p w:rsidR="00984E78" w:rsidRPr="001C4A30" w:rsidRDefault="00984E78" w:rsidP="00984E78">
      <w:pPr>
        <w:spacing w:before="100" w:beforeAutospacing="1" w:after="100" w:afterAutospacing="1"/>
        <w:jc w:val="right"/>
        <w:rPr>
          <w:rFonts w:ascii="Arial" w:hAnsi="Arial" w:cs="Arial"/>
        </w:rPr>
      </w:pPr>
    </w:p>
    <w:p w:rsidR="00984E78" w:rsidRPr="001C4A30" w:rsidRDefault="00984E78" w:rsidP="00984E78">
      <w:pPr>
        <w:spacing w:before="100" w:beforeAutospacing="1" w:after="100" w:afterAutospacing="1"/>
        <w:jc w:val="right"/>
        <w:rPr>
          <w:rFonts w:ascii="Arial" w:hAnsi="Arial" w:cs="Arial"/>
        </w:rPr>
      </w:pPr>
    </w:p>
    <w:p w:rsidR="00984E78" w:rsidRPr="001C4A30" w:rsidRDefault="00984E78" w:rsidP="00984E78">
      <w:pPr>
        <w:spacing w:before="100" w:beforeAutospacing="1" w:after="100" w:afterAutospacing="1"/>
        <w:jc w:val="right"/>
        <w:rPr>
          <w:rFonts w:ascii="Arial" w:hAnsi="Arial" w:cs="Arial"/>
        </w:rPr>
      </w:pPr>
    </w:p>
    <w:p w:rsidR="00984E78" w:rsidRDefault="00984E78" w:rsidP="00984E78">
      <w:pPr>
        <w:spacing w:before="100" w:beforeAutospacing="1" w:after="100" w:afterAutospacing="1"/>
        <w:jc w:val="right"/>
        <w:rPr>
          <w:rFonts w:ascii="Arial" w:hAnsi="Arial" w:cs="Arial"/>
        </w:rPr>
      </w:pPr>
    </w:p>
    <w:p w:rsidR="00984E78" w:rsidRPr="001C4A30" w:rsidRDefault="00984E78" w:rsidP="00984E78">
      <w:pPr>
        <w:spacing w:before="100" w:beforeAutospacing="1" w:after="100" w:afterAutospacing="1"/>
        <w:jc w:val="right"/>
        <w:rPr>
          <w:rFonts w:ascii="Arial" w:hAnsi="Arial" w:cs="Arial"/>
        </w:rPr>
      </w:pPr>
    </w:p>
    <w:p w:rsidR="00984E78" w:rsidRDefault="00984E78" w:rsidP="00984E78">
      <w:pPr>
        <w:spacing w:before="100" w:beforeAutospacing="1" w:after="100" w:afterAutospacing="1"/>
        <w:jc w:val="right"/>
        <w:rPr>
          <w:rFonts w:ascii="Arial" w:hAnsi="Arial" w:cs="Arial"/>
        </w:rPr>
        <w:sectPr w:rsidR="00984E78" w:rsidSect="00B2298D">
          <w:pgSz w:w="11906" w:h="16838"/>
          <w:pgMar w:top="1134" w:right="850" w:bottom="1134" w:left="1701" w:header="720" w:footer="720" w:gutter="0"/>
          <w:cols w:space="720"/>
          <w:docGrid w:linePitch="360"/>
        </w:sectPr>
      </w:pPr>
    </w:p>
    <w:p w:rsidR="00984E78" w:rsidRPr="00B2298D" w:rsidRDefault="00984E78" w:rsidP="00B2298D">
      <w:pPr>
        <w:spacing w:after="0" w:line="240" w:lineRule="auto"/>
        <w:ind w:left="9639"/>
        <w:jc w:val="right"/>
        <w:rPr>
          <w:rFonts w:ascii="Courier New" w:hAnsi="Courier New" w:cs="Courier New"/>
        </w:rPr>
      </w:pPr>
      <w:r w:rsidRPr="00B2298D">
        <w:rPr>
          <w:rFonts w:ascii="Courier New" w:hAnsi="Courier New" w:cs="Courier New"/>
        </w:rPr>
        <w:lastRenderedPageBreak/>
        <w:t>Приложение № 5</w:t>
      </w:r>
    </w:p>
    <w:p w:rsidR="00984E78" w:rsidRPr="00B2298D" w:rsidRDefault="00984E78" w:rsidP="00B2298D">
      <w:pPr>
        <w:spacing w:after="0" w:line="240" w:lineRule="auto"/>
        <w:ind w:left="9639"/>
        <w:jc w:val="right"/>
        <w:rPr>
          <w:rFonts w:ascii="Courier New" w:hAnsi="Courier New" w:cs="Courier New"/>
        </w:rPr>
      </w:pPr>
      <w:r w:rsidRPr="00B2298D">
        <w:rPr>
          <w:rFonts w:ascii="Courier New" w:hAnsi="Courier New" w:cs="Courier New"/>
        </w:rPr>
        <w:t>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
    <w:p w:rsidR="00984E78" w:rsidRPr="001C4A30" w:rsidRDefault="00984E78" w:rsidP="00B2298D">
      <w:pPr>
        <w:spacing w:after="0" w:line="240" w:lineRule="auto"/>
        <w:jc w:val="center"/>
        <w:rPr>
          <w:rFonts w:ascii="Arial" w:hAnsi="Arial" w:cs="Arial"/>
        </w:rPr>
      </w:pPr>
    </w:p>
    <w:p w:rsidR="00984E78" w:rsidRPr="00B2298D" w:rsidRDefault="00984E78" w:rsidP="00B2298D">
      <w:pPr>
        <w:spacing w:after="0" w:line="240" w:lineRule="auto"/>
        <w:jc w:val="center"/>
        <w:rPr>
          <w:rFonts w:ascii="Arial" w:hAnsi="Arial" w:cs="Arial"/>
          <w:sz w:val="24"/>
          <w:szCs w:val="24"/>
        </w:rPr>
      </w:pPr>
      <w:r w:rsidRPr="00B2298D">
        <w:rPr>
          <w:rFonts w:ascii="Arial" w:hAnsi="Arial" w:cs="Arial"/>
          <w:sz w:val="24"/>
          <w:szCs w:val="24"/>
        </w:rPr>
        <w:t>ЖУРНАЛ РЕГИСТРАЦИИ</w:t>
      </w:r>
    </w:p>
    <w:p w:rsidR="00984E78" w:rsidRDefault="00984E78" w:rsidP="00B2298D">
      <w:pPr>
        <w:spacing w:after="0" w:line="240" w:lineRule="auto"/>
        <w:jc w:val="center"/>
        <w:rPr>
          <w:rFonts w:ascii="Arial" w:hAnsi="Arial" w:cs="Arial"/>
          <w:sz w:val="24"/>
          <w:szCs w:val="24"/>
        </w:rPr>
      </w:pPr>
      <w:r w:rsidRPr="00B2298D">
        <w:rPr>
          <w:rFonts w:ascii="Arial" w:hAnsi="Arial" w:cs="Arial"/>
          <w:sz w:val="24"/>
          <w:szCs w:val="24"/>
        </w:rPr>
        <w:t xml:space="preserve">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
    <w:p w:rsidR="00B2298D" w:rsidRPr="00B2298D" w:rsidRDefault="00B2298D" w:rsidP="00B2298D">
      <w:pPr>
        <w:spacing w:after="0" w:line="240" w:lineRule="auto"/>
        <w:jc w:val="center"/>
        <w:rPr>
          <w:rFonts w:ascii="Arial" w:hAnsi="Arial" w:cs="Arial"/>
          <w:sz w:val="24"/>
          <w:szCs w:val="24"/>
        </w:rPr>
      </w:pPr>
    </w:p>
    <w:p w:rsidR="00984E78" w:rsidRPr="00B2298D" w:rsidRDefault="00984E78" w:rsidP="00B2298D">
      <w:pPr>
        <w:spacing w:after="0" w:line="240" w:lineRule="auto"/>
        <w:rPr>
          <w:rFonts w:ascii="Arial" w:hAnsi="Arial" w:cs="Arial"/>
          <w:sz w:val="24"/>
          <w:szCs w:val="24"/>
        </w:rPr>
      </w:pPr>
      <w:r w:rsidRPr="00B2298D">
        <w:rPr>
          <w:rFonts w:ascii="Arial" w:hAnsi="Arial" w:cs="Arial"/>
          <w:sz w:val="24"/>
          <w:szCs w:val="24"/>
        </w:rPr>
        <w:t>Хранить _______ года.</w:t>
      </w:r>
    </w:p>
    <w:p w:rsidR="00984E78" w:rsidRPr="00B2298D" w:rsidRDefault="00984E78" w:rsidP="00B2298D">
      <w:pPr>
        <w:spacing w:after="0" w:line="240" w:lineRule="auto"/>
        <w:rPr>
          <w:rFonts w:ascii="Arial" w:hAnsi="Arial" w:cs="Arial"/>
          <w:sz w:val="24"/>
          <w:szCs w:val="24"/>
        </w:rPr>
      </w:pPr>
      <w:r w:rsidRPr="00B2298D">
        <w:rPr>
          <w:rFonts w:ascii="Arial" w:hAnsi="Arial" w:cs="Arial"/>
          <w:sz w:val="24"/>
          <w:szCs w:val="24"/>
        </w:rPr>
        <w:t>Начат: _________________________.</w:t>
      </w:r>
    </w:p>
    <w:p w:rsidR="00984E78" w:rsidRDefault="00984E78" w:rsidP="00B2298D">
      <w:pPr>
        <w:spacing w:after="0" w:line="240" w:lineRule="auto"/>
        <w:rPr>
          <w:rFonts w:ascii="Arial" w:hAnsi="Arial" w:cs="Arial"/>
          <w:sz w:val="24"/>
          <w:szCs w:val="24"/>
        </w:rPr>
      </w:pPr>
      <w:r w:rsidRPr="00B2298D">
        <w:rPr>
          <w:rFonts w:ascii="Arial" w:hAnsi="Arial" w:cs="Arial"/>
          <w:sz w:val="24"/>
          <w:szCs w:val="24"/>
        </w:rPr>
        <w:t>Окончен: _______________________.</w:t>
      </w:r>
    </w:p>
    <w:p w:rsidR="005D31F8" w:rsidRDefault="005D31F8" w:rsidP="00B2298D">
      <w:pPr>
        <w:spacing w:after="0" w:line="240" w:lineRule="auto"/>
        <w:rPr>
          <w:rFonts w:ascii="Arial" w:hAnsi="Arial" w:cs="Arial"/>
          <w:sz w:val="24"/>
          <w:szCs w:val="24"/>
        </w:rPr>
      </w:pPr>
    </w:p>
    <w:tbl>
      <w:tblPr>
        <w:tblStyle w:val="af7"/>
        <w:tblW w:w="0" w:type="auto"/>
        <w:tblLayout w:type="fixed"/>
        <w:tblLook w:val="04A0" w:firstRow="1" w:lastRow="0" w:firstColumn="1" w:lastColumn="0" w:noHBand="0" w:noVBand="1"/>
      </w:tblPr>
      <w:tblGrid>
        <w:gridCol w:w="817"/>
        <w:gridCol w:w="1559"/>
        <w:gridCol w:w="993"/>
        <w:gridCol w:w="2409"/>
        <w:gridCol w:w="2958"/>
        <w:gridCol w:w="2377"/>
        <w:gridCol w:w="1597"/>
        <w:gridCol w:w="1793"/>
      </w:tblGrid>
      <w:tr w:rsidR="00B2298D" w:rsidTr="00B2298D">
        <w:tc>
          <w:tcPr>
            <w:tcW w:w="817"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 </w:t>
            </w:r>
            <w:proofErr w:type="gramStart"/>
            <w:r w:rsidRPr="00B2298D">
              <w:rPr>
                <w:rFonts w:ascii="Courier New" w:hAnsi="Courier New" w:cs="Courier New"/>
              </w:rPr>
              <w:t>п</w:t>
            </w:r>
            <w:proofErr w:type="gramEnd"/>
            <w:r w:rsidRPr="00B2298D">
              <w:rPr>
                <w:rFonts w:ascii="Courier New" w:hAnsi="Courier New" w:cs="Courier New"/>
              </w:rPr>
              <w:t xml:space="preserve">/п </w:t>
            </w:r>
          </w:p>
        </w:tc>
        <w:tc>
          <w:tcPr>
            <w:tcW w:w="1559"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Регистрационный номер и дата заявления </w:t>
            </w:r>
          </w:p>
        </w:tc>
        <w:tc>
          <w:tcPr>
            <w:tcW w:w="993"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Заявитель </w:t>
            </w:r>
          </w:p>
        </w:tc>
        <w:tc>
          <w:tcPr>
            <w:tcW w:w="2409"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Вид деятельности по использованию воздушного пространства </w:t>
            </w:r>
          </w:p>
        </w:tc>
        <w:tc>
          <w:tcPr>
            <w:tcW w:w="2958" w:type="dxa"/>
          </w:tcPr>
          <w:p w:rsidR="00B2298D" w:rsidRPr="00B2298D" w:rsidRDefault="00B2298D" w:rsidP="0039409A">
            <w:pPr>
              <w:jc w:val="center"/>
              <w:rPr>
                <w:rFonts w:ascii="Courier New" w:hAnsi="Courier New" w:cs="Courier New"/>
              </w:rPr>
            </w:pPr>
            <w:r w:rsidRPr="00B2298D">
              <w:rPr>
                <w:rFonts w:ascii="Courier New" w:hAnsi="Courier New" w:cs="Courier New"/>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2377"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Номер и дата разрешения/решения об отказе в выдаче разрешения </w:t>
            </w:r>
          </w:p>
        </w:tc>
        <w:tc>
          <w:tcPr>
            <w:tcW w:w="1597"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Срок действия разрешения </w:t>
            </w:r>
          </w:p>
        </w:tc>
        <w:tc>
          <w:tcPr>
            <w:tcW w:w="1793" w:type="dxa"/>
          </w:tcPr>
          <w:p w:rsidR="00B2298D" w:rsidRPr="00B2298D" w:rsidRDefault="00B2298D" w:rsidP="0039409A">
            <w:pPr>
              <w:jc w:val="center"/>
              <w:rPr>
                <w:rFonts w:ascii="Courier New" w:hAnsi="Courier New" w:cs="Courier New"/>
              </w:rPr>
            </w:pPr>
            <w:r w:rsidRPr="00B2298D">
              <w:rPr>
                <w:rFonts w:ascii="Courier New" w:hAnsi="Courier New" w:cs="Courier New"/>
              </w:rPr>
              <w:t xml:space="preserve">Сведения о получении результата муниципальной услуги </w:t>
            </w:r>
          </w:p>
        </w:tc>
      </w:tr>
    </w:tbl>
    <w:p w:rsidR="00984E78" w:rsidRDefault="00984E78" w:rsidP="00984E78">
      <w:pPr>
        <w:jc w:val="right"/>
        <w:rPr>
          <w:rFonts w:ascii="Arial" w:hAnsi="Arial" w:cs="Arial"/>
        </w:rPr>
        <w:sectPr w:rsidR="00984E78" w:rsidSect="00B2298D">
          <w:pgSz w:w="16838" w:h="11906" w:orient="landscape"/>
          <w:pgMar w:top="1134" w:right="850" w:bottom="1134" w:left="1701" w:header="720" w:footer="720" w:gutter="0"/>
          <w:cols w:space="720"/>
          <w:docGrid w:linePitch="360"/>
        </w:sectPr>
      </w:pPr>
    </w:p>
    <w:p w:rsidR="00984E78" w:rsidRPr="00B2298D" w:rsidRDefault="00984E78" w:rsidP="00B2298D">
      <w:pPr>
        <w:spacing w:after="0" w:line="240" w:lineRule="auto"/>
        <w:ind w:left="4820"/>
        <w:jc w:val="right"/>
        <w:rPr>
          <w:rFonts w:ascii="Courier New" w:hAnsi="Courier New" w:cs="Courier New"/>
        </w:rPr>
      </w:pPr>
      <w:r w:rsidRPr="00B2298D">
        <w:rPr>
          <w:rFonts w:ascii="Courier New" w:hAnsi="Courier New" w:cs="Courier New"/>
        </w:rPr>
        <w:lastRenderedPageBreak/>
        <w:t>Приложение № 6</w:t>
      </w:r>
    </w:p>
    <w:p w:rsidR="00984E78" w:rsidRPr="00B2298D" w:rsidRDefault="00984E78" w:rsidP="00B2298D">
      <w:pPr>
        <w:spacing w:after="0" w:line="240" w:lineRule="auto"/>
        <w:ind w:left="4820"/>
        <w:jc w:val="right"/>
        <w:rPr>
          <w:rFonts w:ascii="Courier New" w:hAnsi="Courier New" w:cs="Courier New"/>
        </w:rPr>
      </w:pPr>
      <w:proofErr w:type="gramStart"/>
      <w:r w:rsidRPr="00B2298D">
        <w:rPr>
          <w:rFonts w:ascii="Courier New" w:hAnsi="Courier New" w:cs="Courier New"/>
        </w:rPr>
        <w:t>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Усть-Кутского муниципального образования (городского поселения), посадку (взлет) на площадки, расположенные в границах Усть-Кутского муниципального образования (городского поселения), сведения о которых не опубликованы в документах аэронавигационной информации</w:t>
      </w:r>
      <w:proofErr w:type="gramEnd"/>
    </w:p>
    <w:p w:rsidR="00984E78" w:rsidRPr="00B2298D" w:rsidRDefault="00984E78" w:rsidP="00B2298D">
      <w:pPr>
        <w:spacing w:after="0" w:line="240" w:lineRule="auto"/>
        <w:ind w:left="4820"/>
        <w:rPr>
          <w:rFonts w:ascii="Arial" w:hAnsi="Arial" w:cs="Arial"/>
          <w:sz w:val="24"/>
          <w:szCs w:val="24"/>
        </w:rPr>
      </w:pPr>
    </w:p>
    <w:p w:rsidR="00984E78" w:rsidRPr="00B2298D" w:rsidRDefault="00984E78" w:rsidP="00984E78">
      <w:pPr>
        <w:ind w:left="4820"/>
        <w:rPr>
          <w:rFonts w:ascii="Arial" w:hAnsi="Arial" w:cs="Arial"/>
          <w:sz w:val="24"/>
          <w:szCs w:val="24"/>
        </w:rPr>
      </w:pPr>
      <w:r w:rsidRPr="00B2298D">
        <w:rPr>
          <w:rFonts w:ascii="Arial" w:hAnsi="Arial" w:cs="Arial"/>
          <w:sz w:val="24"/>
          <w:szCs w:val="24"/>
        </w:rPr>
        <w:t>Главе администрациимуниципального образования «город Усть-Кут»</w:t>
      </w:r>
    </w:p>
    <w:p w:rsidR="00984E78" w:rsidRPr="00B2298D" w:rsidRDefault="00984E78" w:rsidP="00984E78">
      <w:pPr>
        <w:pStyle w:val="ConsPlusNormal0"/>
        <w:widowControl/>
        <w:ind w:left="4820" w:firstLine="0"/>
        <w:outlineLvl w:val="1"/>
        <w:rPr>
          <w:sz w:val="24"/>
          <w:szCs w:val="24"/>
        </w:rPr>
      </w:pPr>
      <w:r w:rsidRPr="00B2298D">
        <w:rPr>
          <w:sz w:val="24"/>
          <w:szCs w:val="24"/>
        </w:rPr>
        <w:t>от _________________________________</w:t>
      </w:r>
    </w:p>
    <w:p w:rsidR="00984E78" w:rsidRPr="00B2298D" w:rsidRDefault="00984E78" w:rsidP="00984E78">
      <w:pPr>
        <w:pStyle w:val="ConsPlusNormal0"/>
        <w:widowControl/>
        <w:ind w:left="4820" w:firstLine="0"/>
        <w:outlineLvl w:val="1"/>
        <w:rPr>
          <w:sz w:val="24"/>
          <w:szCs w:val="24"/>
        </w:rPr>
      </w:pPr>
      <w:r w:rsidRPr="00B2298D">
        <w:rPr>
          <w:sz w:val="24"/>
          <w:szCs w:val="24"/>
        </w:rPr>
        <w:t>_________________________________</w:t>
      </w:r>
    </w:p>
    <w:p w:rsidR="00984E78" w:rsidRPr="00B2298D" w:rsidRDefault="00984E78" w:rsidP="00984E78">
      <w:pPr>
        <w:pStyle w:val="ConsPlusNormal0"/>
        <w:widowControl/>
        <w:ind w:left="4820" w:firstLine="0"/>
        <w:outlineLvl w:val="1"/>
        <w:rPr>
          <w:i/>
          <w:sz w:val="22"/>
          <w:szCs w:val="22"/>
        </w:rPr>
      </w:pPr>
      <w:proofErr w:type="gramStart"/>
      <w:r w:rsidRPr="00B2298D">
        <w:rPr>
          <w:i/>
          <w:sz w:val="22"/>
          <w:szCs w:val="22"/>
        </w:rPr>
        <w:t xml:space="preserve">(ФИО для физических лиц, полное наименование, </w:t>
      </w:r>
      <w:proofErr w:type="gramEnd"/>
    </w:p>
    <w:p w:rsidR="00984E78" w:rsidRPr="00B2298D" w:rsidRDefault="00984E78" w:rsidP="00984E78">
      <w:pPr>
        <w:pStyle w:val="ConsPlusNormal0"/>
        <w:widowControl/>
        <w:ind w:left="4820" w:firstLine="0"/>
        <w:outlineLvl w:val="1"/>
        <w:rPr>
          <w:i/>
          <w:sz w:val="22"/>
          <w:szCs w:val="22"/>
        </w:rPr>
      </w:pPr>
      <w:proofErr w:type="gramStart"/>
      <w:r w:rsidRPr="00B2298D">
        <w:rPr>
          <w:i/>
          <w:sz w:val="22"/>
          <w:szCs w:val="22"/>
        </w:rPr>
        <w:t>организационно-правовая форма – для юридического лица)</w:t>
      </w:r>
      <w:proofErr w:type="gramEnd"/>
    </w:p>
    <w:p w:rsidR="00B2298D" w:rsidRDefault="00B2298D" w:rsidP="00984E78">
      <w:pPr>
        <w:pStyle w:val="ConsPlusNormal0"/>
        <w:widowControl/>
        <w:ind w:left="4820" w:firstLine="0"/>
        <w:outlineLvl w:val="1"/>
        <w:rPr>
          <w:sz w:val="24"/>
          <w:szCs w:val="24"/>
        </w:rPr>
      </w:pPr>
    </w:p>
    <w:p w:rsidR="00984E78" w:rsidRDefault="00984E78" w:rsidP="007C5585">
      <w:pPr>
        <w:pStyle w:val="ConsPlusNormal0"/>
        <w:widowControl/>
        <w:ind w:left="4820" w:firstLine="0"/>
        <w:outlineLvl w:val="1"/>
        <w:rPr>
          <w:i/>
          <w:sz w:val="24"/>
          <w:szCs w:val="24"/>
        </w:rPr>
      </w:pPr>
      <w:r w:rsidRPr="00B2298D">
        <w:rPr>
          <w:sz w:val="24"/>
          <w:szCs w:val="24"/>
        </w:rPr>
        <w:t>Адрес заявителя</w:t>
      </w:r>
      <w:r w:rsidRPr="00B2298D">
        <w:rPr>
          <w:i/>
          <w:sz w:val="24"/>
          <w:szCs w:val="24"/>
        </w:rPr>
        <w:t>___________________</w:t>
      </w:r>
    </w:p>
    <w:p w:rsidR="00984E78" w:rsidRPr="00B2298D" w:rsidRDefault="00984E78" w:rsidP="007C5585">
      <w:pPr>
        <w:pStyle w:val="ConsPlusNormal0"/>
        <w:widowControl/>
        <w:ind w:left="4820" w:firstLine="0"/>
        <w:outlineLvl w:val="1"/>
        <w:rPr>
          <w:sz w:val="24"/>
          <w:szCs w:val="24"/>
        </w:rPr>
      </w:pPr>
      <w:r w:rsidRPr="00B2298D">
        <w:rPr>
          <w:sz w:val="24"/>
          <w:szCs w:val="24"/>
        </w:rPr>
        <w:t>_________________________________</w:t>
      </w:r>
    </w:p>
    <w:p w:rsidR="00984E78" w:rsidRPr="00B2298D" w:rsidRDefault="00984E78" w:rsidP="007C5585">
      <w:pPr>
        <w:pStyle w:val="ConsPlusNormal0"/>
        <w:widowControl/>
        <w:ind w:left="4820" w:firstLine="0"/>
        <w:outlineLvl w:val="1"/>
        <w:rPr>
          <w:sz w:val="24"/>
          <w:szCs w:val="24"/>
        </w:rPr>
      </w:pPr>
      <w:r w:rsidRPr="00B2298D">
        <w:rPr>
          <w:sz w:val="24"/>
          <w:szCs w:val="24"/>
        </w:rPr>
        <w:t>Телефон ___________________________</w:t>
      </w:r>
      <w:r w:rsidR="007C5585">
        <w:rPr>
          <w:sz w:val="24"/>
          <w:szCs w:val="24"/>
        </w:rPr>
        <w:t>_</w:t>
      </w:r>
      <w:r w:rsidRPr="00B2298D">
        <w:rPr>
          <w:sz w:val="24"/>
          <w:szCs w:val="24"/>
        </w:rPr>
        <w:t>_____</w:t>
      </w:r>
    </w:p>
    <w:p w:rsidR="00984E78" w:rsidRPr="00B2298D" w:rsidRDefault="00984E78" w:rsidP="007C5585">
      <w:pPr>
        <w:spacing w:after="0" w:line="240" w:lineRule="auto"/>
        <w:rPr>
          <w:rFonts w:ascii="Arial" w:hAnsi="Arial" w:cs="Arial"/>
          <w:sz w:val="24"/>
          <w:szCs w:val="24"/>
        </w:rPr>
      </w:pPr>
    </w:p>
    <w:p w:rsidR="00984E78" w:rsidRPr="00B2298D" w:rsidRDefault="00984E78" w:rsidP="00984E78">
      <w:pPr>
        <w:jc w:val="center"/>
        <w:rPr>
          <w:rFonts w:ascii="Arial" w:hAnsi="Arial" w:cs="Arial"/>
          <w:sz w:val="24"/>
          <w:szCs w:val="24"/>
        </w:rPr>
      </w:pPr>
      <w:r w:rsidRPr="00B2298D">
        <w:rPr>
          <w:rFonts w:ascii="Arial" w:hAnsi="Arial" w:cs="Arial"/>
          <w:sz w:val="24"/>
          <w:szCs w:val="24"/>
        </w:rPr>
        <w:t>ЗАЯВЛЕНИЕ</w:t>
      </w:r>
    </w:p>
    <w:p w:rsidR="00984E78" w:rsidRPr="00B2298D" w:rsidRDefault="00984E78" w:rsidP="00984E78">
      <w:pPr>
        <w:jc w:val="center"/>
        <w:rPr>
          <w:rFonts w:ascii="Arial" w:hAnsi="Arial" w:cs="Arial"/>
          <w:sz w:val="24"/>
          <w:szCs w:val="24"/>
        </w:rPr>
      </w:pPr>
      <w:r w:rsidRPr="00B2298D">
        <w:rPr>
          <w:rFonts w:ascii="Arial" w:hAnsi="Arial" w:cs="Arial"/>
          <w:sz w:val="24"/>
          <w:szCs w:val="24"/>
        </w:rPr>
        <w:t xml:space="preserve">об исправлении технической ошибки </w:t>
      </w:r>
    </w:p>
    <w:p w:rsidR="00984E78" w:rsidRPr="00B2298D" w:rsidRDefault="00984E78" w:rsidP="00984E78">
      <w:pPr>
        <w:ind w:firstLine="567"/>
        <w:rPr>
          <w:rFonts w:ascii="Arial" w:hAnsi="Arial" w:cs="Arial"/>
          <w:sz w:val="24"/>
          <w:szCs w:val="24"/>
        </w:rPr>
      </w:pPr>
      <w:r w:rsidRPr="00B2298D">
        <w:rPr>
          <w:rFonts w:ascii="Arial" w:hAnsi="Arial" w:cs="Arial"/>
          <w:sz w:val="24"/>
          <w:szCs w:val="24"/>
        </w:rPr>
        <w:t>Сообщаю об ошибке, допущенной при оказании муниципальной услуги:</w:t>
      </w:r>
    </w:p>
    <w:p w:rsidR="00984E78" w:rsidRPr="00B2298D" w:rsidRDefault="00984E78" w:rsidP="00984E78">
      <w:pPr>
        <w:ind w:firstLine="567"/>
        <w:rPr>
          <w:rFonts w:ascii="Arial" w:hAnsi="Arial" w:cs="Arial"/>
          <w:sz w:val="24"/>
          <w:szCs w:val="24"/>
        </w:rPr>
      </w:pPr>
      <w:r w:rsidRPr="00B2298D">
        <w:rPr>
          <w:rFonts w:ascii="Arial" w:hAnsi="Arial" w:cs="Arial"/>
          <w:sz w:val="24"/>
          <w:szCs w:val="24"/>
        </w:rPr>
        <w:t>Записано:</w:t>
      </w:r>
    </w:p>
    <w:p w:rsidR="00984E78" w:rsidRPr="00B2298D" w:rsidRDefault="00984E78" w:rsidP="00984E78">
      <w:pPr>
        <w:rPr>
          <w:rFonts w:ascii="Arial" w:hAnsi="Arial" w:cs="Arial"/>
          <w:sz w:val="24"/>
          <w:szCs w:val="24"/>
        </w:rPr>
      </w:pPr>
      <w:r w:rsidRPr="00B229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B2298D" w:rsidRDefault="00984E78" w:rsidP="00984E78">
      <w:pPr>
        <w:ind w:firstLine="567"/>
        <w:rPr>
          <w:rFonts w:ascii="Arial" w:hAnsi="Arial" w:cs="Arial"/>
          <w:sz w:val="24"/>
          <w:szCs w:val="24"/>
        </w:rPr>
      </w:pPr>
      <w:r w:rsidRPr="00B2298D">
        <w:rPr>
          <w:rFonts w:ascii="Arial" w:hAnsi="Arial" w:cs="Arial"/>
          <w:sz w:val="24"/>
          <w:szCs w:val="24"/>
        </w:rPr>
        <w:t>Правильные сведения:</w:t>
      </w:r>
    </w:p>
    <w:p w:rsidR="00984E78" w:rsidRPr="00B2298D" w:rsidRDefault="00984E78" w:rsidP="00984E78">
      <w:pPr>
        <w:rPr>
          <w:rFonts w:ascii="Arial" w:hAnsi="Arial" w:cs="Arial"/>
          <w:sz w:val="24"/>
          <w:szCs w:val="24"/>
        </w:rPr>
      </w:pPr>
      <w:r w:rsidRPr="00B229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B2298D" w:rsidRDefault="00984E78" w:rsidP="00984E78">
      <w:pPr>
        <w:ind w:firstLine="567"/>
        <w:rPr>
          <w:rFonts w:ascii="Arial" w:hAnsi="Arial" w:cs="Arial"/>
          <w:sz w:val="24"/>
          <w:szCs w:val="24"/>
        </w:rPr>
      </w:pPr>
      <w:r w:rsidRPr="00B2298D">
        <w:rPr>
          <w:rFonts w:ascii="Arial" w:hAnsi="Arial" w:cs="Arial"/>
          <w:sz w:val="24"/>
          <w:szCs w:val="24"/>
        </w:rPr>
        <w:t>Прошу исправить допущенную техническую ошибку.</w:t>
      </w:r>
    </w:p>
    <w:p w:rsidR="00984E78" w:rsidRPr="00B2298D" w:rsidRDefault="00984E78" w:rsidP="00984E78">
      <w:pPr>
        <w:ind w:firstLine="567"/>
        <w:rPr>
          <w:rFonts w:ascii="Arial" w:hAnsi="Arial" w:cs="Arial"/>
          <w:sz w:val="24"/>
          <w:szCs w:val="24"/>
        </w:rPr>
      </w:pPr>
      <w:r w:rsidRPr="00B2298D">
        <w:rPr>
          <w:rFonts w:ascii="Arial" w:hAnsi="Arial" w:cs="Arial"/>
          <w:sz w:val="24"/>
          <w:szCs w:val="24"/>
        </w:rPr>
        <w:lastRenderedPageBreak/>
        <w:t>Приложение:</w:t>
      </w:r>
    </w:p>
    <w:p w:rsidR="00984E78" w:rsidRPr="00B2298D" w:rsidRDefault="00984E78" w:rsidP="00984E78">
      <w:pPr>
        <w:rPr>
          <w:rFonts w:ascii="Arial" w:hAnsi="Arial" w:cs="Arial"/>
          <w:sz w:val="24"/>
          <w:szCs w:val="24"/>
        </w:rPr>
      </w:pPr>
      <w:r w:rsidRPr="00B229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84E78" w:rsidRPr="00B2298D" w:rsidRDefault="00984E78" w:rsidP="00984E78">
      <w:pPr>
        <w:ind w:firstLine="567"/>
        <w:rPr>
          <w:rFonts w:ascii="Arial" w:hAnsi="Arial" w:cs="Arial"/>
          <w:sz w:val="24"/>
          <w:szCs w:val="24"/>
        </w:rPr>
      </w:pPr>
      <w:r w:rsidRPr="00B2298D">
        <w:rPr>
          <w:rFonts w:ascii="Arial" w:hAnsi="Arial" w:cs="Arial"/>
          <w:sz w:val="24"/>
          <w:szCs w:val="24"/>
        </w:rPr>
        <w:t>Результат рассмотрения заявления прошу выдать на руки, направить почтовым отправлением по вышеуказанному адресу (</w:t>
      </w:r>
      <w:proofErr w:type="gramStart"/>
      <w:r w:rsidRPr="00B2298D">
        <w:rPr>
          <w:rFonts w:ascii="Arial" w:hAnsi="Arial" w:cs="Arial"/>
          <w:sz w:val="24"/>
          <w:szCs w:val="24"/>
        </w:rPr>
        <w:t>нужное</w:t>
      </w:r>
      <w:proofErr w:type="gramEnd"/>
      <w:r w:rsidRPr="00B2298D">
        <w:rPr>
          <w:rFonts w:ascii="Arial" w:hAnsi="Arial" w:cs="Arial"/>
          <w:sz w:val="24"/>
          <w:szCs w:val="24"/>
        </w:rPr>
        <w:t xml:space="preserve"> подчеркнуть).</w:t>
      </w:r>
    </w:p>
    <w:p w:rsidR="00984E78" w:rsidRPr="00B2298D" w:rsidRDefault="00984E78" w:rsidP="00984E78">
      <w:pPr>
        <w:ind w:firstLine="567"/>
        <w:rPr>
          <w:rFonts w:ascii="Arial" w:hAnsi="Arial" w:cs="Arial"/>
          <w:sz w:val="24"/>
          <w:szCs w:val="24"/>
        </w:rPr>
      </w:pPr>
    </w:p>
    <w:p w:rsidR="00984E78" w:rsidRPr="00B2298D" w:rsidRDefault="00984E78" w:rsidP="005D31F8">
      <w:pPr>
        <w:tabs>
          <w:tab w:val="left" w:pos="7327"/>
        </w:tabs>
        <w:spacing w:after="0" w:line="240" w:lineRule="auto"/>
        <w:ind w:left="4820"/>
        <w:rPr>
          <w:rFonts w:ascii="Arial" w:hAnsi="Arial" w:cs="Arial"/>
          <w:sz w:val="24"/>
          <w:szCs w:val="24"/>
        </w:rPr>
      </w:pPr>
      <w:r w:rsidRPr="00B2298D">
        <w:rPr>
          <w:rFonts w:ascii="Arial" w:hAnsi="Arial" w:cs="Arial"/>
          <w:sz w:val="24"/>
          <w:szCs w:val="24"/>
        </w:rPr>
        <w:t>В администрациюмуниципального образования «город Усть-Кут»</w:t>
      </w:r>
    </w:p>
    <w:p w:rsidR="00984E78" w:rsidRPr="00B2298D" w:rsidRDefault="00984E78" w:rsidP="005D31F8">
      <w:pPr>
        <w:spacing w:after="0" w:line="240" w:lineRule="auto"/>
        <w:jc w:val="center"/>
        <w:rPr>
          <w:rFonts w:ascii="Arial" w:hAnsi="Arial" w:cs="Arial"/>
          <w:b/>
          <w:i/>
          <w:sz w:val="24"/>
          <w:szCs w:val="24"/>
        </w:rPr>
      </w:pPr>
    </w:p>
    <w:p w:rsidR="00984E78" w:rsidRPr="00B2298D" w:rsidRDefault="00984E78" w:rsidP="00984E78">
      <w:pPr>
        <w:jc w:val="center"/>
        <w:rPr>
          <w:rFonts w:ascii="Arial" w:hAnsi="Arial" w:cs="Arial"/>
          <w:b/>
          <w:i/>
          <w:sz w:val="24"/>
          <w:szCs w:val="24"/>
        </w:rPr>
      </w:pPr>
      <w:r w:rsidRPr="00B2298D">
        <w:rPr>
          <w:rFonts w:ascii="Arial" w:hAnsi="Arial" w:cs="Arial"/>
          <w:b/>
          <w:i/>
          <w:sz w:val="24"/>
          <w:szCs w:val="24"/>
        </w:rPr>
        <w:t>Согласие на обработку персональных данных</w:t>
      </w:r>
    </w:p>
    <w:p w:rsidR="00984E78" w:rsidRPr="00B2298D" w:rsidRDefault="00984E78" w:rsidP="00984E78">
      <w:pPr>
        <w:rPr>
          <w:rFonts w:ascii="Arial" w:hAnsi="Arial" w:cs="Arial"/>
          <w:sz w:val="24"/>
          <w:szCs w:val="24"/>
        </w:rPr>
      </w:pPr>
      <w:r w:rsidRPr="00B2298D">
        <w:rPr>
          <w:rFonts w:ascii="Arial" w:hAnsi="Arial" w:cs="Arial"/>
          <w:sz w:val="24"/>
          <w:szCs w:val="24"/>
        </w:rPr>
        <w:t>Я,__________________________________________________________________________________________________________________________________________</w:t>
      </w:r>
    </w:p>
    <w:p w:rsidR="00984E78" w:rsidRPr="00B2298D" w:rsidRDefault="00984E78" w:rsidP="00984E78">
      <w:pPr>
        <w:rPr>
          <w:rFonts w:ascii="Arial" w:hAnsi="Arial" w:cs="Arial"/>
          <w:sz w:val="24"/>
          <w:szCs w:val="24"/>
        </w:rPr>
      </w:pPr>
      <w:r w:rsidRPr="00B2298D">
        <w:rPr>
          <w:rFonts w:ascii="Arial" w:hAnsi="Arial" w:cs="Arial"/>
          <w:sz w:val="24"/>
          <w:szCs w:val="24"/>
        </w:rPr>
        <w:t>проживающи</w:t>
      </w:r>
      <w:proofErr w:type="gramStart"/>
      <w:r w:rsidRPr="00B2298D">
        <w:rPr>
          <w:rFonts w:ascii="Arial" w:hAnsi="Arial" w:cs="Arial"/>
          <w:sz w:val="24"/>
          <w:szCs w:val="24"/>
        </w:rPr>
        <w:t>й(</w:t>
      </w:r>
      <w:proofErr w:type="spellStart"/>
      <w:proofErr w:type="gramEnd"/>
      <w:r w:rsidRPr="00B2298D">
        <w:rPr>
          <w:rFonts w:ascii="Arial" w:hAnsi="Arial" w:cs="Arial"/>
          <w:sz w:val="24"/>
          <w:szCs w:val="24"/>
        </w:rPr>
        <w:t>ая</w:t>
      </w:r>
      <w:proofErr w:type="spellEnd"/>
      <w:r w:rsidRPr="00B2298D">
        <w:rPr>
          <w:rFonts w:ascii="Arial" w:hAnsi="Arial" w:cs="Arial"/>
          <w:sz w:val="24"/>
          <w:szCs w:val="24"/>
        </w:rPr>
        <w:t>) по адресу: ____________________________________________________________________________________________________________________________________________</w:t>
      </w:r>
    </w:p>
    <w:p w:rsidR="00984E78" w:rsidRPr="00B2298D" w:rsidRDefault="00984E78" w:rsidP="005D31F8">
      <w:pPr>
        <w:spacing w:after="0"/>
        <w:rPr>
          <w:rFonts w:ascii="Arial" w:hAnsi="Arial" w:cs="Arial"/>
          <w:sz w:val="24"/>
          <w:szCs w:val="24"/>
        </w:rPr>
      </w:pPr>
      <w:r w:rsidRPr="00B2298D">
        <w:rPr>
          <w:rFonts w:ascii="Arial" w:hAnsi="Arial" w:cs="Arial"/>
          <w:sz w:val="24"/>
          <w:szCs w:val="24"/>
        </w:rPr>
        <w:t>паспорт:__________ серия__________ № _______________</w:t>
      </w:r>
      <w:r w:rsidR="005D31F8">
        <w:rPr>
          <w:rFonts w:ascii="Arial" w:hAnsi="Arial" w:cs="Arial"/>
          <w:sz w:val="24"/>
          <w:szCs w:val="24"/>
        </w:rPr>
        <w:t>__________________</w:t>
      </w:r>
      <w:r w:rsidRPr="00B2298D">
        <w:rPr>
          <w:rFonts w:ascii="Arial" w:hAnsi="Arial" w:cs="Arial"/>
          <w:sz w:val="24"/>
          <w:szCs w:val="24"/>
        </w:rPr>
        <w:t>_, выдан______________________________________________________________________________________________________________________________________</w:t>
      </w:r>
    </w:p>
    <w:p w:rsidR="00984E78" w:rsidRPr="00B2298D" w:rsidRDefault="00984E78" w:rsidP="00984E78">
      <w:pPr>
        <w:jc w:val="center"/>
        <w:rPr>
          <w:rFonts w:ascii="Arial" w:hAnsi="Arial" w:cs="Arial"/>
          <w:i/>
          <w:sz w:val="24"/>
          <w:szCs w:val="24"/>
        </w:rPr>
      </w:pPr>
      <w:r w:rsidRPr="00B2298D">
        <w:rPr>
          <w:rFonts w:ascii="Arial" w:hAnsi="Arial" w:cs="Arial"/>
          <w:i/>
          <w:sz w:val="24"/>
          <w:szCs w:val="24"/>
        </w:rPr>
        <w:t>(орган, выдавший паспорт, дата выдачи)</w:t>
      </w:r>
    </w:p>
    <w:p w:rsidR="00984E78" w:rsidRPr="00B2298D" w:rsidRDefault="00984E78" w:rsidP="005D31F8">
      <w:pPr>
        <w:spacing w:after="0" w:line="240" w:lineRule="auto"/>
        <w:ind w:firstLine="567"/>
        <w:rPr>
          <w:rFonts w:ascii="Arial" w:hAnsi="Arial" w:cs="Arial"/>
          <w:sz w:val="24"/>
          <w:szCs w:val="24"/>
        </w:rPr>
      </w:pPr>
      <w:r w:rsidRPr="00B2298D">
        <w:rPr>
          <w:rFonts w:ascii="Arial" w:hAnsi="Arial" w:cs="Arial"/>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984E78" w:rsidRPr="00B2298D" w:rsidRDefault="00984E78" w:rsidP="005D31F8">
      <w:pPr>
        <w:spacing w:after="0" w:line="240" w:lineRule="auto"/>
        <w:ind w:firstLine="567"/>
        <w:rPr>
          <w:rFonts w:ascii="Arial" w:hAnsi="Arial" w:cs="Arial"/>
          <w:sz w:val="24"/>
          <w:szCs w:val="24"/>
        </w:rPr>
      </w:pPr>
      <w:r w:rsidRPr="00B2298D">
        <w:rPr>
          <w:rFonts w:ascii="Arial" w:hAnsi="Arial" w:cs="Arial"/>
          <w:sz w:val="24"/>
          <w:szCs w:val="24"/>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984E78" w:rsidRPr="00B2298D" w:rsidRDefault="00984E78" w:rsidP="005D31F8">
      <w:pPr>
        <w:spacing w:after="0" w:line="240" w:lineRule="auto"/>
        <w:ind w:firstLine="567"/>
        <w:rPr>
          <w:rFonts w:ascii="Arial" w:hAnsi="Arial" w:cs="Arial"/>
          <w:sz w:val="24"/>
          <w:szCs w:val="24"/>
        </w:rPr>
      </w:pPr>
      <w:r w:rsidRPr="00B2298D">
        <w:rPr>
          <w:rFonts w:ascii="Arial" w:hAnsi="Arial" w:cs="Arial"/>
          <w:sz w:val="24"/>
          <w:szCs w:val="24"/>
        </w:rPr>
        <w:t>Согласие действует в течение всего срока рассмотрения моего обращения и может быть мною отозвано по заявлению.</w:t>
      </w:r>
    </w:p>
    <w:p w:rsidR="00984E78" w:rsidRPr="00B2298D" w:rsidRDefault="00984E78" w:rsidP="00984E78">
      <w:pPr>
        <w:rPr>
          <w:rFonts w:ascii="Arial" w:hAnsi="Arial" w:cs="Arial"/>
          <w:sz w:val="24"/>
          <w:szCs w:val="24"/>
        </w:rPr>
      </w:pPr>
    </w:p>
    <w:p w:rsidR="00984E78" w:rsidRPr="00B2298D" w:rsidRDefault="00984E78" w:rsidP="00984E78">
      <w:pPr>
        <w:rPr>
          <w:rFonts w:ascii="Arial" w:hAnsi="Arial" w:cs="Arial"/>
          <w:sz w:val="24"/>
          <w:szCs w:val="24"/>
        </w:rPr>
      </w:pPr>
      <w:r w:rsidRPr="00B2298D">
        <w:rPr>
          <w:rFonts w:ascii="Arial" w:hAnsi="Arial" w:cs="Arial"/>
          <w:sz w:val="24"/>
          <w:szCs w:val="24"/>
        </w:rPr>
        <w:t>«___»</w:t>
      </w:r>
      <w:r w:rsidR="005D31F8">
        <w:rPr>
          <w:rFonts w:ascii="Arial" w:hAnsi="Arial" w:cs="Arial"/>
          <w:sz w:val="24"/>
          <w:szCs w:val="24"/>
        </w:rPr>
        <w:t xml:space="preserve"> _______</w:t>
      </w:r>
      <w:r w:rsidRPr="00B2298D">
        <w:rPr>
          <w:rFonts w:ascii="Arial" w:hAnsi="Arial" w:cs="Arial"/>
          <w:sz w:val="24"/>
          <w:szCs w:val="24"/>
        </w:rPr>
        <w:t xml:space="preserve">_____ 20__ года                                     </w:t>
      </w:r>
      <w:r w:rsidR="005D31F8">
        <w:rPr>
          <w:rFonts w:ascii="Arial" w:hAnsi="Arial" w:cs="Arial"/>
          <w:sz w:val="24"/>
          <w:szCs w:val="24"/>
        </w:rPr>
        <w:t>_________</w:t>
      </w:r>
      <w:r w:rsidRPr="00B2298D">
        <w:rPr>
          <w:rFonts w:ascii="Arial" w:hAnsi="Arial" w:cs="Arial"/>
          <w:sz w:val="24"/>
          <w:szCs w:val="24"/>
        </w:rPr>
        <w:t>_/______________</w:t>
      </w:r>
    </w:p>
    <w:p w:rsidR="00984E78" w:rsidRPr="00B2298D" w:rsidRDefault="00984E78" w:rsidP="00984E78">
      <w:pPr>
        <w:ind w:firstLine="567"/>
        <w:rPr>
          <w:rFonts w:ascii="Arial" w:hAnsi="Arial" w:cs="Arial"/>
          <w:sz w:val="24"/>
          <w:szCs w:val="24"/>
        </w:rPr>
      </w:pPr>
    </w:p>
    <w:p w:rsidR="00595639" w:rsidRPr="00B2298D" w:rsidRDefault="00595639" w:rsidP="00595639">
      <w:pPr>
        <w:spacing w:after="0" w:line="240" w:lineRule="auto"/>
        <w:jc w:val="both"/>
        <w:rPr>
          <w:rFonts w:ascii="Arial" w:hAnsi="Arial" w:cs="Arial"/>
          <w:sz w:val="24"/>
          <w:szCs w:val="24"/>
        </w:rPr>
      </w:pPr>
    </w:p>
    <w:p w:rsidR="00B41D47" w:rsidRDefault="00B41D47" w:rsidP="00F87DC8">
      <w:pPr>
        <w:shd w:val="clear" w:color="auto" w:fill="FFFFFF" w:themeFill="background1"/>
        <w:spacing w:after="0" w:line="240" w:lineRule="auto"/>
        <w:jc w:val="right"/>
        <w:textAlignment w:val="top"/>
      </w:pPr>
    </w:p>
    <w:sectPr w:rsidR="00B41D47" w:rsidSect="00B2298D">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52580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C33679"/>
    <w:multiLevelType w:val="hybridMultilevel"/>
    <w:tmpl w:val="E578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4B2D00"/>
    <w:multiLevelType w:val="multilevel"/>
    <w:tmpl w:val="5868E450"/>
    <w:lvl w:ilvl="0">
      <w:start w:val="1"/>
      <w:numFmt w:val="decimal"/>
      <w:lvlText w:val="%1."/>
      <w:lvlJc w:val="left"/>
      <w:pPr>
        <w:ind w:left="4646"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5">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6">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7">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21813"/>
    <w:multiLevelType w:val="hybridMultilevel"/>
    <w:tmpl w:val="89F4E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11"/>
  </w:num>
  <w:num w:numId="4">
    <w:abstractNumId w:val="8"/>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3"/>
  </w:num>
  <w:num w:numId="11">
    <w:abstractNumId w:val="10"/>
  </w:num>
  <w:num w:numId="12">
    <w:abstractNumId w:val="1"/>
  </w:num>
  <w:num w:numId="13">
    <w:abstractNumId w:val="2"/>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
  </w:num>
  <w:num w:numId="17">
    <w:abstractNumId w:val="17"/>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E"/>
    <w:rsid w:val="00022C56"/>
    <w:rsid w:val="00023AE1"/>
    <w:rsid w:val="0002670E"/>
    <w:rsid w:val="0004294F"/>
    <w:rsid w:val="00043076"/>
    <w:rsid w:val="000515ED"/>
    <w:rsid w:val="000720D1"/>
    <w:rsid w:val="00074065"/>
    <w:rsid w:val="0007631E"/>
    <w:rsid w:val="00080932"/>
    <w:rsid w:val="000A7EDB"/>
    <w:rsid w:val="000C090B"/>
    <w:rsid w:val="000D0552"/>
    <w:rsid w:val="000E56BE"/>
    <w:rsid w:val="000E6165"/>
    <w:rsid w:val="00105A17"/>
    <w:rsid w:val="00110DD4"/>
    <w:rsid w:val="00130CD7"/>
    <w:rsid w:val="00150F33"/>
    <w:rsid w:val="001561A4"/>
    <w:rsid w:val="001704B3"/>
    <w:rsid w:val="00170F9F"/>
    <w:rsid w:val="00177D0E"/>
    <w:rsid w:val="001B155F"/>
    <w:rsid w:val="001B2CBD"/>
    <w:rsid w:val="001D7E5B"/>
    <w:rsid w:val="0020451A"/>
    <w:rsid w:val="00206A50"/>
    <w:rsid w:val="0021603B"/>
    <w:rsid w:val="002239F0"/>
    <w:rsid w:val="002365A8"/>
    <w:rsid w:val="002457B2"/>
    <w:rsid w:val="00290C6E"/>
    <w:rsid w:val="00293DCC"/>
    <w:rsid w:val="002A01F4"/>
    <w:rsid w:val="002A680B"/>
    <w:rsid w:val="002B7C8C"/>
    <w:rsid w:val="002C51FF"/>
    <w:rsid w:val="002D46B0"/>
    <w:rsid w:val="003076C2"/>
    <w:rsid w:val="00310EF6"/>
    <w:rsid w:val="00321C07"/>
    <w:rsid w:val="003455FB"/>
    <w:rsid w:val="00351BDB"/>
    <w:rsid w:val="0037375B"/>
    <w:rsid w:val="003816C7"/>
    <w:rsid w:val="0039409A"/>
    <w:rsid w:val="003A0EE8"/>
    <w:rsid w:val="003A7E9F"/>
    <w:rsid w:val="003B14F9"/>
    <w:rsid w:val="003B6B4F"/>
    <w:rsid w:val="003C5858"/>
    <w:rsid w:val="003C5A16"/>
    <w:rsid w:val="003D4411"/>
    <w:rsid w:val="003E038C"/>
    <w:rsid w:val="003E0468"/>
    <w:rsid w:val="003E17A8"/>
    <w:rsid w:val="00405A72"/>
    <w:rsid w:val="00424541"/>
    <w:rsid w:val="004310F1"/>
    <w:rsid w:val="00434CB7"/>
    <w:rsid w:val="004609A4"/>
    <w:rsid w:val="004661EE"/>
    <w:rsid w:val="00473DC4"/>
    <w:rsid w:val="00477057"/>
    <w:rsid w:val="00482433"/>
    <w:rsid w:val="004A3656"/>
    <w:rsid w:val="004A75ED"/>
    <w:rsid w:val="004B1CB5"/>
    <w:rsid w:val="004B692F"/>
    <w:rsid w:val="004D28F2"/>
    <w:rsid w:val="004E0E6E"/>
    <w:rsid w:val="004E1957"/>
    <w:rsid w:val="0050654D"/>
    <w:rsid w:val="00515091"/>
    <w:rsid w:val="00533330"/>
    <w:rsid w:val="0053523F"/>
    <w:rsid w:val="005406AC"/>
    <w:rsid w:val="00541B37"/>
    <w:rsid w:val="00550067"/>
    <w:rsid w:val="00557973"/>
    <w:rsid w:val="0056166B"/>
    <w:rsid w:val="0056364F"/>
    <w:rsid w:val="0056501D"/>
    <w:rsid w:val="00584450"/>
    <w:rsid w:val="00594AA2"/>
    <w:rsid w:val="00595639"/>
    <w:rsid w:val="005A2031"/>
    <w:rsid w:val="005B512B"/>
    <w:rsid w:val="005C5603"/>
    <w:rsid w:val="005C59D3"/>
    <w:rsid w:val="005D2FB0"/>
    <w:rsid w:val="005D31F8"/>
    <w:rsid w:val="005D422C"/>
    <w:rsid w:val="005E34DB"/>
    <w:rsid w:val="005E5F47"/>
    <w:rsid w:val="006242E2"/>
    <w:rsid w:val="0064007E"/>
    <w:rsid w:val="0064178A"/>
    <w:rsid w:val="00652009"/>
    <w:rsid w:val="00660684"/>
    <w:rsid w:val="00677623"/>
    <w:rsid w:val="00684147"/>
    <w:rsid w:val="00694134"/>
    <w:rsid w:val="006A057C"/>
    <w:rsid w:val="006C3C9B"/>
    <w:rsid w:val="006D37B7"/>
    <w:rsid w:val="006E3034"/>
    <w:rsid w:val="006F4F0C"/>
    <w:rsid w:val="0070325D"/>
    <w:rsid w:val="00704EF2"/>
    <w:rsid w:val="0070553C"/>
    <w:rsid w:val="00706149"/>
    <w:rsid w:val="00710F6C"/>
    <w:rsid w:val="00743FB4"/>
    <w:rsid w:val="00747D9C"/>
    <w:rsid w:val="00747DAA"/>
    <w:rsid w:val="007529D4"/>
    <w:rsid w:val="00763503"/>
    <w:rsid w:val="00765D1E"/>
    <w:rsid w:val="007802EA"/>
    <w:rsid w:val="00782499"/>
    <w:rsid w:val="007A3B59"/>
    <w:rsid w:val="007C0C03"/>
    <w:rsid w:val="007C298D"/>
    <w:rsid w:val="007C5585"/>
    <w:rsid w:val="007C65BF"/>
    <w:rsid w:val="007D3034"/>
    <w:rsid w:val="00800C60"/>
    <w:rsid w:val="00805293"/>
    <w:rsid w:val="008146F0"/>
    <w:rsid w:val="008276EA"/>
    <w:rsid w:val="00850CCB"/>
    <w:rsid w:val="00873A43"/>
    <w:rsid w:val="0088752D"/>
    <w:rsid w:val="00890FD4"/>
    <w:rsid w:val="00895B42"/>
    <w:rsid w:val="008D4A5B"/>
    <w:rsid w:val="008E26FC"/>
    <w:rsid w:val="008F3EFB"/>
    <w:rsid w:val="00911CC3"/>
    <w:rsid w:val="00912AC5"/>
    <w:rsid w:val="0091581F"/>
    <w:rsid w:val="00922AFA"/>
    <w:rsid w:val="00932363"/>
    <w:rsid w:val="0094360E"/>
    <w:rsid w:val="0094421D"/>
    <w:rsid w:val="00960CA2"/>
    <w:rsid w:val="00962785"/>
    <w:rsid w:val="00984E78"/>
    <w:rsid w:val="009851FE"/>
    <w:rsid w:val="00990872"/>
    <w:rsid w:val="009A0F7B"/>
    <w:rsid w:val="009C44AB"/>
    <w:rsid w:val="009D0F9E"/>
    <w:rsid w:val="009E76BB"/>
    <w:rsid w:val="009F1E23"/>
    <w:rsid w:val="009F58EF"/>
    <w:rsid w:val="00A407F4"/>
    <w:rsid w:val="00A41B84"/>
    <w:rsid w:val="00A4236C"/>
    <w:rsid w:val="00A4440C"/>
    <w:rsid w:val="00A62A21"/>
    <w:rsid w:val="00A6419E"/>
    <w:rsid w:val="00A70D1B"/>
    <w:rsid w:val="00A77F7A"/>
    <w:rsid w:val="00A976D5"/>
    <w:rsid w:val="00AA5195"/>
    <w:rsid w:val="00AC3966"/>
    <w:rsid w:val="00AD66F8"/>
    <w:rsid w:val="00AF299B"/>
    <w:rsid w:val="00AF626F"/>
    <w:rsid w:val="00AF780D"/>
    <w:rsid w:val="00B0259E"/>
    <w:rsid w:val="00B2298D"/>
    <w:rsid w:val="00B2779F"/>
    <w:rsid w:val="00B30CC5"/>
    <w:rsid w:val="00B41D47"/>
    <w:rsid w:val="00B460F9"/>
    <w:rsid w:val="00B701A8"/>
    <w:rsid w:val="00B74B85"/>
    <w:rsid w:val="00B80EDD"/>
    <w:rsid w:val="00BA7E7C"/>
    <w:rsid w:val="00BB0A8E"/>
    <w:rsid w:val="00BB6676"/>
    <w:rsid w:val="00BD4055"/>
    <w:rsid w:val="00BE6950"/>
    <w:rsid w:val="00C021DF"/>
    <w:rsid w:val="00C075D8"/>
    <w:rsid w:val="00C07960"/>
    <w:rsid w:val="00C07AC3"/>
    <w:rsid w:val="00C31A6C"/>
    <w:rsid w:val="00C55656"/>
    <w:rsid w:val="00C61519"/>
    <w:rsid w:val="00C6419A"/>
    <w:rsid w:val="00CA3961"/>
    <w:rsid w:val="00CA3EBF"/>
    <w:rsid w:val="00CC3E01"/>
    <w:rsid w:val="00CC5168"/>
    <w:rsid w:val="00CD43AA"/>
    <w:rsid w:val="00CD7D05"/>
    <w:rsid w:val="00CE2381"/>
    <w:rsid w:val="00CE30BC"/>
    <w:rsid w:val="00CE6EE2"/>
    <w:rsid w:val="00D13F64"/>
    <w:rsid w:val="00D147C0"/>
    <w:rsid w:val="00D1525C"/>
    <w:rsid w:val="00D205C6"/>
    <w:rsid w:val="00D2114A"/>
    <w:rsid w:val="00D2664F"/>
    <w:rsid w:val="00D33475"/>
    <w:rsid w:val="00D34B21"/>
    <w:rsid w:val="00D36E7C"/>
    <w:rsid w:val="00D37D40"/>
    <w:rsid w:val="00D73EC4"/>
    <w:rsid w:val="00D84D27"/>
    <w:rsid w:val="00D90907"/>
    <w:rsid w:val="00D93D6E"/>
    <w:rsid w:val="00DA0B1F"/>
    <w:rsid w:val="00DA1742"/>
    <w:rsid w:val="00DC4DE6"/>
    <w:rsid w:val="00DD47AD"/>
    <w:rsid w:val="00DD6E8F"/>
    <w:rsid w:val="00E0043E"/>
    <w:rsid w:val="00E117E4"/>
    <w:rsid w:val="00E17B36"/>
    <w:rsid w:val="00E2031B"/>
    <w:rsid w:val="00E34350"/>
    <w:rsid w:val="00E42E1F"/>
    <w:rsid w:val="00E43D62"/>
    <w:rsid w:val="00E541E8"/>
    <w:rsid w:val="00E5589C"/>
    <w:rsid w:val="00E64168"/>
    <w:rsid w:val="00E737BC"/>
    <w:rsid w:val="00E85D7E"/>
    <w:rsid w:val="00E866FA"/>
    <w:rsid w:val="00E93FF4"/>
    <w:rsid w:val="00E96103"/>
    <w:rsid w:val="00EA7859"/>
    <w:rsid w:val="00EA79F4"/>
    <w:rsid w:val="00EA7B84"/>
    <w:rsid w:val="00EB1C4C"/>
    <w:rsid w:val="00EC0554"/>
    <w:rsid w:val="00EC5CB1"/>
    <w:rsid w:val="00ED23EE"/>
    <w:rsid w:val="00ED35EF"/>
    <w:rsid w:val="00EE1915"/>
    <w:rsid w:val="00EE4891"/>
    <w:rsid w:val="00EE48CD"/>
    <w:rsid w:val="00EF1DEF"/>
    <w:rsid w:val="00F36725"/>
    <w:rsid w:val="00F37069"/>
    <w:rsid w:val="00F433C9"/>
    <w:rsid w:val="00F460AD"/>
    <w:rsid w:val="00F47989"/>
    <w:rsid w:val="00F5354B"/>
    <w:rsid w:val="00F55D00"/>
    <w:rsid w:val="00F87DC8"/>
    <w:rsid w:val="00F937AF"/>
    <w:rsid w:val="00FA18AA"/>
    <w:rsid w:val="00FB2B72"/>
    <w:rsid w:val="00FE1802"/>
    <w:rsid w:val="00FF4F76"/>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8" type="connector" idref="#AutoShape 4"/>
        <o:r id="V:Rule9" type="connector" idref="#AutoShape 2"/>
        <o:r id="V:Rule10" type="connector" idref="#AutoShape 5"/>
        <o:r id="V:Rule11" type="connector" idref="#AutoShape 7"/>
        <o:r id="V:Rule12" type="connector" idref="#AutoShape 6"/>
        <o:r id="V:Rule13" type="connector" idref="#AutoShape 8"/>
        <o:r id="V:Rule14"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84E78"/>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nformattext">
    <w:name w:val="unformattext"/>
    <w:basedOn w:val="a"/>
    <w:rsid w:val="0055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84E78"/>
    <w:rPr>
      <w:rFonts w:ascii="Cambria" w:eastAsia="Times New Roman" w:hAnsi="Cambria" w:cs="Times New Roman"/>
      <w:b/>
      <w:bCs/>
      <w:sz w:val="26"/>
      <w:szCs w:val="26"/>
      <w:lang w:eastAsia="ar-SA"/>
    </w:rPr>
  </w:style>
  <w:style w:type="character" w:customStyle="1" w:styleId="Absatz-Standardschriftart">
    <w:name w:val="Absatz-Standardschriftart"/>
    <w:rsid w:val="00984E78"/>
  </w:style>
  <w:style w:type="character" w:customStyle="1" w:styleId="12">
    <w:name w:val="Основной шрифт абзаца1"/>
    <w:rsid w:val="00984E78"/>
  </w:style>
  <w:style w:type="character" w:styleId="ab">
    <w:name w:val="Strong"/>
    <w:qFormat/>
    <w:rsid w:val="00984E78"/>
    <w:rPr>
      <w:b/>
      <w:bCs/>
    </w:rPr>
  </w:style>
  <w:style w:type="character" w:styleId="ac">
    <w:name w:val="Emphasis"/>
    <w:qFormat/>
    <w:rsid w:val="00984E78"/>
    <w:rPr>
      <w:i/>
      <w:iCs/>
    </w:rPr>
  </w:style>
  <w:style w:type="character" w:customStyle="1" w:styleId="ad">
    <w:name w:val="Гипертекстовая ссылка"/>
    <w:rsid w:val="00984E78"/>
    <w:rPr>
      <w:color w:val="008000"/>
    </w:rPr>
  </w:style>
  <w:style w:type="character" w:customStyle="1" w:styleId="ae">
    <w:name w:val="Цветовое выделение"/>
    <w:rsid w:val="00984E78"/>
    <w:rPr>
      <w:b/>
      <w:bCs/>
      <w:color w:val="000080"/>
    </w:rPr>
  </w:style>
  <w:style w:type="paragraph" w:customStyle="1" w:styleId="af">
    <w:name w:val="Заголовок"/>
    <w:basedOn w:val="a"/>
    <w:next w:val="af0"/>
    <w:rsid w:val="00984E78"/>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af1"/>
    <w:rsid w:val="00984E78"/>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984E78"/>
    <w:rPr>
      <w:rFonts w:ascii="Times New Roman" w:eastAsia="Times New Roman" w:hAnsi="Times New Roman" w:cs="Times New Roman"/>
      <w:sz w:val="24"/>
      <w:szCs w:val="24"/>
      <w:lang w:eastAsia="ar-SA"/>
    </w:rPr>
  </w:style>
  <w:style w:type="paragraph" w:styleId="af2">
    <w:name w:val="List"/>
    <w:basedOn w:val="af0"/>
    <w:rsid w:val="00984E78"/>
    <w:rPr>
      <w:rFonts w:ascii="Arial" w:hAnsi="Arial" w:cs="Mangal"/>
    </w:rPr>
  </w:style>
  <w:style w:type="paragraph" w:customStyle="1" w:styleId="13">
    <w:name w:val="Название1"/>
    <w:basedOn w:val="a"/>
    <w:rsid w:val="00984E7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984E78"/>
    <w:pPr>
      <w:suppressLineNumbers/>
      <w:suppressAutoHyphens/>
      <w:spacing w:after="0" w:line="240" w:lineRule="auto"/>
    </w:pPr>
    <w:rPr>
      <w:rFonts w:ascii="Arial" w:eastAsia="Times New Roman" w:hAnsi="Arial" w:cs="Mangal"/>
      <w:sz w:val="24"/>
      <w:szCs w:val="24"/>
      <w:lang w:eastAsia="ar-SA"/>
    </w:rPr>
  </w:style>
  <w:style w:type="paragraph" w:customStyle="1" w:styleId="af3">
    <w:name w:val="Содержимое врезки"/>
    <w:basedOn w:val="af0"/>
    <w:rsid w:val="00984E78"/>
  </w:style>
  <w:style w:type="paragraph" w:customStyle="1" w:styleId="ConsNormal">
    <w:name w:val="ConsNormal"/>
    <w:rsid w:val="00984E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rmal0">
    <w:name w:val="consnormal"/>
    <w:basedOn w:val="a"/>
    <w:rsid w:val="00984E7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84E78"/>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rsid w:val="00984E78"/>
    <w:rPr>
      <w:rFonts w:ascii="Times New Roman" w:eastAsia="Times New Roman" w:hAnsi="Times New Roman" w:cs="Times New Roman"/>
      <w:sz w:val="16"/>
      <w:szCs w:val="16"/>
      <w:lang w:eastAsia="zh-CN"/>
    </w:rPr>
  </w:style>
  <w:style w:type="paragraph" w:customStyle="1" w:styleId="af4">
    <w:name w:val="Комментарий"/>
    <w:basedOn w:val="a"/>
    <w:next w:val="a"/>
    <w:rsid w:val="00984E78"/>
    <w:pPr>
      <w:overflowPunct w:val="0"/>
      <w:autoSpaceDE w:val="0"/>
      <w:autoSpaceDN w:val="0"/>
      <w:adjustRightInd w:val="0"/>
      <w:spacing w:before="75" w:after="0" w:line="240" w:lineRule="auto"/>
      <w:ind w:left="170"/>
      <w:jc w:val="both"/>
      <w:textAlignment w:val="baseline"/>
    </w:pPr>
    <w:rPr>
      <w:rFonts w:ascii="Arial" w:eastAsia="Calibri" w:hAnsi="Arial" w:cs="Times New Roman"/>
      <w:color w:val="353842"/>
      <w:sz w:val="20"/>
      <w:szCs w:val="20"/>
      <w:shd w:val="clear" w:color="auto" w:fill="F0F0F0"/>
    </w:rPr>
  </w:style>
  <w:style w:type="paragraph" w:customStyle="1" w:styleId="af5">
    <w:name w:val="Заголовок статьи"/>
    <w:basedOn w:val="a"/>
    <w:next w:val="a"/>
    <w:rsid w:val="00984E78"/>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6">
    <w:name w:val="Информация об изменениях документа"/>
    <w:basedOn w:val="af4"/>
    <w:next w:val="a"/>
    <w:rsid w:val="00984E78"/>
    <w:pPr>
      <w:overflowPunct/>
      <w:textAlignment w:val="auto"/>
    </w:pPr>
    <w:rPr>
      <w:rFonts w:eastAsia="Times New Roman"/>
      <w:i/>
      <w:iCs/>
      <w:sz w:val="24"/>
      <w:szCs w:val="24"/>
    </w:rPr>
  </w:style>
  <w:style w:type="table" w:styleId="af7">
    <w:name w:val="Table Grid"/>
    <w:basedOn w:val="a1"/>
    <w:uiPriority w:val="59"/>
    <w:rsid w:val="00984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984E78"/>
    <w:pPr>
      <w:suppressAutoHyphens/>
      <w:spacing w:after="0" w:line="240" w:lineRule="auto"/>
      <w:ind w:left="720"/>
    </w:pPr>
    <w:rPr>
      <w:rFonts w:ascii="Times New Roman" w:eastAsia="Calibri" w:hAnsi="Times New Roman" w:cs="Times New Roman"/>
      <w:sz w:val="26"/>
      <w:szCs w:val="20"/>
      <w:lang w:eastAsia="zh-CN"/>
    </w:rPr>
  </w:style>
  <w:style w:type="paragraph" w:styleId="af8">
    <w:name w:val="Plain Text"/>
    <w:basedOn w:val="a"/>
    <w:link w:val="af9"/>
    <w:uiPriority w:val="99"/>
    <w:unhideWhenUsed/>
    <w:rsid w:val="00984E78"/>
    <w:pPr>
      <w:spacing w:after="0" w:line="240" w:lineRule="auto"/>
    </w:pPr>
    <w:rPr>
      <w:rFonts w:ascii="Consolas" w:eastAsia="Calibri" w:hAnsi="Consolas" w:cs="Times New Roman"/>
      <w:sz w:val="21"/>
      <w:szCs w:val="21"/>
      <w:lang w:eastAsia="en-US"/>
    </w:rPr>
  </w:style>
  <w:style w:type="character" w:customStyle="1" w:styleId="af9">
    <w:name w:val="Текст Знак"/>
    <w:basedOn w:val="a0"/>
    <w:link w:val="af8"/>
    <w:uiPriority w:val="99"/>
    <w:rsid w:val="00984E78"/>
    <w:rPr>
      <w:rFonts w:ascii="Consolas" w:eastAsia="Calibri" w:hAnsi="Consolas" w:cs="Times New Roman"/>
      <w:sz w:val="21"/>
      <w:szCs w:val="21"/>
      <w:lang w:eastAsia="en-US"/>
    </w:rPr>
  </w:style>
  <w:style w:type="character" w:customStyle="1" w:styleId="ConsPlusNormal1">
    <w:name w:val="ConsPlusNormal Знак"/>
    <w:link w:val="ConsPlusNormal0"/>
    <w:locked/>
    <w:rsid w:val="00984E7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84E78"/>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nformattext">
    <w:name w:val="unformattext"/>
    <w:basedOn w:val="a"/>
    <w:rsid w:val="0055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84E78"/>
    <w:rPr>
      <w:rFonts w:ascii="Cambria" w:eastAsia="Times New Roman" w:hAnsi="Cambria" w:cs="Times New Roman"/>
      <w:b/>
      <w:bCs/>
      <w:sz w:val="26"/>
      <w:szCs w:val="26"/>
      <w:lang w:eastAsia="ar-SA"/>
    </w:rPr>
  </w:style>
  <w:style w:type="character" w:customStyle="1" w:styleId="Absatz-Standardschriftart">
    <w:name w:val="Absatz-Standardschriftart"/>
    <w:rsid w:val="00984E78"/>
  </w:style>
  <w:style w:type="character" w:customStyle="1" w:styleId="12">
    <w:name w:val="Основной шрифт абзаца1"/>
    <w:rsid w:val="00984E78"/>
  </w:style>
  <w:style w:type="character" w:styleId="ab">
    <w:name w:val="Strong"/>
    <w:qFormat/>
    <w:rsid w:val="00984E78"/>
    <w:rPr>
      <w:b/>
      <w:bCs/>
    </w:rPr>
  </w:style>
  <w:style w:type="character" w:styleId="ac">
    <w:name w:val="Emphasis"/>
    <w:qFormat/>
    <w:rsid w:val="00984E78"/>
    <w:rPr>
      <w:i/>
      <w:iCs/>
    </w:rPr>
  </w:style>
  <w:style w:type="character" w:customStyle="1" w:styleId="ad">
    <w:name w:val="Гипертекстовая ссылка"/>
    <w:rsid w:val="00984E78"/>
    <w:rPr>
      <w:color w:val="008000"/>
    </w:rPr>
  </w:style>
  <w:style w:type="character" w:customStyle="1" w:styleId="ae">
    <w:name w:val="Цветовое выделение"/>
    <w:rsid w:val="00984E78"/>
    <w:rPr>
      <w:b/>
      <w:bCs/>
      <w:color w:val="000080"/>
    </w:rPr>
  </w:style>
  <w:style w:type="paragraph" w:customStyle="1" w:styleId="af">
    <w:name w:val="Заголовок"/>
    <w:basedOn w:val="a"/>
    <w:next w:val="af0"/>
    <w:rsid w:val="00984E78"/>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af1"/>
    <w:rsid w:val="00984E78"/>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984E78"/>
    <w:rPr>
      <w:rFonts w:ascii="Times New Roman" w:eastAsia="Times New Roman" w:hAnsi="Times New Roman" w:cs="Times New Roman"/>
      <w:sz w:val="24"/>
      <w:szCs w:val="24"/>
      <w:lang w:eastAsia="ar-SA"/>
    </w:rPr>
  </w:style>
  <w:style w:type="paragraph" w:styleId="af2">
    <w:name w:val="List"/>
    <w:basedOn w:val="af0"/>
    <w:rsid w:val="00984E78"/>
    <w:rPr>
      <w:rFonts w:ascii="Arial" w:hAnsi="Arial" w:cs="Mangal"/>
    </w:rPr>
  </w:style>
  <w:style w:type="paragraph" w:customStyle="1" w:styleId="13">
    <w:name w:val="Название1"/>
    <w:basedOn w:val="a"/>
    <w:rsid w:val="00984E7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984E78"/>
    <w:pPr>
      <w:suppressLineNumbers/>
      <w:suppressAutoHyphens/>
      <w:spacing w:after="0" w:line="240" w:lineRule="auto"/>
    </w:pPr>
    <w:rPr>
      <w:rFonts w:ascii="Arial" w:eastAsia="Times New Roman" w:hAnsi="Arial" w:cs="Mangal"/>
      <w:sz w:val="24"/>
      <w:szCs w:val="24"/>
      <w:lang w:eastAsia="ar-SA"/>
    </w:rPr>
  </w:style>
  <w:style w:type="paragraph" w:customStyle="1" w:styleId="af3">
    <w:name w:val="Содержимое врезки"/>
    <w:basedOn w:val="af0"/>
    <w:rsid w:val="00984E78"/>
  </w:style>
  <w:style w:type="paragraph" w:customStyle="1" w:styleId="ConsNormal">
    <w:name w:val="ConsNormal"/>
    <w:rsid w:val="00984E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rmal0">
    <w:name w:val="consnormal"/>
    <w:basedOn w:val="a"/>
    <w:rsid w:val="00984E7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84E78"/>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rsid w:val="00984E78"/>
    <w:rPr>
      <w:rFonts w:ascii="Times New Roman" w:eastAsia="Times New Roman" w:hAnsi="Times New Roman" w:cs="Times New Roman"/>
      <w:sz w:val="16"/>
      <w:szCs w:val="16"/>
      <w:lang w:eastAsia="zh-CN"/>
    </w:rPr>
  </w:style>
  <w:style w:type="paragraph" w:customStyle="1" w:styleId="af4">
    <w:name w:val="Комментарий"/>
    <w:basedOn w:val="a"/>
    <w:next w:val="a"/>
    <w:rsid w:val="00984E78"/>
    <w:pPr>
      <w:overflowPunct w:val="0"/>
      <w:autoSpaceDE w:val="0"/>
      <w:autoSpaceDN w:val="0"/>
      <w:adjustRightInd w:val="0"/>
      <w:spacing w:before="75" w:after="0" w:line="240" w:lineRule="auto"/>
      <w:ind w:left="170"/>
      <w:jc w:val="both"/>
      <w:textAlignment w:val="baseline"/>
    </w:pPr>
    <w:rPr>
      <w:rFonts w:ascii="Arial" w:eastAsia="Calibri" w:hAnsi="Arial" w:cs="Times New Roman"/>
      <w:color w:val="353842"/>
      <w:sz w:val="20"/>
      <w:szCs w:val="20"/>
      <w:shd w:val="clear" w:color="auto" w:fill="F0F0F0"/>
    </w:rPr>
  </w:style>
  <w:style w:type="paragraph" w:customStyle="1" w:styleId="af5">
    <w:name w:val="Заголовок статьи"/>
    <w:basedOn w:val="a"/>
    <w:next w:val="a"/>
    <w:rsid w:val="00984E78"/>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6">
    <w:name w:val="Информация об изменениях документа"/>
    <w:basedOn w:val="af4"/>
    <w:next w:val="a"/>
    <w:rsid w:val="00984E78"/>
    <w:pPr>
      <w:overflowPunct/>
      <w:textAlignment w:val="auto"/>
    </w:pPr>
    <w:rPr>
      <w:rFonts w:eastAsia="Times New Roman"/>
      <w:i/>
      <w:iCs/>
      <w:sz w:val="24"/>
      <w:szCs w:val="24"/>
    </w:rPr>
  </w:style>
  <w:style w:type="table" w:styleId="af7">
    <w:name w:val="Table Grid"/>
    <w:basedOn w:val="a1"/>
    <w:uiPriority w:val="59"/>
    <w:rsid w:val="00984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984E78"/>
    <w:pPr>
      <w:suppressAutoHyphens/>
      <w:spacing w:after="0" w:line="240" w:lineRule="auto"/>
      <w:ind w:left="720"/>
    </w:pPr>
    <w:rPr>
      <w:rFonts w:ascii="Times New Roman" w:eastAsia="Calibri" w:hAnsi="Times New Roman" w:cs="Times New Roman"/>
      <w:sz w:val="26"/>
      <w:szCs w:val="20"/>
      <w:lang w:eastAsia="zh-CN"/>
    </w:rPr>
  </w:style>
  <w:style w:type="paragraph" w:styleId="af8">
    <w:name w:val="Plain Text"/>
    <w:basedOn w:val="a"/>
    <w:link w:val="af9"/>
    <w:uiPriority w:val="99"/>
    <w:unhideWhenUsed/>
    <w:rsid w:val="00984E78"/>
    <w:pPr>
      <w:spacing w:after="0" w:line="240" w:lineRule="auto"/>
    </w:pPr>
    <w:rPr>
      <w:rFonts w:ascii="Consolas" w:eastAsia="Calibri" w:hAnsi="Consolas" w:cs="Times New Roman"/>
      <w:sz w:val="21"/>
      <w:szCs w:val="21"/>
      <w:lang w:eastAsia="en-US"/>
    </w:rPr>
  </w:style>
  <w:style w:type="character" w:customStyle="1" w:styleId="af9">
    <w:name w:val="Текст Знак"/>
    <w:basedOn w:val="a0"/>
    <w:link w:val="af8"/>
    <w:uiPriority w:val="99"/>
    <w:rsid w:val="00984E78"/>
    <w:rPr>
      <w:rFonts w:ascii="Consolas" w:eastAsia="Calibri" w:hAnsi="Consolas" w:cs="Times New Roman"/>
      <w:sz w:val="21"/>
      <w:szCs w:val="21"/>
      <w:lang w:eastAsia="en-US"/>
    </w:rPr>
  </w:style>
  <w:style w:type="character" w:customStyle="1" w:styleId="ConsPlusNormal1">
    <w:name w:val="ConsPlusNormal Знак"/>
    <w:link w:val="ConsPlusNormal0"/>
    <w:locked/>
    <w:rsid w:val="00984E7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167">
      <w:bodyDiv w:val="1"/>
      <w:marLeft w:val="0"/>
      <w:marRight w:val="0"/>
      <w:marTop w:val="0"/>
      <w:marBottom w:val="0"/>
      <w:divBdr>
        <w:top w:val="none" w:sz="0" w:space="0" w:color="auto"/>
        <w:left w:val="none" w:sz="0" w:space="0" w:color="auto"/>
        <w:bottom w:val="none" w:sz="0" w:space="0" w:color="auto"/>
        <w:right w:val="none" w:sz="0" w:space="0" w:color="auto"/>
      </w:divBdr>
    </w:div>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46726220">
      <w:bodyDiv w:val="1"/>
      <w:marLeft w:val="0"/>
      <w:marRight w:val="0"/>
      <w:marTop w:val="0"/>
      <w:marBottom w:val="0"/>
      <w:divBdr>
        <w:top w:val="none" w:sz="0" w:space="0" w:color="auto"/>
        <w:left w:val="none" w:sz="0" w:space="0" w:color="auto"/>
        <w:bottom w:val="none" w:sz="0" w:space="0" w:color="auto"/>
        <w:right w:val="none" w:sz="0" w:space="0" w:color="auto"/>
      </w:divBdr>
      <w:divsChild>
        <w:div w:id="259220084">
          <w:marLeft w:val="0"/>
          <w:marRight w:val="0"/>
          <w:marTop w:val="0"/>
          <w:marBottom w:val="0"/>
          <w:divBdr>
            <w:top w:val="none" w:sz="0" w:space="0" w:color="auto"/>
            <w:left w:val="none" w:sz="0" w:space="0" w:color="auto"/>
            <w:bottom w:val="none" w:sz="0" w:space="0" w:color="auto"/>
            <w:right w:val="none" w:sz="0" w:space="0" w:color="auto"/>
          </w:divBdr>
        </w:div>
      </w:divsChild>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797262365">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kut.info/2012/10/porjadok19750.htm" TargetMode="External"/><Relationship Id="rId13" Type="http://schemas.openxmlformats.org/officeDocument/2006/relationships/hyperlink" Target="http://docs.cntd.ru/document/9040995" TargetMode="External"/><Relationship Id="rId18" Type="http://schemas.openxmlformats.org/officeDocument/2006/relationships/hyperlink" Target="http://www.admustkut.ru" TargetMode="External"/><Relationship Id="rId3" Type="http://schemas.openxmlformats.org/officeDocument/2006/relationships/styles" Target="styles.xml"/><Relationship Id="rId21" Type="http://schemas.openxmlformats.org/officeDocument/2006/relationships/hyperlink" Target="consultantplus://offline/ref=C839F7153F79A330C083D8EA9D792A9D04F2C35F22D8FC5A0804D75D0F9473E7A03F2ADF044D6252FDCFDFkDF2B" TargetMode="External"/><Relationship Id="rId7" Type="http://schemas.openxmlformats.org/officeDocument/2006/relationships/hyperlink" Target="http://docs.cntd.ru/document/902207152" TargetMode="External"/><Relationship Id="rId12" Type="http://schemas.openxmlformats.org/officeDocument/2006/relationships/hyperlink" Target="mailto:glava@admustkut.ru" TargetMode="External"/><Relationship Id="rId17" Type="http://schemas.openxmlformats.org/officeDocument/2006/relationships/hyperlink" Target="http://docs.cntd.ru/document/902325500" TargetMode="External"/><Relationship Id="rId2" Type="http://schemas.openxmlformats.org/officeDocument/2006/relationships/numbering" Target="numbering.xml"/><Relationship Id="rId16" Type="http://schemas.openxmlformats.org/officeDocument/2006/relationships/hyperlink" Target="http://docs.cntd.ru/document/902207152" TargetMode="External"/><Relationship Id="rId20" Type="http://schemas.openxmlformats.org/officeDocument/2006/relationships/hyperlink" Target="http://docs.cntd.ru/document/90409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stkut.ru"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www.admustkut.ru" TargetMode="External"/><Relationship Id="rId19" Type="http://schemas.openxmlformats.org/officeDocument/2006/relationships/hyperlink" Target="http://docs.cntd.ru/document/9040995" TargetMode="External"/><Relationship Id="rId4" Type="http://schemas.microsoft.com/office/2007/relationships/stylesWithEffects" Target="stylesWithEffects.xml"/><Relationship Id="rId9" Type="http://schemas.openxmlformats.org/officeDocument/2006/relationships/hyperlink" Target="http://www.admustkut.ru" TargetMode="External"/><Relationship Id="rId14" Type="http://schemas.openxmlformats.org/officeDocument/2006/relationships/hyperlink" Target="http://docs.cntd.ru/document/9018760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8F2E-1F9E-4B0E-B524-78538C37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12611</Words>
  <Characters>71885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3</cp:revision>
  <cp:lastPrinted>2019-10-18T07:03:00Z</cp:lastPrinted>
  <dcterms:created xsi:type="dcterms:W3CDTF">2019-10-23T07:34:00Z</dcterms:created>
  <dcterms:modified xsi:type="dcterms:W3CDTF">2019-10-23T07:34:00Z</dcterms:modified>
</cp:coreProperties>
</file>