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DA507D">
        <w:rPr>
          <w:rFonts w:ascii="Arial" w:hAnsi="Arial" w:cs="Arial"/>
        </w:rPr>
        <w:t>площадью 880</w:t>
      </w:r>
      <w:r w:rsidR="0063682E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A507D">
        <w:rPr>
          <w:rFonts w:ascii="Arial" w:hAnsi="Arial" w:cs="Arial"/>
        </w:rPr>
        <w:t>112101:117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DA507D">
        <w:rPr>
          <w:rFonts w:ascii="Arial" w:hAnsi="Arial" w:cs="Arial"/>
        </w:rPr>
        <w:t>, СОТ «Дружба», № 127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A507D">
        <w:rPr>
          <w:rFonts w:ascii="Arial" w:hAnsi="Arial" w:cs="Arial"/>
        </w:rPr>
        <w:t xml:space="preserve">а: Реутова Людмила Петровна, </w:t>
      </w:r>
      <w:r w:rsidR="00B9370F">
        <w:rPr>
          <w:rFonts w:ascii="Arial" w:hAnsi="Arial" w:cs="Arial"/>
        </w:rPr>
        <w:t>………</w:t>
      </w:r>
      <w:r w:rsidR="008C64AF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DA507D">
        <w:rPr>
          <w:rFonts w:ascii="Arial" w:hAnsi="Arial" w:cs="Arial"/>
        </w:rPr>
        <w:t xml:space="preserve">ции </w:t>
      </w:r>
      <w:r w:rsidR="00B9370F">
        <w:rPr>
          <w:rFonts w:ascii="Arial" w:hAnsi="Arial" w:cs="Arial"/>
        </w:rPr>
        <w:t>….</w:t>
      </w:r>
      <w:r w:rsidR="00DA507D">
        <w:rPr>
          <w:rFonts w:ascii="Arial" w:hAnsi="Arial" w:cs="Arial"/>
        </w:rPr>
        <w:t xml:space="preserve"> </w:t>
      </w:r>
      <w:r w:rsidR="00B9370F">
        <w:rPr>
          <w:rFonts w:ascii="Arial" w:hAnsi="Arial" w:cs="Arial"/>
        </w:rPr>
        <w:t>………</w:t>
      </w:r>
      <w:r w:rsidR="00F95827">
        <w:rPr>
          <w:rFonts w:ascii="Arial" w:hAnsi="Arial" w:cs="Arial"/>
        </w:rPr>
        <w:t>, выд</w:t>
      </w:r>
      <w:r w:rsidR="00DA507D">
        <w:rPr>
          <w:rFonts w:ascii="Arial" w:hAnsi="Arial" w:cs="Arial"/>
        </w:rPr>
        <w:t xml:space="preserve">ан </w:t>
      </w:r>
      <w:r w:rsidR="00B9370F">
        <w:rPr>
          <w:rFonts w:ascii="Arial" w:hAnsi="Arial" w:cs="Arial"/>
        </w:rPr>
        <w:t>………..</w:t>
      </w:r>
      <w:r w:rsidR="00F95827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F66FEC">
        <w:rPr>
          <w:rFonts w:ascii="Arial" w:hAnsi="Arial" w:cs="Arial"/>
        </w:rPr>
        <w:t>Отделом внутренних дел города Усть-Кута Иркутской</w:t>
      </w:r>
      <w:r w:rsidR="00ED5B70">
        <w:rPr>
          <w:rFonts w:ascii="Arial" w:hAnsi="Arial" w:cs="Arial"/>
        </w:rPr>
        <w:t xml:space="preserve"> области,</w:t>
      </w:r>
      <w:r w:rsidR="00DA507D">
        <w:rPr>
          <w:rFonts w:ascii="Arial" w:hAnsi="Arial" w:cs="Arial"/>
        </w:rPr>
        <w:t xml:space="preserve"> СНИЛС </w:t>
      </w:r>
      <w:r w:rsidR="00B9370F">
        <w:rPr>
          <w:rFonts w:ascii="Arial" w:hAnsi="Arial" w:cs="Arial"/>
        </w:rPr>
        <w:t>……………..</w:t>
      </w:r>
      <w:r w:rsidR="00F66FEC">
        <w:rPr>
          <w:rFonts w:ascii="Arial" w:hAnsi="Arial" w:cs="Arial"/>
        </w:rPr>
        <w:t xml:space="preserve">, адрес регистрации: </w:t>
      </w:r>
      <w:r w:rsidR="00B9370F">
        <w:rPr>
          <w:rFonts w:ascii="Arial" w:hAnsi="Arial" w:cs="Arial"/>
        </w:rPr>
        <w:t>……………………………………….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15" w:rsidRDefault="000C2515" w:rsidP="00086A35">
      <w:r>
        <w:separator/>
      </w:r>
    </w:p>
  </w:endnote>
  <w:endnote w:type="continuationSeparator" w:id="0">
    <w:p w:rsidR="000C2515" w:rsidRDefault="000C251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167922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15" w:rsidRDefault="000C2515" w:rsidP="00086A35">
      <w:r>
        <w:separator/>
      </w:r>
    </w:p>
  </w:footnote>
  <w:footnote w:type="continuationSeparator" w:id="0">
    <w:p w:rsidR="000C2515" w:rsidRDefault="000C251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515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70F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0A36E-5B4E-4142-9F0D-47D3450A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2024-05-16T08:43:00Z</cp:lastPrinted>
  <dcterms:created xsi:type="dcterms:W3CDTF">2024-05-17T01:57:00Z</dcterms:created>
  <dcterms:modified xsi:type="dcterms:W3CDTF">2024-08-01T01:20:00Z</dcterms:modified>
</cp:coreProperties>
</file>