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28" w:rsidRDefault="00501E2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94658">
        <w:rPr>
          <w:rFonts w:ascii="Arial" w:hAnsi="Arial" w:cs="Arial"/>
        </w:rPr>
        <w:t>676.5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94658">
        <w:rPr>
          <w:rFonts w:ascii="Arial" w:hAnsi="Arial" w:cs="Arial"/>
        </w:rPr>
        <w:t>156501:87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9565A4" w:rsidRPr="003F0C04">
        <w:rPr>
          <w:rFonts w:ascii="Arial" w:hAnsi="Arial" w:cs="Arial"/>
        </w:rPr>
        <w:t>обл</w:t>
      </w:r>
      <w:r w:rsidR="009565A4">
        <w:rPr>
          <w:rFonts w:ascii="Arial" w:hAnsi="Arial" w:cs="Arial"/>
        </w:rPr>
        <w:t>.</w:t>
      </w:r>
      <w:r w:rsidR="009565A4" w:rsidRP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Иркутская</w:t>
      </w:r>
      <w:r w:rsidR="00682422">
        <w:rPr>
          <w:rFonts w:ascii="Arial" w:hAnsi="Arial" w:cs="Arial"/>
        </w:rPr>
        <w:t xml:space="preserve">, </w:t>
      </w:r>
      <w:r w:rsidR="009565A4">
        <w:rPr>
          <w:rFonts w:ascii="Arial" w:hAnsi="Arial" w:cs="Arial"/>
        </w:rPr>
        <w:t xml:space="preserve">р.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894658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894658">
        <w:rPr>
          <w:rFonts w:ascii="Arial" w:hAnsi="Arial" w:cs="Arial"/>
        </w:rPr>
        <w:t>№ 85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565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894658">
        <w:rPr>
          <w:rFonts w:ascii="Arial" w:hAnsi="Arial" w:cs="Arial"/>
        </w:rPr>
        <w:t>Горбачёва Анастасия Михайловна</w:t>
      </w:r>
      <w:r w:rsidR="00893AEA">
        <w:rPr>
          <w:rFonts w:ascii="Arial" w:hAnsi="Arial" w:cs="Arial"/>
        </w:rPr>
        <w:t xml:space="preserve">, </w:t>
      </w:r>
      <w:proofErr w:type="gramStart"/>
      <w:r w:rsidR="00501E28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501E28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01E28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501E28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выдан </w:t>
      </w:r>
      <w:r w:rsidR="00501E28">
        <w:rPr>
          <w:rFonts w:ascii="Arial" w:hAnsi="Arial" w:cs="Arial"/>
        </w:rPr>
        <w:t>…….</w:t>
      </w:r>
      <w:r w:rsidR="008B0288">
        <w:rPr>
          <w:rFonts w:ascii="Arial" w:hAnsi="Arial" w:cs="Arial"/>
        </w:rPr>
        <w:t xml:space="preserve"> </w:t>
      </w:r>
      <w:r w:rsidR="00501E28">
        <w:rPr>
          <w:rFonts w:ascii="Arial" w:hAnsi="Arial" w:cs="Arial"/>
        </w:rPr>
        <w:t>……</w:t>
      </w:r>
      <w:proofErr w:type="gramStart"/>
      <w:r w:rsidR="00501E28">
        <w:rPr>
          <w:rFonts w:ascii="Arial" w:hAnsi="Arial" w:cs="Arial"/>
        </w:rPr>
        <w:t>…….</w:t>
      </w:r>
      <w:proofErr w:type="gramEnd"/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01E28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565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01E28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94658">
        <w:rPr>
          <w:rFonts w:ascii="Arial" w:hAnsi="Arial" w:cs="Arial"/>
        </w:rPr>
        <w:t>073645</w:t>
      </w:r>
      <w:r w:rsidR="008F3E25">
        <w:rPr>
          <w:rFonts w:ascii="Arial" w:hAnsi="Arial" w:cs="Arial"/>
        </w:rPr>
        <w:t xml:space="preserve"> от </w:t>
      </w:r>
      <w:r w:rsidR="00894658">
        <w:rPr>
          <w:rFonts w:ascii="Arial" w:hAnsi="Arial" w:cs="Arial"/>
        </w:rPr>
        <w:t>19.05.1995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 xml:space="preserve">(наследственное дело </w:t>
      </w:r>
      <w:r w:rsidR="009565A4">
        <w:rPr>
          <w:rFonts w:ascii="Arial" w:hAnsi="Arial" w:cs="Arial"/>
        </w:rPr>
        <w:t xml:space="preserve">№ </w:t>
      </w:r>
      <w:r w:rsidR="00894658">
        <w:rPr>
          <w:rFonts w:ascii="Arial" w:hAnsi="Arial" w:cs="Arial"/>
        </w:rPr>
        <w:t>3808046-123/2024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20668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6F" w:rsidRDefault="007A476F" w:rsidP="00086A35">
      <w:r>
        <w:separator/>
      </w:r>
    </w:p>
  </w:endnote>
  <w:endnote w:type="continuationSeparator" w:id="0">
    <w:p w:rsidR="007A476F" w:rsidRDefault="007A476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6F" w:rsidRDefault="007A476F" w:rsidP="00086A35">
      <w:r>
        <w:separator/>
      </w:r>
    </w:p>
  </w:footnote>
  <w:footnote w:type="continuationSeparator" w:id="0">
    <w:p w:rsidR="007A476F" w:rsidRDefault="007A476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FC8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1E28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476F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658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5A4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CCAC1-6990-4794-9712-F2BDFCBA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2025-02-10T02:45:00Z</cp:lastPrinted>
  <dcterms:created xsi:type="dcterms:W3CDTF">2023-12-14T03:22:00Z</dcterms:created>
  <dcterms:modified xsi:type="dcterms:W3CDTF">2025-02-10T07:13:00Z</dcterms:modified>
</cp:coreProperties>
</file>