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C500B2">
        <w:rPr>
          <w:rFonts w:ascii="Arial" w:hAnsi="Arial" w:cs="Arial"/>
        </w:rPr>
        <w:t>50</w:t>
      </w:r>
      <w:r w:rsidR="00E25F81">
        <w:rPr>
          <w:rFonts w:ascii="Arial" w:hAnsi="Arial" w:cs="Arial"/>
        </w:rPr>
        <w:t>,</w:t>
      </w:r>
      <w:r w:rsidR="00C500B2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расположенног</w:t>
      </w:r>
      <w:r w:rsidR="00C500B2">
        <w:rPr>
          <w:rFonts w:ascii="Arial" w:hAnsi="Arial" w:cs="Arial"/>
        </w:rPr>
        <w:t xml:space="preserve">о по адресу: Местоположение установлено относительно ориентира, расположенного в границах участка. Почтовый 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C500B2">
        <w:rPr>
          <w:rFonts w:ascii="Arial" w:hAnsi="Arial" w:cs="Arial"/>
        </w:rPr>
        <w:t xml:space="preserve"> 49</w:t>
      </w:r>
      <w:r w:rsidR="00DA7E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500B2">
        <w:rPr>
          <w:rFonts w:ascii="Arial" w:hAnsi="Arial" w:cs="Arial"/>
        </w:rPr>
        <w:t xml:space="preserve">с видом разрешенного использования: земли сельскохозяйственного назначения,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C500B2">
        <w:rPr>
          <w:rFonts w:ascii="Arial" w:hAnsi="Arial" w:cs="Arial"/>
        </w:rPr>
        <w:t>бессрочного (постоянного) пользования собственности на землю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C35F21" w:rsidRPr="00C35F2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35F21" w:rsidRPr="00C35F2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C500B2">
        <w:rPr>
          <w:rFonts w:ascii="Arial" w:hAnsi="Arial" w:cs="Arial"/>
        </w:rPr>
        <w:t>г.р.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C35F21" w:rsidRPr="00C35F2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C35F21" w:rsidRPr="00C35F2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>по адресу:</w:t>
      </w:r>
      <w:r w:rsidR="00BA6F26">
        <w:rPr>
          <w:rFonts w:ascii="Arial" w:hAnsi="Arial" w:cs="Arial"/>
        </w:rPr>
        <w:t xml:space="preserve"> </w:t>
      </w:r>
      <w:r w:rsidR="00C35F21" w:rsidRPr="00C35F21">
        <w:rPr>
          <w:rFonts w:ascii="Arial" w:hAnsi="Arial" w:cs="Arial"/>
        </w:rPr>
        <w:t>……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35F21" w:rsidRPr="00C35F2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</w:t>
      </w:r>
      <w:r w:rsidR="00BA6F26">
        <w:rPr>
          <w:rFonts w:ascii="Arial" w:hAnsi="Arial" w:cs="Arial"/>
        </w:rPr>
        <w:t>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97" w:rsidRDefault="007C3097" w:rsidP="00086A35">
      <w:r>
        <w:separator/>
      </w:r>
    </w:p>
  </w:endnote>
  <w:endnote w:type="continuationSeparator" w:id="0">
    <w:p w:rsidR="007C3097" w:rsidRDefault="007C309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41" w:rsidRDefault="00830E4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30E41" w:rsidRDefault="00830E4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41" w:rsidRDefault="00830E41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97" w:rsidRDefault="007C3097" w:rsidP="00086A35">
      <w:r>
        <w:separator/>
      </w:r>
    </w:p>
  </w:footnote>
  <w:footnote w:type="continuationSeparator" w:id="0">
    <w:p w:rsidR="007C3097" w:rsidRDefault="007C309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59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1F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097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0E41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A6F26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F21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0B2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A7E2C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32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D71FE-A6FA-4AEC-9E28-543254E6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C9787-28D6-4B51-B54A-23A9821D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42</cp:revision>
  <cp:lastPrinted>2024-09-04T03:02:00Z</cp:lastPrinted>
  <dcterms:created xsi:type="dcterms:W3CDTF">2023-12-14T03:22:00Z</dcterms:created>
  <dcterms:modified xsi:type="dcterms:W3CDTF">2025-02-03T09:01:00Z</dcterms:modified>
</cp:coreProperties>
</file>