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3D960D15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ответвление 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</w:t>
            </w:r>
            <w:proofErr w:type="gramStart"/>
            <w:r w:rsidR="00212F0E">
              <w:rPr>
                <w:rFonts w:ascii="Times New Roman" w:hAnsi="Times New Roman"/>
                <w:sz w:val="22"/>
                <w:szCs w:val="22"/>
              </w:rPr>
              <w:t>существующей  ВЛ</w:t>
            </w:r>
            <w:proofErr w:type="gramEnd"/>
            <w:r w:rsidR="00212F0E">
              <w:rPr>
                <w:rFonts w:ascii="Times New Roman" w:hAnsi="Times New Roman"/>
                <w:sz w:val="22"/>
                <w:szCs w:val="22"/>
              </w:rPr>
              <w:t>-0,4Кв (Линия электропередачи/воздушная/0,4Кв фидер № 3 «</w:t>
            </w:r>
            <w:r w:rsidR="007912D7">
              <w:rPr>
                <w:rFonts w:ascii="Times New Roman" w:hAnsi="Times New Roman"/>
                <w:sz w:val="22"/>
                <w:szCs w:val="22"/>
              </w:rPr>
              <w:t>Вишневая, Тополиная</w:t>
            </w:r>
            <w:r w:rsidR="00212F0E">
              <w:rPr>
                <w:rFonts w:ascii="Times New Roman" w:hAnsi="Times New Roman"/>
                <w:sz w:val="22"/>
                <w:szCs w:val="22"/>
              </w:rPr>
              <w:t>» от ТП-</w:t>
            </w:r>
            <w:r w:rsidR="007912D7">
              <w:rPr>
                <w:rFonts w:ascii="Times New Roman" w:hAnsi="Times New Roman"/>
                <w:sz w:val="22"/>
                <w:szCs w:val="22"/>
              </w:rPr>
              <w:t>3 (П)/г.</w:t>
            </w:r>
            <w:r w:rsidR="00212F0E">
              <w:rPr>
                <w:rFonts w:ascii="Times New Roman" w:hAnsi="Times New Roman"/>
                <w:sz w:val="22"/>
                <w:szCs w:val="22"/>
              </w:rPr>
              <w:t xml:space="preserve"> Усть-Кут/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/микрорайон </w:t>
            </w:r>
            <w:proofErr w:type="spellStart"/>
            <w:r w:rsidR="007912D7">
              <w:rPr>
                <w:rFonts w:ascii="Times New Roman" w:hAnsi="Times New Roman"/>
                <w:sz w:val="22"/>
                <w:szCs w:val="22"/>
              </w:rPr>
              <w:t>Паниха</w:t>
            </w:r>
            <w:proofErr w:type="spellEnd"/>
            <w:r w:rsidR="007912D7">
              <w:rPr>
                <w:rFonts w:ascii="Times New Roman" w:hAnsi="Times New Roman"/>
                <w:sz w:val="22"/>
                <w:szCs w:val="22"/>
              </w:rPr>
              <w:t>/ Иркутская область, г. Усть-Кут /</w:t>
            </w:r>
            <w:r w:rsidR="00212F0E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7912D7">
              <w:rPr>
                <w:rFonts w:ascii="Times New Roman" w:hAnsi="Times New Roman"/>
                <w:sz w:val="22"/>
                <w:szCs w:val="22"/>
              </w:rPr>
              <w:t>Вишневая</w:t>
            </w:r>
            <w:r w:rsidR="00212F0E">
              <w:rPr>
                <w:rFonts w:ascii="Times New Roman" w:hAnsi="Times New Roman"/>
                <w:sz w:val="22"/>
                <w:szCs w:val="22"/>
              </w:rPr>
              <w:t>/УКЭС, ИНВ-0</w:t>
            </w:r>
            <w:r w:rsidR="007912D7">
              <w:rPr>
                <w:rFonts w:ascii="Times New Roman" w:hAnsi="Times New Roman"/>
                <w:sz w:val="22"/>
                <w:szCs w:val="22"/>
              </w:rPr>
              <w:t>01120163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8D7FF4D" w:rsidR="00125148" w:rsidRPr="00CD01F3" w:rsidRDefault="00941722" w:rsidP="00457345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457345">
              <w:rPr>
                <w:rFonts w:ascii="Times New Roman" w:hAnsi="Times New Roman"/>
                <w:b/>
                <w:bCs/>
                <w:color w:val="000000"/>
              </w:rPr>
              <w:t xml:space="preserve">194 </w:t>
            </w:r>
            <w:bookmarkStart w:id="0" w:name="_GoBack"/>
            <w:bookmarkEnd w:id="0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54BB6FFA" w:rsidR="006822C4" w:rsidRPr="005B7051" w:rsidRDefault="006822C4" w:rsidP="00212F0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212F0E">
              <w:rPr>
                <w:rFonts w:ascii="Times New Roman" w:eastAsiaTheme="minorHAnsi" w:hAnsi="Times New Roman"/>
                <w:color w:val="000000"/>
                <w:lang w:eastAsia="en-US"/>
              </w:rPr>
              <w:t>010401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457345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457345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457345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E1DE-0C55-4812-8394-E93F7F0E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12</cp:revision>
  <cp:lastPrinted>2025-02-17T08:37:00Z</cp:lastPrinted>
  <dcterms:created xsi:type="dcterms:W3CDTF">2024-01-06T11:41:00Z</dcterms:created>
  <dcterms:modified xsi:type="dcterms:W3CDTF">2025-02-17T08:40:00Z</dcterms:modified>
</cp:coreProperties>
</file>