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D147D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147D7" w:rsidRPr="00D147D7">
        <w:rPr>
          <w:rFonts w:ascii="Arial" w:hAnsi="Arial" w:cs="Arial"/>
        </w:rPr>
        <w:t>784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D147D7" w:rsidRPr="00D147D7">
        <w:t xml:space="preserve"> </w:t>
      </w:r>
      <w:r w:rsidR="00D147D7" w:rsidRPr="00D147D7">
        <w:rPr>
          <w:rFonts w:ascii="Arial" w:hAnsi="Arial" w:cs="Arial"/>
        </w:rPr>
        <w:t>38:18:153201:23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D147D7" w:rsidRPr="00D147D7">
        <w:t xml:space="preserve"> </w:t>
      </w:r>
      <w:r w:rsidR="00D147D7" w:rsidRPr="00D147D7">
        <w:rPr>
          <w:rFonts w:ascii="Arial" w:hAnsi="Arial" w:cs="Arial"/>
        </w:rPr>
        <w:t>Местоположение установлено относительно ориентира, расположенно</w:t>
      </w:r>
      <w:r w:rsidR="00D147D7">
        <w:rPr>
          <w:rFonts w:ascii="Arial" w:hAnsi="Arial" w:cs="Arial"/>
        </w:rPr>
        <w:t xml:space="preserve">го в границах участка. Почтовый </w:t>
      </w:r>
      <w:r w:rsidR="00D147D7" w:rsidRPr="00D147D7">
        <w:rPr>
          <w:rFonts w:ascii="Arial" w:hAnsi="Arial" w:cs="Arial"/>
        </w:rPr>
        <w:t>адрес ориентира: Иркутская область, Усть-Кутский район, СОТ "Связист",№25.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752117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E35475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D147D7">
        <w:t xml:space="preserve"> </w:t>
      </w:r>
      <w:r w:rsidR="00D147D7" w:rsidRPr="00D147D7">
        <w:rPr>
          <w:rFonts w:ascii="Arial" w:hAnsi="Arial" w:cs="Arial"/>
        </w:rPr>
        <w:t>Величко Наталья Трофимовна</w:t>
      </w:r>
      <w:r w:rsidR="00A857FF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F15010">
        <w:rPr>
          <w:rFonts w:ascii="Arial" w:hAnsi="Arial" w:cs="Arial"/>
        </w:rPr>
        <w:t>957184</w:t>
      </w:r>
      <w:r w:rsidR="008F3E25">
        <w:rPr>
          <w:rFonts w:ascii="Arial" w:hAnsi="Arial" w:cs="Arial"/>
        </w:rPr>
        <w:t xml:space="preserve"> от </w:t>
      </w:r>
      <w:r w:rsidR="00F15010">
        <w:rPr>
          <w:rFonts w:ascii="Arial" w:hAnsi="Arial" w:cs="Arial"/>
        </w:rPr>
        <w:t>23.09</w:t>
      </w:r>
      <w:r w:rsidR="00B6180C">
        <w:rPr>
          <w:rFonts w:ascii="Arial" w:hAnsi="Arial" w:cs="Arial"/>
        </w:rPr>
        <w:t>.1996</w:t>
      </w:r>
      <w:r w:rsidR="00112D7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sectPr w:rsidR="007F0C0B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A1" w:rsidRDefault="00772EA1" w:rsidP="00086A35">
      <w:r>
        <w:separator/>
      </w:r>
    </w:p>
  </w:endnote>
  <w:endnote w:type="continuationSeparator" w:id="0">
    <w:p w:rsidR="00772EA1" w:rsidRDefault="00772EA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A1" w:rsidRDefault="00772EA1" w:rsidP="00086A35">
      <w:r>
        <w:separator/>
      </w:r>
    </w:p>
  </w:footnote>
  <w:footnote w:type="continuationSeparator" w:id="0">
    <w:p w:rsidR="00772EA1" w:rsidRDefault="00772EA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87F09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2117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1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8B1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180C"/>
    <w:rsid w:val="00B6461F"/>
    <w:rsid w:val="00B65810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47D7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2B47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12BE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0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21F0D-07E9-4393-8612-029ACDF1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51</cp:revision>
  <cp:lastPrinted>2024-11-18T10:10:00Z</cp:lastPrinted>
  <dcterms:created xsi:type="dcterms:W3CDTF">2023-12-14T03:22:00Z</dcterms:created>
  <dcterms:modified xsi:type="dcterms:W3CDTF">2024-12-19T11:23:00Z</dcterms:modified>
</cp:coreProperties>
</file>