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38017A">
        <w:rPr>
          <w:rFonts w:ascii="Arial" w:hAnsi="Arial" w:cs="Arial"/>
        </w:rPr>
        <w:t>58,9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38017A" w:rsidRPr="0038017A">
        <w:rPr>
          <w:rFonts w:ascii="Arial" w:hAnsi="Arial" w:cs="Arial"/>
        </w:rPr>
        <w:t>38:18:030301:175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38017A">
        <w:rPr>
          <w:rFonts w:ascii="Arial" w:hAnsi="Arial" w:cs="Arial"/>
        </w:rPr>
        <w:t>Пугачева</w:t>
      </w:r>
      <w:r w:rsidR="00BC3B68">
        <w:rPr>
          <w:rFonts w:ascii="Arial" w:hAnsi="Arial" w:cs="Arial"/>
        </w:rPr>
        <w:t>, д.</w:t>
      </w:r>
      <w:r w:rsidR="0038017A">
        <w:rPr>
          <w:rFonts w:ascii="Arial" w:hAnsi="Arial" w:cs="Arial"/>
        </w:rPr>
        <w:t>30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38017A">
        <w:rPr>
          <w:rFonts w:ascii="Arial" w:hAnsi="Arial" w:cs="Arial"/>
        </w:rPr>
        <w:t>Стукалова</w:t>
      </w:r>
      <w:proofErr w:type="spellEnd"/>
      <w:r w:rsidR="0038017A">
        <w:rPr>
          <w:rFonts w:ascii="Arial" w:hAnsi="Arial" w:cs="Arial"/>
        </w:rPr>
        <w:t xml:space="preserve"> Елена Анатольевна</w:t>
      </w:r>
      <w:r w:rsidR="00540211">
        <w:rPr>
          <w:rFonts w:ascii="Arial" w:hAnsi="Arial" w:cs="Arial"/>
        </w:rPr>
        <w:t xml:space="preserve">, </w:t>
      </w:r>
      <w:r w:rsidR="009B43E9" w:rsidRPr="009B43E9">
        <w:rPr>
          <w:rFonts w:ascii="Arial" w:hAnsi="Arial" w:cs="Arial"/>
        </w:rPr>
        <w:t>……</w:t>
      </w:r>
      <w:r w:rsidR="009B43E9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9B43E9" w:rsidRPr="009B43E9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9B43E9" w:rsidRPr="009B43E9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9B43E9" w:rsidRPr="009B43E9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9B43E9" w:rsidRPr="009B43E9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9B43E9" w:rsidRPr="009B43E9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07C1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17A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3E9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1A9C-36A4-4E47-835F-9AC773CD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2024-10-01T02:54:00Z</cp:lastPrinted>
  <dcterms:created xsi:type="dcterms:W3CDTF">2023-12-14T03:22:00Z</dcterms:created>
  <dcterms:modified xsi:type="dcterms:W3CDTF">2024-10-24T02:39:00Z</dcterms:modified>
</cp:coreProperties>
</file>