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C0B7945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>-</w:t>
            </w:r>
            <w:r w:rsidR="008B385D">
              <w:rPr>
                <w:rFonts w:ascii="Times New Roman" w:hAnsi="Times New Roman"/>
                <w:sz w:val="22"/>
                <w:szCs w:val="22"/>
              </w:rPr>
              <w:t>10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кВ </w:t>
            </w:r>
            <w:r w:rsidR="008B385D">
              <w:rPr>
                <w:rFonts w:ascii="Times New Roman" w:hAnsi="Times New Roman"/>
                <w:sz w:val="22"/>
                <w:szCs w:val="22"/>
              </w:rPr>
              <w:t>отпайка от Л-221 «Старая РЭБ»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82C91BC" w:rsidR="00125148" w:rsidRPr="00CD01F3" w:rsidRDefault="00941722" w:rsidP="008B385D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8B385D">
              <w:rPr>
                <w:rFonts w:ascii="Times New Roman" w:hAnsi="Times New Roman"/>
                <w:b/>
                <w:bCs/>
                <w:color w:val="000000"/>
              </w:rPr>
              <w:t>2826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1D71D53" w:rsidR="00EF5944" w:rsidRPr="00EF5944" w:rsidRDefault="006822C4" w:rsidP="00B32577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32577">
              <w:rPr>
                <w:rFonts w:ascii="Times New Roman" w:eastAsiaTheme="minorHAnsi" w:hAnsi="Times New Roman"/>
                <w:color w:val="000000"/>
                <w:lang w:eastAsia="en-US"/>
              </w:rPr>
              <w:t>000000:1601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07887344" w:rsidR="006A115E" w:rsidRPr="00397ECC" w:rsidRDefault="006A115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538A548F" w:rsidR="006A115E" w:rsidRPr="006822C4" w:rsidRDefault="006A115E" w:rsidP="008B38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38:18:000000:</w:t>
            </w:r>
            <w:r w:rsidR="008B385D">
              <w:rPr>
                <w:rFonts w:ascii="Times New Roman" w:hAnsi="Times New Roman"/>
                <w:color w:val="000000"/>
              </w:rPr>
              <w:t>1596</w:t>
            </w:r>
          </w:p>
        </w:tc>
      </w:tr>
      <w:tr w:rsidR="003E1C2B" w:rsidRPr="00CD01F3" w14:paraId="56021ABA" w14:textId="77777777" w:rsidTr="00B41B9A">
        <w:tc>
          <w:tcPr>
            <w:tcW w:w="642" w:type="dxa"/>
          </w:tcPr>
          <w:p w14:paraId="5FD0AFA8" w14:textId="77777777" w:rsidR="003E1C2B" w:rsidRPr="00CD01F3" w:rsidRDefault="003E1C2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958" w14:textId="4ADF1D9A" w:rsidR="003E1C2B" w:rsidRPr="006A115E" w:rsidRDefault="003E1C2B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B296" w14:textId="78C07B31" w:rsidR="003E1C2B" w:rsidRDefault="003E1C2B" w:rsidP="008B385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</w:t>
            </w:r>
            <w:r w:rsidR="00B32577">
              <w:rPr>
                <w:rFonts w:ascii="Times New Roman" w:hAnsi="Times New Roman"/>
                <w:color w:val="000000"/>
              </w:rPr>
              <w:t>100</w:t>
            </w:r>
            <w:r w:rsidR="008B385D">
              <w:rPr>
                <w:rFonts w:ascii="Times New Roman" w:hAnsi="Times New Roman"/>
                <w:color w:val="000000"/>
              </w:rPr>
              <w:t>2</w:t>
            </w:r>
            <w:r w:rsidR="00B32577">
              <w:rPr>
                <w:rFonts w:ascii="Times New Roman" w:hAnsi="Times New Roman"/>
                <w:color w:val="000000"/>
              </w:rPr>
              <w:t>01:</w:t>
            </w:r>
            <w:r w:rsidR="008B385D">
              <w:rPr>
                <w:rFonts w:ascii="Times New Roman" w:hAnsi="Times New Roman"/>
                <w:color w:val="000000"/>
              </w:rPr>
              <w:t>2106</w:t>
            </w:r>
          </w:p>
        </w:tc>
      </w:tr>
      <w:tr w:rsidR="00B32577" w:rsidRPr="00CD01F3" w14:paraId="7B0972C4" w14:textId="77777777" w:rsidTr="00B41B9A">
        <w:tc>
          <w:tcPr>
            <w:tcW w:w="642" w:type="dxa"/>
          </w:tcPr>
          <w:p w14:paraId="5EAF706D" w14:textId="77777777" w:rsidR="00B32577" w:rsidRPr="00CD01F3" w:rsidRDefault="00B32577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E702" w14:textId="3E7B337D" w:rsidR="00B32577" w:rsidRPr="003E1C2B" w:rsidRDefault="00B32577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325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отношении неразграниченных земель населенного пункта г. Усть-Кут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F04C" w14:textId="3676B441" w:rsidR="00B32577" w:rsidRDefault="00B32577" w:rsidP="00B32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38:18:100301</w:t>
            </w:r>
            <w:bookmarkStart w:id="0" w:name="_GoBack"/>
            <w:bookmarkEnd w:id="0"/>
          </w:p>
        </w:tc>
      </w:tr>
      <w:tr w:rsidR="008B385D" w:rsidRPr="00CD01F3" w14:paraId="444A2904" w14:textId="77777777" w:rsidTr="00B41B9A">
        <w:tc>
          <w:tcPr>
            <w:tcW w:w="642" w:type="dxa"/>
          </w:tcPr>
          <w:p w14:paraId="6C992C16" w14:textId="77777777" w:rsidR="008B385D" w:rsidRPr="00CD01F3" w:rsidRDefault="008B385D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27FA" w14:textId="67D0E3AA" w:rsidR="008B385D" w:rsidRPr="00B32577" w:rsidRDefault="008B385D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325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отношении неразграниченных земель населенного пункта г. Усть-Кут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6F86" w14:textId="5725A6F8" w:rsidR="008B385D" w:rsidRDefault="008B385D" w:rsidP="00B32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385D">
              <w:rPr>
                <w:rFonts w:ascii="Times New Roman" w:hAnsi="Times New Roman"/>
                <w:color w:val="000000"/>
              </w:rPr>
              <w:t>38:18:100201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8B385D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8B385D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8B385D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385D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2577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CF9A-BF22-423C-8DF0-231840F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2025-03-17T09:13:00Z</cp:lastPrinted>
  <dcterms:created xsi:type="dcterms:W3CDTF">2024-01-06T11:41:00Z</dcterms:created>
  <dcterms:modified xsi:type="dcterms:W3CDTF">2025-03-25T08:02:00Z</dcterms:modified>
</cp:coreProperties>
</file>