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606193">
        <w:rPr>
          <w:rFonts w:ascii="Arial" w:hAnsi="Arial" w:cs="Arial"/>
        </w:rPr>
        <w:t>36,8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7746E" w:rsidRPr="0097746E">
        <w:rPr>
          <w:rFonts w:ascii="Arial" w:hAnsi="Arial" w:cs="Arial"/>
        </w:rPr>
        <w:t>38:18:</w:t>
      </w:r>
      <w:r w:rsidR="00606193">
        <w:rPr>
          <w:rFonts w:ascii="Arial" w:hAnsi="Arial" w:cs="Arial"/>
        </w:rPr>
        <w:t>030201</w:t>
      </w:r>
      <w:r w:rsidR="003E15D6">
        <w:rPr>
          <w:rFonts w:ascii="Arial" w:hAnsi="Arial" w:cs="Arial"/>
        </w:rPr>
        <w:t>:</w:t>
      </w:r>
      <w:r w:rsidR="00606193">
        <w:rPr>
          <w:rFonts w:ascii="Arial" w:hAnsi="Arial" w:cs="Arial"/>
        </w:rPr>
        <w:t>1004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>ут, ул.</w:t>
      </w:r>
      <w:r w:rsidR="0097746E">
        <w:rPr>
          <w:rFonts w:ascii="Arial" w:hAnsi="Arial" w:cs="Arial"/>
        </w:rPr>
        <w:t> </w:t>
      </w:r>
      <w:r w:rsidR="00A87081">
        <w:rPr>
          <w:rFonts w:ascii="Arial" w:hAnsi="Arial" w:cs="Arial"/>
        </w:rPr>
        <w:t>Кедровая</w:t>
      </w:r>
      <w:r w:rsidR="0097746E">
        <w:rPr>
          <w:rFonts w:ascii="Arial" w:hAnsi="Arial" w:cs="Arial"/>
        </w:rPr>
        <w:t>, д.</w:t>
      </w:r>
      <w:r w:rsidR="00606193">
        <w:rPr>
          <w:rFonts w:ascii="Arial" w:hAnsi="Arial" w:cs="Arial"/>
        </w:rPr>
        <w:t>5</w:t>
      </w:r>
      <w:r w:rsidR="005A4CD3">
        <w:rPr>
          <w:rFonts w:ascii="Arial" w:hAnsi="Arial" w:cs="Arial"/>
        </w:rPr>
        <w:t>,</w:t>
      </w:r>
      <w:r w:rsidR="00606193">
        <w:rPr>
          <w:rFonts w:ascii="Arial" w:hAnsi="Arial" w:cs="Arial"/>
        </w:rPr>
        <w:t xml:space="preserve"> кв.53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606193">
        <w:rPr>
          <w:rFonts w:ascii="Arial" w:hAnsi="Arial" w:cs="Arial"/>
        </w:rPr>
        <w:t>Суплецов</w:t>
      </w:r>
      <w:proofErr w:type="spellEnd"/>
      <w:r w:rsidR="00606193">
        <w:rPr>
          <w:rFonts w:ascii="Arial" w:hAnsi="Arial" w:cs="Arial"/>
        </w:rPr>
        <w:t xml:space="preserve"> Василий Юрьевич</w:t>
      </w:r>
      <w:r w:rsidR="00540211">
        <w:rPr>
          <w:rFonts w:ascii="Arial" w:hAnsi="Arial" w:cs="Arial"/>
        </w:rPr>
        <w:t xml:space="preserve">, </w:t>
      </w:r>
      <w:r w:rsidR="00EC72D1" w:rsidRPr="00EC72D1">
        <w:rPr>
          <w:rFonts w:ascii="Arial" w:hAnsi="Arial" w:cs="Arial"/>
        </w:rPr>
        <w:t>……</w:t>
      </w:r>
      <w:r w:rsidR="00EC72D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EC72D1" w:rsidRPr="00EC72D1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EC72D1" w:rsidRPr="00EC72D1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EC72D1" w:rsidRPr="00EC72D1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EC72D1" w:rsidRPr="00EC72D1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606193">
        <w:rPr>
          <w:rFonts w:ascii="Arial" w:hAnsi="Arial" w:cs="Arial"/>
        </w:rPr>
        <w:t xml:space="preserve">зарегистрированный: </w:t>
      </w:r>
      <w:r w:rsidR="00EC72D1" w:rsidRPr="00EC72D1">
        <w:rPr>
          <w:rFonts w:ascii="Arial" w:hAnsi="Arial" w:cs="Arial"/>
        </w:rPr>
        <w:t>……</w:t>
      </w:r>
      <w:r w:rsidR="00606193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EC72D1" w:rsidRPr="00EC72D1">
        <w:rPr>
          <w:rFonts w:ascii="Arial" w:hAnsi="Arial" w:cs="Arial"/>
        </w:rPr>
        <w:t>……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15D6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193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87081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2D1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744DA-21B0-42FD-A786-D0D87799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2024-10-01T02:54:00Z</cp:lastPrinted>
  <dcterms:created xsi:type="dcterms:W3CDTF">2023-12-14T03:22:00Z</dcterms:created>
  <dcterms:modified xsi:type="dcterms:W3CDTF">2024-10-24T02:55:00Z</dcterms:modified>
</cp:coreProperties>
</file>