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</w:t>
      </w:r>
      <w:r w:rsidR="00F66FEC">
        <w:rPr>
          <w:rFonts w:ascii="Arial" w:hAnsi="Arial" w:cs="Arial"/>
        </w:rPr>
        <w:t>кументов, руководствуясь статьей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B658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F66FE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334A8E">
        <w:rPr>
          <w:rFonts w:ascii="Arial" w:hAnsi="Arial" w:cs="Arial"/>
        </w:rPr>
        <w:t>площадью 734</w:t>
      </w:r>
      <w:r w:rsidR="0063682E">
        <w:rPr>
          <w:rFonts w:ascii="Arial" w:hAnsi="Arial" w:cs="Arial"/>
        </w:rPr>
        <w:t xml:space="preserve"> </w:t>
      </w:r>
      <w:r w:rsidR="00231CC4">
        <w:rPr>
          <w:rFonts w:ascii="Arial" w:hAnsi="Arial" w:cs="Arial"/>
        </w:rPr>
        <w:t>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5F1562">
        <w:rPr>
          <w:rFonts w:ascii="Arial" w:hAnsi="Arial" w:cs="Arial"/>
        </w:rPr>
        <w:t>112101:116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</w:t>
      </w:r>
      <w:r w:rsidR="00B637A9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 Иркутская область, Усть-Кутс</w:t>
      </w:r>
      <w:r w:rsidR="00ED5B70">
        <w:rPr>
          <w:rFonts w:ascii="Arial" w:hAnsi="Arial" w:cs="Arial"/>
        </w:rPr>
        <w:t>кий район</w:t>
      </w:r>
      <w:r w:rsidR="005F1562">
        <w:rPr>
          <w:rFonts w:ascii="Arial" w:hAnsi="Arial" w:cs="Arial"/>
        </w:rPr>
        <w:t>, СОТ «Дружба», № 126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5F1562">
        <w:rPr>
          <w:rFonts w:ascii="Arial" w:hAnsi="Arial" w:cs="Arial"/>
        </w:rPr>
        <w:t xml:space="preserve">: Мануйлов Эдуард Михайлович, </w:t>
      </w:r>
      <w:r w:rsidR="00100D87">
        <w:rPr>
          <w:rFonts w:ascii="Arial" w:hAnsi="Arial" w:cs="Arial"/>
        </w:rPr>
        <w:t>………</w:t>
      </w:r>
      <w:r w:rsidR="005F1562">
        <w:rPr>
          <w:rFonts w:ascii="Arial" w:hAnsi="Arial" w:cs="Arial"/>
        </w:rPr>
        <w:t xml:space="preserve"> </w:t>
      </w:r>
      <w:r w:rsidR="00B637A9">
        <w:rPr>
          <w:rFonts w:ascii="Arial" w:hAnsi="Arial" w:cs="Arial"/>
        </w:rPr>
        <w:t>года рождения</w:t>
      </w:r>
      <w:r w:rsidR="00715D04">
        <w:rPr>
          <w:rFonts w:ascii="Arial" w:hAnsi="Arial" w:cs="Arial"/>
        </w:rPr>
        <w:t>,</w:t>
      </w:r>
      <w:r w:rsidR="00B637A9">
        <w:rPr>
          <w:rFonts w:ascii="Arial" w:hAnsi="Arial" w:cs="Arial"/>
        </w:rPr>
        <w:t xml:space="preserve"> паспорт </w:t>
      </w:r>
      <w:r w:rsidR="004F0FAA">
        <w:rPr>
          <w:rFonts w:ascii="Arial" w:hAnsi="Arial" w:cs="Arial"/>
        </w:rPr>
        <w:t>Гражда</w:t>
      </w:r>
      <w:r w:rsidR="000C5CD6">
        <w:rPr>
          <w:rFonts w:ascii="Arial" w:hAnsi="Arial" w:cs="Arial"/>
        </w:rPr>
        <w:t xml:space="preserve">нина </w:t>
      </w:r>
      <w:r w:rsidR="00F95827">
        <w:rPr>
          <w:rFonts w:ascii="Arial" w:hAnsi="Arial" w:cs="Arial"/>
        </w:rPr>
        <w:t>Российской Федера</w:t>
      </w:r>
      <w:r w:rsidR="005F1562">
        <w:rPr>
          <w:rFonts w:ascii="Arial" w:hAnsi="Arial" w:cs="Arial"/>
        </w:rPr>
        <w:t xml:space="preserve">ции </w:t>
      </w:r>
      <w:r w:rsidR="00100D87">
        <w:rPr>
          <w:rFonts w:ascii="Arial" w:hAnsi="Arial" w:cs="Arial"/>
        </w:rPr>
        <w:t>…..</w:t>
      </w:r>
      <w:r w:rsidR="005F1562">
        <w:rPr>
          <w:rFonts w:ascii="Arial" w:hAnsi="Arial" w:cs="Arial"/>
        </w:rPr>
        <w:t xml:space="preserve"> </w:t>
      </w:r>
      <w:r w:rsidR="00100D87">
        <w:rPr>
          <w:rFonts w:ascii="Arial" w:hAnsi="Arial" w:cs="Arial"/>
        </w:rPr>
        <w:t>…….</w:t>
      </w:r>
      <w:r w:rsidR="00F95827">
        <w:rPr>
          <w:rFonts w:ascii="Arial" w:hAnsi="Arial" w:cs="Arial"/>
        </w:rPr>
        <w:t>, выд</w:t>
      </w:r>
      <w:r w:rsidR="005F1562">
        <w:rPr>
          <w:rFonts w:ascii="Arial" w:hAnsi="Arial" w:cs="Arial"/>
        </w:rPr>
        <w:t xml:space="preserve">ан </w:t>
      </w:r>
      <w:r w:rsidR="00100D87">
        <w:rPr>
          <w:rFonts w:ascii="Arial" w:hAnsi="Arial" w:cs="Arial"/>
        </w:rPr>
        <w:t>………..</w:t>
      </w:r>
      <w:r w:rsidR="00F95827">
        <w:rPr>
          <w:rFonts w:ascii="Arial" w:hAnsi="Arial" w:cs="Arial"/>
        </w:rPr>
        <w:t xml:space="preserve"> </w:t>
      </w:r>
      <w:r w:rsidR="00ED5B70">
        <w:rPr>
          <w:rFonts w:ascii="Arial" w:hAnsi="Arial" w:cs="Arial"/>
        </w:rPr>
        <w:t xml:space="preserve">г., </w:t>
      </w:r>
      <w:r w:rsidR="00F66FEC">
        <w:rPr>
          <w:rFonts w:ascii="Arial" w:hAnsi="Arial" w:cs="Arial"/>
        </w:rPr>
        <w:t>Отделом внутренних дел города Усть-Кута Иркутской</w:t>
      </w:r>
      <w:r w:rsidR="00ED5B70">
        <w:rPr>
          <w:rFonts w:ascii="Arial" w:hAnsi="Arial" w:cs="Arial"/>
        </w:rPr>
        <w:t xml:space="preserve"> области,</w:t>
      </w:r>
      <w:r w:rsidR="005F1562">
        <w:rPr>
          <w:rFonts w:ascii="Arial" w:hAnsi="Arial" w:cs="Arial"/>
        </w:rPr>
        <w:t xml:space="preserve"> СНИЛС </w:t>
      </w:r>
      <w:r w:rsidR="00100D87">
        <w:rPr>
          <w:rFonts w:ascii="Arial" w:hAnsi="Arial" w:cs="Arial"/>
        </w:rPr>
        <w:t>……………</w:t>
      </w:r>
      <w:r w:rsidR="00F66FEC">
        <w:rPr>
          <w:rFonts w:ascii="Arial" w:hAnsi="Arial" w:cs="Arial"/>
        </w:rPr>
        <w:t xml:space="preserve">, адрес регистрации: </w:t>
      </w:r>
      <w:r w:rsidR="00100D87">
        <w:rPr>
          <w:rFonts w:ascii="Arial" w:hAnsi="Arial" w:cs="Arial"/>
        </w:rPr>
        <w:t>………………………………………………..</w:t>
      </w:r>
      <w:r w:rsidR="00587E6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</w:t>
      </w:r>
      <w:r w:rsidR="0070408A">
        <w:rPr>
          <w:rFonts w:ascii="Arial" w:hAnsi="Arial" w:cs="Arial"/>
        </w:rPr>
        <w:t>б/</w:t>
      </w:r>
      <w:proofErr w:type="gramStart"/>
      <w:r w:rsidR="0070408A">
        <w:rPr>
          <w:rFonts w:ascii="Arial" w:hAnsi="Arial" w:cs="Arial"/>
        </w:rPr>
        <w:t>н</w:t>
      </w:r>
      <w:proofErr w:type="gramEnd"/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924" w:rsidRDefault="00391924" w:rsidP="00086A35">
      <w:r>
        <w:separator/>
      </w:r>
    </w:p>
  </w:endnote>
  <w:endnote w:type="continuationSeparator" w:id="0">
    <w:p w:rsidR="00391924" w:rsidRDefault="0039192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B0A38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924" w:rsidRDefault="00391924" w:rsidP="00086A35">
      <w:r>
        <w:separator/>
      </w:r>
    </w:p>
  </w:footnote>
  <w:footnote w:type="continuationSeparator" w:id="0">
    <w:p w:rsidR="00391924" w:rsidRDefault="00391924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5C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0D87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8E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54DC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924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373F7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5BAD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5B35"/>
    <w:rsid w:val="004E6145"/>
    <w:rsid w:val="004E623B"/>
    <w:rsid w:val="004F00FF"/>
    <w:rsid w:val="004F0AA0"/>
    <w:rsid w:val="004F0C31"/>
    <w:rsid w:val="004F0FAA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C2B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E6A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562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682E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116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1FDE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1714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23C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8685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64AF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E7DDE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050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801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4519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38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37A9"/>
    <w:rsid w:val="00B6461F"/>
    <w:rsid w:val="00B658F8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87AAC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049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16BF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0984"/>
    <w:rsid w:val="00D92C36"/>
    <w:rsid w:val="00D94E78"/>
    <w:rsid w:val="00D953F1"/>
    <w:rsid w:val="00D962B1"/>
    <w:rsid w:val="00D96975"/>
    <w:rsid w:val="00D96F1A"/>
    <w:rsid w:val="00D9764B"/>
    <w:rsid w:val="00DA1447"/>
    <w:rsid w:val="00DA234E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0EEC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1611"/>
    <w:rsid w:val="00ED3BBA"/>
    <w:rsid w:val="00ED4881"/>
    <w:rsid w:val="00ED5B70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1616B"/>
    <w:rsid w:val="00F2140F"/>
    <w:rsid w:val="00F224B8"/>
    <w:rsid w:val="00F257DF"/>
    <w:rsid w:val="00F27094"/>
    <w:rsid w:val="00F27959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66FEC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827"/>
    <w:rsid w:val="00F95DE6"/>
    <w:rsid w:val="00F9652D"/>
    <w:rsid w:val="00F96A6A"/>
    <w:rsid w:val="00F9788B"/>
    <w:rsid w:val="00FA1FFC"/>
    <w:rsid w:val="00FA4335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92D70-FF51-48DA-979A-74107E6B2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2</cp:revision>
  <cp:lastPrinted>2024-05-16T08:17:00Z</cp:lastPrinted>
  <dcterms:created xsi:type="dcterms:W3CDTF">2024-08-01T01:06:00Z</dcterms:created>
  <dcterms:modified xsi:type="dcterms:W3CDTF">2024-08-01T01:06:00Z</dcterms:modified>
</cp:coreProperties>
</file>