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0EE0B61C" w14:textId="53109216" w:rsidR="00105746" w:rsidRPr="00105746" w:rsidRDefault="008F134F" w:rsidP="001057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105746" w:rsidRPr="00105746">
              <w:rPr>
                <w:rFonts w:ascii="Times New Roman" w:hAnsi="Times New Roman"/>
                <w:sz w:val="22"/>
                <w:szCs w:val="22"/>
              </w:rPr>
              <w:t>эксплуатации объекта электросетевого хозяйства:</w:t>
            </w:r>
          </w:p>
          <w:p w14:paraId="17C2ED23" w14:textId="77777777" w:rsidR="003317E5" w:rsidRDefault="003317E5" w:rsidP="003317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7E5">
              <w:rPr>
                <w:rFonts w:ascii="Times New Roman" w:hAnsi="Times New Roman"/>
                <w:sz w:val="22"/>
                <w:szCs w:val="22"/>
              </w:rPr>
              <w:t xml:space="preserve">КТПН-2*400кВа/0,4кВ "Халтурина 52 </w:t>
            </w:r>
            <w:proofErr w:type="gramStart"/>
            <w:r w:rsidRPr="003317E5">
              <w:rPr>
                <w:rFonts w:ascii="Times New Roman" w:hAnsi="Times New Roman"/>
                <w:sz w:val="22"/>
                <w:szCs w:val="22"/>
              </w:rPr>
              <w:t>Б,В</w:t>
            </w:r>
            <w:proofErr w:type="gramEnd"/>
            <w:r w:rsidRPr="003317E5">
              <w:rPr>
                <w:rFonts w:ascii="Times New Roman" w:hAnsi="Times New Roman"/>
                <w:sz w:val="22"/>
                <w:szCs w:val="22"/>
              </w:rPr>
              <w:t>,Г"</w:t>
            </w:r>
            <w:r w:rsidRPr="003317E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26F6756" w14:textId="2C10269E" w:rsidR="000545C6" w:rsidRPr="00C81BB5" w:rsidRDefault="000545C6" w:rsidP="003317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77B965C5" w:rsidR="00125148" w:rsidRPr="00CD01F3" w:rsidRDefault="00941722" w:rsidP="003317E5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3317E5">
              <w:rPr>
                <w:rFonts w:ascii="Times New Roman" w:hAnsi="Times New Roman"/>
                <w:b/>
                <w:bCs/>
                <w:color w:val="000000"/>
              </w:rPr>
              <w:t>28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105746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105746" w:rsidRPr="00CD01F3" w:rsidRDefault="00105746" w:rsidP="00105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5EF75590" w:rsidR="00105746" w:rsidRPr="006822C4" w:rsidRDefault="00105746" w:rsidP="001057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746">
              <w:rPr>
                <w:rFonts w:ascii="Times New Roman" w:hAnsi="Times New Roman" w:cs="Times New Roman"/>
                <w:sz w:val="18"/>
                <w:szCs w:val="18"/>
              </w:rPr>
              <w:t>Площадь испрашиваемого публичного сервитута в границах населенного пункта г. Усть-Кут в отношении части земельного участка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D845" w14:textId="265FA2C0" w:rsidR="00105746" w:rsidRPr="00105746" w:rsidRDefault="003317E5" w:rsidP="0010574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317E5">
              <w:rPr>
                <w:rFonts w:ascii="Times New Roman" w:hAnsi="Times New Roman"/>
              </w:rPr>
              <w:t xml:space="preserve">38:18:040108:1350- 28 </w:t>
            </w:r>
            <w:proofErr w:type="spellStart"/>
            <w:r w:rsidRPr="003317E5"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24166451"/>
            <w:bookmarkStart w:id="1" w:name="_GoBack"/>
            <w:bookmarkEnd w:id="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3317E5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0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3317E5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3317E5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05746"/>
    <w:rsid w:val="00122E34"/>
    <w:rsid w:val="00125148"/>
    <w:rsid w:val="00131CB6"/>
    <w:rsid w:val="0013369C"/>
    <w:rsid w:val="0013655E"/>
    <w:rsid w:val="0014558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2F0E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317E5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345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051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3D66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2D7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232F"/>
    <w:rsid w:val="00836EE6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043DF"/>
    <w:rsid w:val="00A14053"/>
    <w:rsid w:val="00A46BA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34F7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53A97"/>
    <w:rsid w:val="00F61E10"/>
    <w:rsid w:val="00F66826"/>
    <w:rsid w:val="00F736CB"/>
    <w:rsid w:val="00F80192"/>
    <w:rsid w:val="00FA2A50"/>
    <w:rsid w:val="00FA3773"/>
    <w:rsid w:val="00FA49D2"/>
    <w:rsid w:val="00FA6156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12C093D-6BE0-4D34-9367-DB87DE4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CCCD9-9206-48EB-A7AC-7C5B14C5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17</cp:revision>
  <cp:lastPrinted>2025-02-17T08:37:00Z</cp:lastPrinted>
  <dcterms:created xsi:type="dcterms:W3CDTF">2024-01-06T11:41:00Z</dcterms:created>
  <dcterms:modified xsi:type="dcterms:W3CDTF">2025-02-17T09:45:00Z</dcterms:modified>
</cp:coreProperties>
</file>