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283" w:rsidRPr="0002783B" w:rsidRDefault="00B50283" w:rsidP="00B50283">
      <w:pPr>
        <w:jc w:val="center"/>
        <w:rPr>
          <w:rFonts w:ascii="Arial" w:hAnsi="Arial" w:cs="Arial"/>
          <w:b/>
          <w:sz w:val="32"/>
          <w:szCs w:val="32"/>
        </w:rPr>
      </w:pPr>
      <w:r w:rsidRPr="0002783B">
        <w:rPr>
          <w:rFonts w:ascii="Arial" w:hAnsi="Arial" w:cs="Arial"/>
          <w:b/>
          <w:sz w:val="32"/>
          <w:szCs w:val="32"/>
        </w:rPr>
        <w:t>РОССИЙСКАЯ ФЕДЕРАЦИЯ</w:t>
      </w:r>
    </w:p>
    <w:p w:rsidR="00B50283" w:rsidRDefault="00B50283" w:rsidP="00B50283">
      <w:pPr>
        <w:jc w:val="center"/>
        <w:rPr>
          <w:rFonts w:ascii="Arial" w:hAnsi="Arial" w:cs="Arial"/>
          <w:b/>
          <w:sz w:val="32"/>
          <w:szCs w:val="32"/>
        </w:rPr>
      </w:pPr>
      <w:r w:rsidRPr="0002783B">
        <w:rPr>
          <w:rFonts w:ascii="Arial" w:hAnsi="Arial" w:cs="Arial"/>
          <w:b/>
          <w:sz w:val="32"/>
          <w:szCs w:val="32"/>
        </w:rPr>
        <w:t>ИРКУТСКАЯ ОБЛАСТЬ</w:t>
      </w:r>
    </w:p>
    <w:p w:rsidR="00B50283" w:rsidRPr="00587349" w:rsidRDefault="00B50283" w:rsidP="00B50283">
      <w:pPr>
        <w:jc w:val="center"/>
        <w:rPr>
          <w:rFonts w:ascii="Arial" w:hAnsi="Arial" w:cs="Arial"/>
          <w:b/>
          <w:sz w:val="32"/>
          <w:szCs w:val="32"/>
        </w:rPr>
      </w:pPr>
      <w:r>
        <w:rPr>
          <w:rFonts w:ascii="Arial" w:hAnsi="Arial" w:cs="Arial"/>
          <w:b/>
          <w:sz w:val="32"/>
          <w:szCs w:val="32"/>
        </w:rPr>
        <w:t>УСТЬ-КУТСКИЙ РАЙОН</w:t>
      </w:r>
    </w:p>
    <w:p w:rsidR="00B50283" w:rsidRPr="0002783B" w:rsidRDefault="00CA36AB" w:rsidP="00B50283">
      <w:pPr>
        <w:jc w:val="center"/>
        <w:rPr>
          <w:rFonts w:ascii="Arial" w:hAnsi="Arial" w:cs="Arial"/>
          <w:b/>
          <w:sz w:val="32"/>
          <w:szCs w:val="32"/>
        </w:rPr>
      </w:pPr>
      <w:r>
        <w:rPr>
          <w:rFonts w:ascii="Arial" w:hAnsi="Arial" w:cs="Arial"/>
          <w:b/>
          <w:sz w:val="32"/>
          <w:szCs w:val="32"/>
        </w:rPr>
        <w:t xml:space="preserve">УСТЬ-КУТСКОЕ </w:t>
      </w:r>
      <w:r w:rsidR="00B50283">
        <w:rPr>
          <w:rFonts w:ascii="Arial" w:hAnsi="Arial" w:cs="Arial"/>
          <w:b/>
          <w:sz w:val="32"/>
          <w:szCs w:val="32"/>
        </w:rPr>
        <w:t>МУНИЦИПАЛЬНОЕ ОБРАЗОВАНИЕ</w:t>
      </w:r>
    </w:p>
    <w:p w:rsidR="00B50283" w:rsidRDefault="00CA36AB" w:rsidP="00B50283">
      <w:pPr>
        <w:jc w:val="center"/>
        <w:rPr>
          <w:rFonts w:ascii="Arial" w:hAnsi="Arial" w:cs="Arial"/>
          <w:b/>
          <w:sz w:val="32"/>
          <w:szCs w:val="32"/>
        </w:rPr>
      </w:pPr>
      <w:r>
        <w:rPr>
          <w:rFonts w:ascii="Arial" w:hAnsi="Arial" w:cs="Arial"/>
          <w:b/>
          <w:sz w:val="32"/>
          <w:szCs w:val="32"/>
        </w:rPr>
        <w:t>(ГОРОДСКОЕ ПОСЕЛЕНИЕ)</w:t>
      </w:r>
    </w:p>
    <w:p w:rsidR="00B50283" w:rsidRPr="0002783B" w:rsidRDefault="00B50283" w:rsidP="00B50283">
      <w:pPr>
        <w:jc w:val="center"/>
        <w:rPr>
          <w:rFonts w:ascii="Arial" w:hAnsi="Arial" w:cs="Arial"/>
          <w:b/>
          <w:sz w:val="32"/>
          <w:szCs w:val="32"/>
        </w:rPr>
      </w:pPr>
      <w:r>
        <w:rPr>
          <w:rFonts w:ascii="Arial" w:hAnsi="Arial" w:cs="Arial"/>
          <w:b/>
          <w:sz w:val="32"/>
          <w:szCs w:val="32"/>
        </w:rPr>
        <w:t>АДМИНИСТРАЦИЯ</w:t>
      </w:r>
    </w:p>
    <w:p w:rsidR="0081091A" w:rsidRDefault="003A2D14" w:rsidP="006E6DA2">
      <w:pPr>
        <w:jc w:val="center"/>
        <w:rPr>
          <w:rFonts w:ascii="Arial" w:hAnsi="Arial" w:cs="Arial"/>
          <w:b/>
          <w:sz w:val="32"/>
          <w:szCs w:val="32"/>
        </w:rPr>
      </w:pPr>
      <w:r>
        <w:rPr>
          <w:rFonts w:ascii="Arial" w:hAnsi="Arial" w:cs="Arial"/>
          <w:b/>
          <w:sz w:val="32"/>
          <w:szCs w:val="32"/>
        </w:rPr>
        <w:t>ПОСТАНОВЛ</w:t>
      </w:r>
      <w:r w:rsidR="00B50283" w:rsidRPr="00DB5304">
        <w:rPr>
          <w:rFonts w:ascii="Arial" w:hAnsi="Arial" w:cs="Arial"/>
          <w:b/>
          <w:sz w:val="32"/>
          <w:szCs w:val="32"/>
        </w:rPr>
        <w:t>ЕНИЕ</w:t>
      </w:r>
    </w:p>
    <w:p w:rsidR="00F2140F" w:rsidRPr="009E551B" w:rsidRDefault="00F2140F" w:rsidP="00522C9A">
      <w:pPr>
        <w:jc w:val="center"/>
        <w:rPr>
          <w:rFonts w:ascii="Arial" w:hAnsi="Arial" w:cs="Arial"/>
          <w:b/>
        </w:rPr>
      </w:pPr>
    </w:p>
    <w:p w:rsidR="00522C9A" w:rsidRPr="00391E91" w:rsidRDefault="00522C9A" w:rsidP="00066E06">
      <w:pPr>
        <w:ind w:firstLine="708"/>
        <w:rPr>
          <w:rFonts w:ascii="Arial" w:hAnsi="Arial" w:cs="Arial"/>
          <w:b/>
        </w:rPr>
      </w:pPr>
      <w:r w:rsidRPr="00391E91">
        <w:rPr>
          <w:rFonts w:ascii="Arial" w:hAnsi="Arial" w:cs="Arial"/>
          <w:b/>
        </w:rPr>
        <w:t>__________</w:t>
      </w:r>
      <w:r w:rsidR="00A20C9E">
        <w:rPr>
          <w:rFonts w:ascii="Arial" w:hAnsi="Arial" w:cs="Arial"/>
          <w:b/>
        </w:rPr>
        <w:t>_</w:t>
      </w:r>
      <w:r w:rsidRPr="00391E91">
        <w:rPr>
          <w:rFonts w:ascii="Arial" w:hAnsi="Arial" w:cs="Arial"/>
          <w:b/>
        </w:rPr>
        <w:t xml:space="preserve">____ </w:t>
      </w:r>
      <w:r w:rsidRPr="00391E91">
        <w:rPr>
          <w:rFonts w:ascii="Arial" w:hAnsi="Arial" w:cs="Arial"/>
          <w:b/>
        </w:rPr>
        <w:tab/>
      </w:r>
      <w:r w:rsidRPr="00391E91">
        <w:rPr>
          <w:rFonts w:ascii="Arial" w:hAnsi="Arial" w:cs="Arial"/>
          <w:b/>
        </w:rPr>
        <w:tab/>
      </w:r>
      <w:r w:rsidRPr="00391E91">
        <w:rPr>
          <w:rFonts w:ascii="Arial" w:hAnsi="Arial" w:cs="Arial"/>
          <w:b/>
        </w:rPr>
        <w:tab/>
      </w:r>
      <w:r w:rsidRPr="00391E91">
        <w:rPr>
          <w:rFonts w:ascii="Arial" w:hAnsi="Arial" w:cs="Arial"/>
          <w:b/>
        </w:rPr>
        <w:tab/>
      </w:r>
      <w:r w:rsidR="00391E91">
        <w:rPr>
          <w:rFonts w:ascii="Arial" w:hAnsi="Arial" w:cs="Arial"/>
          <w:b/>
        </w:rPr>
        <w:tab/>
        <w:t xml:space="preserve">    </w:t>
      </w:r>
      <w:r w:rsidRPr="00391E91">
        <w:rPr>
          <w:rFonts w:ascii="Arial" w:hAnsi="Arial" w:cs="Arial"/>
          <w:b/>
        </w:rPr>
        <w:tab/>
      </w:r>
      <w:r w:rsidR="00391E91">
        <w:rPr>
          <w:rFonts w:ascii="Arial" w:hAnsi="Arial" w:cs="Arial"/>
          <w:b/>
        </w:rPr>
        <w:t xml:space="preserve">                 </w:t>
      </w:r>
      <w:r w:rsidRPr="00391E91">
        <w:rPr>
          <w:rFonts w:ascii="Arial" w:hAnsi="Arial" w:cs="Arial"/>
          <w:b/>
        </w:rPr>
        <w:t>№ __________</w:t>
      </w:r>
    </w:p>
    <w:p w:rsidR="006E6DA2" w:rsidRPr="00A808E7" w:rsidRDefault="006E6DA2" w:rsidP="006E6DA2">
      <w:pPr>
        <w:jc w:val="center"/>
        <w:rPr>
          <w:sz w:val="32"/>
          <w:szCs w:val="32"/>
        </w:rPr>
      </w:pPr>
    </w:p>
    <w:p w:rsidR="0006088B" w:rsidRPr="0006088B" w:rsidRDefault="0006088B" w:rsidP="0006088B">
      <w:pPr>
        <w:pStyle w:val="40"/>
        <w:shd w:val="clear" w:color="auto" w:fill="auto"/>
        <w:spacing w:after="0" w:line="240" w:lineRule="auto"/>
        <w:ind w:right="-2"/>
        <w:jc w:val="center"/>
        <w:rPr>
          <w:sz w:val="24"/>
          <w:szCs w:val="24"/>
        </w:rPr>
      </w:pPr>
      <w:r w:rsidRPr="0006088B">
        <w:rPr>
          <w:sz w:val="24"/>
          <w:szCs w:val="24"/>
        </w:rPr>
        <w:t>О внесении изменений в постановление администрации муниципального образования «</w:t>
      </w:r>
      <w:r>
        <w:rPr>
          <w:sz w:val="24"/>
          <w:szCs w:val="24"/>
        </w:rPr>
        <w:t>город У</w:t>
      </w:r>
      <w:r w:rsidRPr="0006088B">
        <w:rPr>
          <w:sz w:val="24"/>
          <w:szCs w:val="24"/>
        </w:rPr>
        <w:t>сть</w:t>
      </w:r>
      <w:r w:rsidR="006129E4">
        <w:rPr>
          <w:sz w:val="24"/>
          <w:szCs w:val="24"/>
        </w:rPr>
        <w:t>-Кут» от 08.12.2017 г. №1166-П О</w:t>
      </w:r>
      <w:r w:rsidRPr="0006088B">
        <w:rPr>
          <w:sz w:val="24"/>
          <w:szCs w:val="24"/>
        </w:rPr>
        <w:t>б утверждении муниципально</w:t>
      </w:r>
      <w:r>
        <w:rPr>
          <w:sz w:val="24"/>
          <w:szCs w:val="24"/>
        </w:rPr>
        <w:t>й</w:t>
      </w:r>
      <w:r w:rsidRPr="0006088B">
        <w:rPr>
          <w:sz w:val="24"/>
          <w:szCs w:val="24"/>
        </w:rPr>
        <w:t xml:space="preserve"> программы «</w:t>
      </w:r>
      <w:r>
        <w:rPr>
          <w:sz w:val="24"/>
          <w:szCs w:val="24"/>
        </w:rPr>
        <w:t>Ф</w:t>
      </w:r>
      <w:r w:rsidRPr="0006088B">
        <w:rPr>
          <w:sz w:val="24"/>
          <w:szCs w:val="24"/>
        </w:rPr>
        <w:t>ормирование современной городской среды Усть-Кутского муниципального образования</w:t>
      </w:r>
      <w:r>
        <w:rPr>
          <w:sz w:val="24"/>
          <w:szCs w:val="24"/>
        </w:rPr>
        <w:t xml:space="preserve"> (городского поселения) на 2018-</w:t>
      </w:r>
      <w:r w:rsidR="001B5B68">
        <w:rPr>
          <w:sz w:val="24"/>
          <w:szCs w:val="24"/>
        </w:rPr>
        <w:t>2030</w:t>
      </w:r>
      <w:r w:rsidRPr="0006088B">
        <w:rPr>
          <w:sz w:val="24"/>
          <w:szCs w:val="24"/>
        </w:rPr>
        <w:t xml:space="preserve"> годы»</w:t>
      </w:r>
    </w:p>
    <w:p w:rsidR="007639AF" w:rsidRPr="007639AF" w:rsidRDefault="007639AF" w:rsidP="00DB5304">
      <w:pPr>
        <w:pStyle w:val="af2"/>
        <w:spacing w:before="0" w:after="0"/>
        <w:ind w:firstLine="709"/>
        <w:jc w:val="both"/>
        <w:rPr>
          <w:rFonts w:ascii="Arial" w:hAnsi="Arial" w:cs="Arial"/>
          <w:lang w:val="ru-RU"/>
        </w:rPr>
      </w:pPr>
    </w:p>
    <w:p w:rsidR="00157D59" w:rsidRDefault="0006088B" w:rsidP="00345997">
      <w:pPr>
        <w:autoSpaceDE w:val="0"/>
        <w:autoSpaceDN w:val="0"/>
        <w:adjustRightInd w:val="0"/>
        <w:jc w:val="both"/>
        <w:rPr>
          <w:rFonts w:ascii="Arial" w:hAnsi="Arial" w:cs="Arial"/>
        </w:rPr>
      </w:pPr>
      <w:r w:rsidRPr="00DE3032">
        <w:rPr>
          <w:rFonts w:ascii="Arial" w:hAnsi="Arial" w:cs="Arial"/>
          <w:color w:val="000000"/>
          <w:lang w:bidi="ru-RU"/>
        </w:rPr>
        <w:t>В соответствии с  Паспортом приоритетного проекта «Формирование комфортной городской среды», утвержденным президиумом Совета при Президенте Российской Федерации по стратегическому развитию и приоритетным проектам (протокол от 21 ноября 2016 года № 10), руководствуясь постановлением Правительства Российской Федерации</w:t>
      </w:r>
      <w:r>
        <w:rPr>
          <w:rFonts w:ascii="Arial" w:hAnsi="Arial" w:cs="Arial"/>
          <w:color w:val="000000"/>
          <w:lang w:bidi="ru-RU"/>
        </w:rPr>
        <w:t xml:space="preserve"> </w:t>
      </w:r>
      <w:r w:rsidRPr="00DE3032">
        <w:rPr>
          <w:rFonts w:ascii="Arial" w:hAnsi="Arial" w:cs="Arial"/>
          <w:color w:val="000000"/>
          <w:lang w:bidi="ru-RU"/>
        </w:rPr>
        <w:t>от 10 февраля 2017г. № 169 «</w:t>
      </w:r>
      <w:r w:rsidRPr="00DE3032">
        <w:rPr>
          <w:rFonts w:ascii="Arial" w:hAnsi="Arial" w:cs="Arial"/>
        </w:rPr>
        <w:t>Об утверждении Правил предоставления и распределения субсидий из федерального бюджета бюджетам субъектам Российской Федерации на поддержку государственных программ субъектов Российской Федерации</w:t>
      </w:r>
      <w:r>
        <w:rPr>
          <w:rFonts w:ascii="Arial" w:hAnsi="Arial" w:cs="Arial"/>
          <w:color w:val="000000"/>
          <w:lang w:bidi="ru-RU"/>
        </w:rPr>
        <w:t xml:space="preserve">, </w:t>
      </w:r>
      <w:r w:rsidRPr="00DE3032">
        <w:rPr>
          <w:rFonts w:ascii="Arial" w:hAnsi="Arial" w:cs="Arial"/>
          <w:color w:val="000000"/>
          <w:lang w:bidi="ru-RU"/>
        </w:rPr>
        <w:t>постановлением Правительства Российской Федерации</w:t>
      </w:r>
      <w:r w:rsidRPr="00813C4A">
        <w:rPr>
          <w:rFonts w:ascii="Arial" w:hAnsi="Arial" w:cs="Arial"/>
          <w:color w:val="000000"/>
          <w:lang w:bidi="ru-RU"/>
        </w:rPr>
        <w:t xml:space="preserve"> </w:t>
      </w:r>
      <w:r w:rsidRPr="00DE3032">
        <w:rPr>
          <w:rFonts w:ascii="Arial" w:hAnsi="Arial" w:cs="Arial"/>
          <w:color w:val="000000"/>
          <w:lang w:bidi="ru-RU"/>
        </w:rPr>
        <w:t xml:space="preserve">от </w:t>
      </w:r>
      <w:r>
        <w:rPr>
          <w:rFonts w:ascii="Arial" w:hAnsi="Arial" w:cs="Arial"/>
          <w:color w:val="000000"/>
          <w:lang w:bidi="ru-RU"/>
        </w:rPr>
        <w:t>30 декабря 2017г.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DE3032">
        <w:rPr>
          <w:rFonts w:ascii="Arial" w:hAnsi="Arial" w:cs="Arial"/>
          <w:color w:val="000000"/>
          <w:lang w:bidi="ru-RU"/>
        </w:rPr>
        <w:t>,</w:t>
      </w:r>
      <w:r w:rsidRPr="007641AE">
        <w:rPr>
          <w:rFonts w:ascii="Arial" w:hAnsi="Arial" w:cs="Arial"/>
          <w:color w:val="000000"/>
          <w:lang w:bidi="ru-RU"/>
        </w:rPr>
        <w:t xml:space="preserve"> </w:t>
      </w:r>
      <w:r w:rsidRPr="00DE3032">
        <w:rPr>
          <w:rFonts w:ascii="Arial" w:hAnsi="Arial" w:cs="Arial"/>
          <w:color w:val="000000"/>
          <w:lang w:bidi="ru-RU"/>
        </w:rPr>
        <w:t>постановлением Правительства Российской Федерации</w:t>
      </w:r>
      <w:r>
        <w:rPr>
          <w:rFonts w:ascii="Arial" w:hAnsi="Arial" w:cs="Arial"/>
          <w:color w:val="000000"/>
          <w:lang w:bidi="ru-RU"/>
        </w:rPr>
        <w:t xml:space="preserve"> </w:t>
      </w:r>
      <w:r w:rsidRPr="00DE3032">
        <w:rPr>
          <w:rFonts w:ascii="Arial" w:hAnsi="Arial" w:cs="Arial"/>
          <w:color w:val="000000"/>
          <w:lang w:bidi="ru-RU"/>
        </w:rPr>
        <w:t>о</w:t>
      </w:r>
      <w:r>
        <w:rPr>
          <w:rFonts w:ascii="Arial" w:hAnsi="Arial" w:cs="Arial"/>
          <w:color w:val="000000"/>
          <w:lang w:bidi="ru-RU"/>
        </w:rPr>
        <w:t>т 07 марта 2018г. № 237</w:t>
      </w:r>
      <w:r w:rsidRPr="00DE3032">
        <w:rPr>
          <w:rFonts w:ascii="Arial" w:hAnsi="Arial" w:cs="Arial"/>
          <w:color w:val="000000"/>
          <w:lang w:bidi="ru-RU"/>
        </w:rPr>
        <w:t xml:space="preserve"> </w:t>
      </w:r>
      <w:r>
        <w:rPr>
          <w:rFonts w:ascii="Arial" w:hAnsi="Arial" w:cs="Arial"/>
          <w:color w:val="000000"/>
          <w:lang w:bidi="ru-RU"/>
        </w:rPr>
        <w:t xml:space="preserve">«Об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 победителей Всероссийского конкурса лучших проектов создания комфортной городской среды», </w:t>
      </w:r>
      <w:r w:rsidRPr="00DE3032">
        <w:rPr>
          <w:rFonts w:ascii="Arial" w:hAnsi="Arial" w:cs="Arial"/>
          <w:color w:val="000000"/>
          <w:lang w:bidi="ru-RU"/>
        </w:rPr>
        <w:t>приказом Министерства строительства и жилищно-коммунального хозяйства Российской Федерации</w:t>
      </w:r>
      <w:r>
        <w:rPr>
          <w:rFonts w:ascii="Arial" w:hAnsi="Arial" w:cs="Arial"/>
          <w:color w:val="000000"/>
          <w:lang w:bidi="ru-RU"/>
        </w:rPr>
        <w:t>» от 6 апреля 2017</w:t>
      </w:r>
      <w:r w:rsidRPr="00DE3032">
        <w:rPr>
          <w:rFonts w:ascii="Arial" w:hAnsi="Arial" w:cs="Arial"/>
          <w:color w:val="000000"/>
          <w:lang w:bidi="ru-RU"/>
        </w:rPr>
        <w:t>г</w:t>
      </w:r>
      <w:r>
        <w:rPr>
          <w:rFonts w:ascii="Arial" w:hAnsi="Arial" w:cs="Arial"/>
          <w:color w:val="000000"/>
          <w:lang w:bidi="ru-RU"/>
        </w:rPr>
        <w:t>.</w:t>
      </w:r>
      <w:r w:rsidRPr="00DE3032">
        <w:rPr>
          <w:rFonts w:ascii="Arial" w:hAnsi="Arial" w:cs="Arial"/>
          <w:color w:val="000000"/>
          <w:lang w:bidi="ru-RU"/>
        </w:rPr>
        <w:t xml:space="preserve">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2018-2022 годы»,</w:t>
      </w:r>
      <w:r>
        <w:rPr>
          <w:rStyle w:val="8"/>
          <w:b w:val="0"/>
          <w:bCs w:val="0"/>
        </w:rPr>
        <w:t xml:space="preserve"> </w:t>
      </w:r>
      <w:r>
        <w:rPr>
          <w:rFonts w:ascii="Arial" w:hAnsi="Arial" w:cs="Arial"/>
        </w:rPr>
        <w:t>п</w:t>
      </w:r>
      <w:r w:rsidRPr="00DE3032">
        <w:rPr>
          <w:rFonts w:ascii="Arial" w:hAnsi="Arial" w:cs="Arial"/>
        </w:rPr>
        <w:t xml:space="preserve">остановлением Правительства Иркутской области от </w:t>
      </w:r>
      <w:r>
        <w:rPr>
          <w:rFonts w:ascii="Arial" w:hAnsi="Arial" w:cs="Arial"/>
        </w:rPr>
        <w:t>25 ноября 2019г. № 993</w:t>
      </w:r>
      <w:r w:rsidRPr="00DE3032">
        <w:rPr>
          <w:rFonts w:ascii="Arial" w:hAnsi="Arial" w:cs="Arial"/>
        </w:rPr>
        <w:t>-п «</w:t>
      </w:r>
      <w:r w:rsidRPr="00DE3032">
        <w:rPr>
          <w:rFonts w:ascii="Arial" w:hAnsi="Arial" w:cs="Arial"/>
          <w:bCs/>
        </w:rPr>
        <w:t xml:space="preserve">О </w:t>
      </w:r>
      <w:r>
        <w:rPr>
          <w:rFonts w:ascii="Arial" w:hAnsi="Arial" w:cs="Arial"/>
          <w:bCs/>
        </w:rPr>
        <w:t>предоставлении иных межбюджетных трансферов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r w:rsidR="00B16262">
        <w:rPr>
          <w:rFonts w:ascii="Arial" w:hAnsi="Arial" w:cs="Arial"/>
          <w:bCs/>
        </w:rPr>
        <w:t>».</w:t>
      </w:r>
      <w:r w:rsidR="00B16262">
        <w:rPr>
          <w:rFonts w:ascii="Arial" w:hAnsi="Arial" w:cs="Arial"/>
        </w:rPr>
        <w:t xml:space="preserve"> </w:t>
      </w:r>
      <w:r w:rsidR="00587F40">
        <w:rPr>
          <w:rFonts w:ascii="Arial" w:hAnsi="Arial" w:cs="Arial"/>
        </w:rPr>
        <w:t xml:space="preserve">Федеральным законом от 06.10.2003г. № 131-ФЗ «Об общих принципах организации местного самоуправления в Российской Федерации», </w:t>
      </w:r>
      <w:r w:rsidR="00587F40" w:rsidRPr="00227750">
        <w:rPr>
          <w:rFonts w:ascii="Arial" w:hAnsi="Arial" w:cs="Arial"/>
        </w:rPr>
        <w:t>руководствуясь Положением о бюджетном процессе в Усть-Кутском муниципальном образовании (городском поселении), утвержденн</w:t>
      </w:r>
      <w:r w:rsidR="00587F40">
        <w:rPr>
          <w:rFonts w:ascii="Arial" w:hAnsi="Arial" w:cs="Arial"/>
        </w:rPr>
        <w:t>ым</w:t>
      </w:r>
      <w:r w:rsidR="00587F40" w:rsidRPr="00227750">
        <w:rPr>
          <w:rFonts w:ascii="Arial" w:hAnsi="Arial" w:cs="Arial"/>
        </w:rPr>
        <w:t xml:space="preserve"> Решением Думы Усть-Кутского муниципального образования (городского поселения) от 27.03.2014 года №</w:t>
      </w:r>
      <w:r w:rsidR="00587F40">
        <w:rPr>
          <w:rFonts w:ascii="Arial" w:hAnsi="Arial" w:cs="Arial"/>
        </w:rPr>
        <w:t xml:space="preserve"> </w:t>
      </w:r>
      <w:r w:rsidR="00587F40" w:rsidRPr="00227750">
        <w:rPr>
          <w:rFonts w:ascii="Arial" w:hAnsi="Arial" w:cs="Arial"/>
        </w:rPr>
        <w:t xml:space="preserve">95/20, </w:t>
      </w:r>
      <w:r w:rsidR="006129E4">
        <w:rPr>
          <w:rFonts w:ascii="Arial" w:hAnsi="Arial" w:cs="Arial"/>
        </w:rPr>
        <w:t xml:space="preserve">ст. </w:t>
      </w:r>
      <w:r w:rsidR="00587F40" w:rsidRPr="00227750">
        <w:rPr>
          <w:rFonts w:ascii="Arial" w:hAnsi="Arial" w:cs="Arial"/>
        </w:rPr>
        <w:t>ст.</w:t>
      </w:r>
      <w:r w:rsidR="00587F40">
        <w:rPr>
          <w:rFonts w:ascii="Arial" w:hAnsi="Arial" w:cs="Arial"/>
        </w:rPr>
        <w:t>6, 3</w:t>
      </w:r>
      <w:r w:rsidR="00C5774F">
        <w:rPr>
          <w:rFonts w:ascii="Arial" w:hAnsi="Arial" w:cs="Arial"/>
        </w:rPr>
        <w:t>3</w:t>
      </w:r>
      <w:r w:rsidR="00587F40">
        <w:rPr>
          <w:rFonts w:ascii="Arial" w:hAnsi="Arial" w:cs="Arial"/>
        </w:rPr>
        <w:t>, 4</w:t>
      </w:r>
      <w:r w:rsidR="00C5774F">
        <w:rPr>
          <w:rFonts w:ascii="Arial" w:hAnsi="Arial" w:cs="Arial"/>
        </w:rPr>
        <w:t>7</w:t>
      </w:r>
      <w:r w:rsidR="00587F40" w:rsidRPr="00227750">
        <w:rPr>
          <w:rFonts w:ascii="Arial" w:hAnsi="Arial" w:cs="Arial"/>
        </w:rPr>
        <w:t xml:space="preserve"> </w:t>
      </w:r>
      <w:r w:rsidR="006129E4" w:rsidRPr="00DE3032">
        <w:rPr>
          <w:rFonts w:ascii="Arial" w:hAnsi="Arial" w:cs="Arial"/>
          <w:color w:val="000000"/>
          <w:lang w:bidi="ru-RU"/>
        </w:rPr>
        <w:t xml:space="preserve">Устава Усть-Кутского </w:t>
      </w:r>
      <w:r w:rsidR="006129E4">
        <w:rPr>
          <w:rFonts w:ascii="Arial" w:hAnsi="Arial" w:cs="Arial"/>
          <w:color w:val="000000"/>
          <w:lang w:bidi="ru-RU"/>
        </w:rPr>
        <w:t xml:space="preserve">городского поселения Усть-Кутского муниципального </w:t>
      </w:r>
      <w:r w:rsidR="006129E4">
        <w:rPr>
          <w:rFonts w:ascii="Arial" w:hAnsi="Arial" w:cs="Arial"/>
          <w:color w:val="000000"/>
          <w:lang w:bidi="ru-RU"/>
        </w:rPr>
        <w:lastRenderedPageBreak/>
        <w:t>района Иркутской области</w:t>
      </w:r>
      <w:r w:rsidR="00345997">
        <w:rPr>
          <w:rFonts w:ascii="Arial" w:hAnsi="Arial" w:cs="Arial"/>
          <w:color w:val="000000"/>
          <w:lang w:bidi="ru-RU"/>
        </w:rPr>
        <w:t>, администрация</w:t>
      </w:r>
      <w:r w:rsidR="00345997" w:rsidRPr="00345997">
        <w:rPr>
          <w:rFonts w:ascii="Arial" w:hAnsi="Arial" w:cs="Arial"/>
          <w:color w:val="000000"/>
          <w:lang w:bidi="ru-RU"/>
        </w:rPr>
        <w:t xml:space="preserve"> </w:t>
      </w:r>
      <w:r w:rsidR="00345997" w:rsidRPr="00DE3032">
        <w:rPr>
          <w:rFonts w:ascii="Arial" w:hAnsi="Arial" w:cs="Arial"/>
          <w:color w:val="000000"/>
          <w:lang w:bidi="ru-RU"/>
        </w:rPr>
        <w:t xml:space="preserve">Усть-Кутского </w:t>
      </w:r>
      <w:r w:rsidR="00345997">
        <w:rPr>
          <w:rFonts w:ascii="Arial" w:hAnsi="Arial" w:cs="Arial"/>
          <w:color w:val="000000"/>
          <w:lang w:bidi="ru-RU"/>
        </w:rPr>
        <w:t xml:space="preserve">городского поселения Усть-Кутского муниципального района Иркутской области </w:t>
      </w:r>
    </w:p>
    <w:p w:rsidR="00681420" w:rsidRPr="00A808E7" w:rsidRDefault="00A75C7E" w:rsidP="004D45E1">
      <w:pPr>
        <w:ind w:firstLine="709"/>
        <w:jc w:val="both"/>
        <w:rPr>
          <w:rFonts w:ascii="Arial" w:hAnsi="Arial" w:cs="Arial"/>
          <w:b/>
        </w:rPr>
      </w:pPr>
      <w:r w:rsidRPr="00A808E7">
        <w:rPr>
          <w:rFonts w:ascii="Arial" w:hAnsi="Arial" w:cs="Arial"/>
          <w:b/>
        </w:rPr>
        <w:t>постановляет</w:t>
      </w:r>
      <w:r w:rsidR="00681420" w:rsidRPr="00A808E7">
        <w:rPr>
          <w:rFonts w:ascii="Arial" w:hAnsi="Arial" w:cs="Arial"/>
          <w:b/>
        </w:rPr>
        <w:t>:</w:t>
      </w:r>
    </w:p>
    <w:p w:rsidR="001B5B68" w:rsidRDefault="00B16262" w:rsidP="001B5B68">
      <w:pPr>
        <w:pStyle w:val="40"/>
        <w:shd w:val="clear" w:color="auto" w:fill="auto"/>
        <w:spacing w:after="0" w:line="240" w:lineRule="auto"/>
        <w:ind w:firstLine="705"/>
        <w:rPr>
          <w:b w:val="0"/>
          <w:sz w:val="24"/>
          <w:szCs w:val="24"/>
        </w:rPr>
      </w:pPr>
      <w:r w:rsidRPr="00836B24">
        <w:rPr>
          <w:b w:val="0"/>
          <w:sz w:val="24"/>
          <w:szCs w:val="24"/>
        </w:rPr>
        <w:t>1.Внести в постановление администрации муниципального образования «город Усть-Кут» от 08.12.2017г. №1166-П  «Об утверждении муниципальной программы «Формирование современной городской среды Усть-Кутского муниципального образования (городского поселения) на 2018-202</w:t>
      </w:r>
      <w:r w:rsidR="00613C91">
        <w:rPr>
          <w:b w:val="0"/>
          <w:sz w:val="24"/>
          <w:szCs w:val="24"/>
        </w:rPr>
        <w:t>7</w:t>
      </w:r>
      <w:r w:rsidR="006129E4">
        <w:rPr>
          <w:b w:val="0"/>
          <w:sz w:val="24"/>
          <w:szCs w:val="24"/>
        </w:rPr>
        <w:t xml:space="preserve"> годы»</w:t>
      </w:r>
      <w:r w:rsidRPr="00836B24">
        <w:rPr>
          <w:b w:val="0"/>
          <w:sz w:val="24"/>
          <w:szCs w:val="24"/>
        </w:rPr>
        <w:t xml:space="preserve"> (с учетом редакций</w:t>
      </w:r>
      <w:r>
        <w:rPr>
          <w:b w:val="0"/>
          <w:sz w:val="24"/>
          <w:szCs w:val="24"/>
        </w:rPr>
        <w:t xml:space="preserve"> постановлений</w:t>
      </w:r>
      <w:r w:rsidRPr="00836B24">
        <w:rPr>
          <w:b w:val="0"/>
          <w:sz w:val="24"/>
          <w:szCs w:val="24"/>
        </w:rPr>
        <w:t xml:space="preserve"> </w:t>
      </w:r>
      <w:r>
        <w:rPr>
          <w:b w:val="0"/>
          <w:sz w:val="24"/>
          <w:szCs w:val="24"/>
        </w:rPr>
        <w:t xml:space="preserve">от </w:t>
      </w:r>
      <w:r w:rsidR="000E7708">
        <w:rPr>
          <w:b w:val="0"/>
          <w:sz w:val="24"/>
          <w:szCs w:val="24"/>
        </w:rPr>
        <w:t>27.03.2018г. №</w:t>
      </w:r>
      <w:r w:rsidRPr="00836B24">
        <w:rPr>
          <w:b w:val="0"/>
          <w:sz w:val="24"/>
          <w:szCs w:val="24"/>
        </w:rPr>
        <w:t>265-п,  от 14.05.20</w:t>
      </w:r>
      <w:r w:rsidR="000E7708">
        <w:rPr>
          <w:b w:val="0"/>
          <w:sz w:val="24"/>
          <w:szCs w:val="24"/>
        </w:rPr>
        <w:t>18г. №451-п, от 08.04.2019г. №</w:t>
      </w:r>
      <w:r w:rsidRPr="00836B24">
        <w:rPr>
          <w:b w:val="0"/>
          <w:sz w:val="24"/>
          <w:szCs w:val="24"/>
        </w:rPr>
        <w:t>393-п, от 29.03.2019г. №370-п, от</w:t>
      </w:r>
      <w:r w:rsidR="000E7708">
        <w:rPr>
          <w:b w:val="0"/>
          <w:sz w:val="24"/>
          <w:szCs w:val="24"/>
        </w:rPr>
        <w:t xml:space="preserve"> 20.12.2019г. №1659-п, от 13.02.2020г. №202-п, от 27.02.2020г. №</w:t>
      </w:r>
      <w:r w:rsidRPr="00836B24">
        <w:rPr>
          <w:b w:val="0"/>
          <w:sz w:val="24"/>
          <w:szCs w:val="24"/>
        </w:rPr>
        <w:t>268-п, от 19.05.20</w:t>
      </w:r>
      <w:r w:rsidR="000E7708">
        <w:rPr>
          <w:b w:val="0"/>
          <w:sz w:val="24"/>
          <w:szCs w:val="24"/>
        </w:rPr>
        <w:t>20г. №678-п, от 09.06.2020г. №758-п, от 07.07.2020г. №877-п, от 23.11.2020г. №</w:t>
      </w:r>
      <w:r w:rsidRPr="00836B24">
        <w:rPr>
          <w:b w:val="0"/>
          <w:sz w:val="24"/>
          <w:szCs w:val="24"/>
        </w:rPr>
        <w:t>1728-п, от 22.01.</w:t>
      </w:r>
      <w:r w:rsidR="000E7708">
        <w:rPr>
          <w:b w:val="0"/>
          <w:sz w:val="24"/>
          <w:szCs w:val="24"/>
        </w:rPr>
        <w:t>2021г. №46-п, от 15.04.2021г. №668-п, от 28.06.2021г. №</w:t>
      </w:r>
      <w:r w:rsidRPr="00836B24">
        <w:rPr>
          <w:b w:val="0"/>
          <w:sz w:val="24"/>
          <w:szCs w:val="24"/>
        </w:rPr>
        <w:t>1145-п, от 13.0</w:t>
      </w:r>
      <w:r w:rsidR="000E7708">
        <w:rPr>
          <w:b w:val="0"/>
          <w:sz w:val="24"/>
          <w:szCs w:val="24"/>
        </w:rPr>
        <w:t>7.2021г. №</w:t>
      </w:r>
      <w:r w:rsidRPr="00836B24">
        <w:rPr>
          <w:b w:val="0"/>
          <w:sz w:val="24"/>
          <w:szCs w:val="24"/>
        </w:rPr>
        <w:t>1279</w:t>
      </w:r>
      <w:r w:rsidR="000E7708">
        <w:rPr>
          <w:b w:val="0"/>
          <w:sz w:val="24"/>
          <w:szCs w:val="24"/>
        </w:rPr>
        <w:t>-п, от 20.10.2021г. №</w:t>
      </w:r>
      <w:r>
        <w:rPr>
          <w:b w:val="0"/>
          <w:sz w:val="24"/>
          <w:szCs w:val="24"/>
        </w:rPr>
        <w:t>1952-п, от 27.12.2021г. №2505-п, от 27.01.2022г. №106-п, 09.03.2022г. №444-п, 0</w:t>
      </w:r>
      <w:r w:rsidR="000E7708">
        <w:rPr>
          <w:b w:val="0"/>
          <w:sz w:val="24"/>
          <w:szCs w:val="24"/>
        </w:rPr>
        <w:t>4.07.2022 №1320-п, 19.08.2022 №</w:t>
      </w:r>
      <w:r>
        <w:rPr>
          <w:b w:val="0"/>
          <w:sz w:val="24"/>
          <w:szCs w:val="24"/>
        </w:rPr>
        <w:t>1770-п, 05.09</w:t>
      </w:r>
      <w:r w:rsidR="000E7708">
        <w:rPr>
          <w:b w:val="0"/>
          <w:sz w:val="24"/>
          <w:szCs w:val="24"/>
        </w:rPr>
        <w:t>.2022г. №1918-п, 17.10.2022г. №2262-п, 28.11.2022г. №</w:t>
      </w:r>
      <w:r>
        <w:rPr>
          <w:b w:val="0"/>
          <w:sz w:val="24"/>
          <w:szCs w:val="24"/>
        </w:rPr>
        <w:t>2679-п, 30.12.2022г. №2987-п, 30.01.2023 №124-п, 11.04.2023 №844-п, 24.05.2023г. №1260-п, 30.06.2023г. №1680-п, 25.08.2023 №2198-п, 13.10.2023 №2705-п</w:t>
      </w:r>
      <w:r w:rsidR="00DA0AC7">
        <w:rPr>
          <w:b w:val="0"/>
          <w:sz w:val="24"/>
          <w:szCs w:val="24"/>
        </w:rPr>
        <w:t>, 24.11.202</w:t>
      </w:r>
      <w:r w:rsidR="00ED18EC">
        <w:rPr>
          <w:b w:val="0"/>
          <w:sz w:val="24"/>
          <w:szCs w:val="24"/>
        </w:rPr>
        <w:t>3г. №31</w:t>
      </w:r>
      <w:r w:rsidR="00563445">
        <w:rPr>
          <w:b w:val="0"/>
          <w:sz w:val="24"/>
          <w:szCs w:val="24"/>
        </w:rPr>
        <w:t>0</w:t>
      </w:r>
      <w:r w:rsidR="00ED18EC">
        <w:rPr>
          <w:b w:val="0"/>
          <w:sz w:val="24"/>
          <w:szCs w:val="24"/>
        </w:rPr>
        <w:t>0-п,  29.12.2023 №3535-п</w:t>
      </w:r>
      <w:r w:rsidR="00214C36">
        <w:rPr>
          <w:b w:val="0"/>
          <w:sz w:val="24"/>
          <w:szCs w:val="24"/>
        </w:rPr>
        <w:t>, 13.02.2024 №365-п</w:t>
      </w:r>
      <w:r w:rsidR="000E7708">
        <w:rPr>
          <w:b w:val="0"/>
          <w:sz w:val="24"/>
          <w:szCs w:val="24"/>
        </w:rPr>
        <w:t>, 17.04.2024 №</w:t>
      </w:r>
      <w:r w:rsidR="00665CDA">
        <w:rPr>
          <w:b w:val="0"/>
          <w:sz w:val="24"/>
          <w:szCs w:val="24"/>
        </w:rPr>
        <w:t>12</w:t>
      </w:r>
      <w:r w:rsidR="00563445">
        <w:rPr>
          <w:b w:val="0"/>
          <w:sz w:val="24"/>
          <w:szCs w:val="24"/>
        </w:rPr>
        <w:t>0</w:t>
      </w:r>
      <w:r w:rsidR="00665CDA">
        <w:rPr>
          <w:b w:val="0"/>
          <w:sz w:val="24"/>
          <w:szCs w:val="24"/>
        </w:rPr>
        <w:t>1-п</w:t>
      </w:r>
      <w:r w:rsidR="000E7708">
        <w:rPr>
          <w:b w:val="0"/>
          <w:sz w:val="24"/>
          <w:szCs w:val="24"/>
        </w:rPr>
        <w:t>, 04.06.2024 №</w:t>
      </w:r>
      <w:r w:rsidR="00FB04A2">
        <w:rPr>
          <w:b w:val="0"/>
          <w:sz w:val="24"/>
          <w:szCs w:val="24"/>
        </w:rPr>
        <w:t>1746-п</w:t>
      </w:r>
      <w:r w:rsidR="000E7708">
        <w:rPr>
          <w:b w:val="0"/>
          <w:sz w:val="24"/>
          <w:szCs w:val="24"/>
        </w:rPr>
        <w:t>, 04.07.2024 №2168-п, 09.09.2024 №</w:t>
      </w:r>
      <w:r w:rsidR="00BC5318">
        <w:rPr>
          <w:b w:val="0"/>
          <w:sz w:val="24"/>
          <w:szCs w:val="24"/>
        </w:rPr>
        <w:t>3072-п</w:t>
      </w:r>
      <w:r w:rsidR="00613C91">
        <w:rPr>
          <w:b w:val="0"/>
          <w:sz w:val="24"/>
          <w:szCs w:val="24"/>
        </w:rPr>
        <w:t>, 12.11.2024 №3818-п</w:t>
      </w:r>
      <w:r w:rsidR="001B5B68">
        <w:rPr>
          <w:b w:val="0"/>
          <w:sz w:val="24"/>
          <w:szCs w:val="24"/>
        </w:rPr>
        <w:t>, 09.12.2024 г. №4219</w:t>
      </w:r>
      <w:r w:rsidR="000E7708">
        <w:rPr>
          <w:b w:val="0"/>
          <w:sz w:val="24"/>
          <w:szCs w:val="24"/>
        </w:rPr>
        <w:t>, 14.01.2025 №3- п</w:t>
      </w:r>
      <w:r>
        <w:rPr>
          <w:b w:val="0"/>
          <w:sz w:val="24"/>
          <w:szCs w:val="24"/>
        </w:rPr>
        <w:t xml:space="preserve">)  </w:t>
      </w:r>
      <w:r w:rsidR="001B5B68">
        <w:rPr>
          <w:b w:val="0"/>
          <w:sz w:val="24"/>
          <w:szCs w:val="24"/>
        </w:rPr>
        <w:t>изменения в соответствии с приложением.</w:t>
      </w:r>
    </w:p>
    <w:p w:rsidR="00BC5318" w:rsidRPr="00BC5318" w:rsidRDefault="00BC5318" w:rsidP="000E7708">
      <w:pPr>
        <w:pStyle w:val="40"/>
        <w:spacing w:after="0" w:line="240" w:lineRule="auto"/>
        <w:ind w:left="6" w:firstLine="703"/>
        <w:rPr>
          <w:b w:val="0"/>
          <w:sz w:val="24"/>
          <w:szCs w:val="24"/>
        </w:rPr>
      </w:pPr>
      <w:r w:rsidRPr="00BC5318">
        <w:rPr>
          <w:b w:val="0"/>
          <w:sz w:val="24"/>
          <w:szCs w:val="24"/>
        </w:rPr>
        <w:t>2.Администрации Усть-Кутского муниципального образования (городского поселения) предусмотреть финансирование на реализацию мероприятий муниципальной программы «Формирование современной городской среды Усть-Кутского муниципального образования (го</w:t>
      </w:r>
      <w:r w:rsidR="00CD1D97">
        <w:rPr>
          <w:b w:val="0"/>
          <w:sz w:val="24"/>
          <w:szCs w:val="24"/>
        </w:rPr>
        <w:t>родского поселения) на 2018-2030</w:t>
      </w:r>
      <w:r w:rsidRPr="00BC5318">
        <w:rPr>
          <w:b w:val="0"/>
          <w:sz w:val="24"/>
          <w:szCs w:val="24"/>
        </w:rPr>
        <w:t xml:space="preserve"> годы», исходя из реальных возможностей бюджета Усть-Кутского муниципального образования (городского поселения).</w:t>
      </w:r>
    </w:p>
    <w:p w:rsidR="00BC5318" w:rsidRPr="00BC5318" w:rsidRDefault="00BC5318" w:rsidP="000E7708">
      <w:pPr>
        <w:pStyle w:val="40"/>
        <w:spacing w:after="0" w:line="240" w:lineRule="auto"/>
        <w:ind w:left="6" w:firstLine="703"/>
        <w:rPr>
          <w:b w:val="0"/>
          <w:sz w:val="24"/>
          <w:szCs w:val="24"/>
        </w:rPr>
      </w:pPr>
      <w:r w:rsidRPr="00BC5318">
        <w:rPr>
          <w:b w:val="0"/>
          <w:sz w:val="24"/>
          <w:szCs w:val="24"/>
        </w:rPr>
        <w:t xml:space="preserve"> 3. </w:t>
      </w:r>
      <w:r w:rsidR="000E7708" w:rsidRPr="000E7708">
        <w:rPr>
          <w:b w:val="0"/>
          <w:sz w:val="24"/>
          <w:szCs w:val="24"/>
        </w:rPr>
        <w:t>Данное постановление опубликовать (обнародовать) на официальном сайте администрации муниципального образования</w:t>
      </w:r>
      <w:r w:rsidR="000E7708">
        <w:rPr>
          <w:b w:val="0"/>
          <w:sz w:val="24"/>
          <w:szCs w:val="24"/>
        </w:rPr>
        <w:t xml:space="preserve"> </w:t>
      </w:r>
      <w:r w:rsidR="000E7708" w:rsidRPr="000E7708">
        <w:rPr>
          <w:b w:val="0"/>
          <w:sz w:val="24"/>
          <w:szCs w:val="24"/>
        </w:rPr>
        <w:t>«город</w:t>
      </w:r>
      <w:r w:rsidR="000E7708">
        <w:rPr>
          <w:b w:val="0"/>
          <w:sz w:val="24"/>
          <w:szCs w:val="24"/>
        </w:rPr>
        <w:t xml:space="preserve"> </w:t>
      </w:r>
      <w:r w:rsidR="000E7708" w:rsidRPr="000E7708">
        <w:rPr>
          <w:b w:val="0"/>
          <w:sz w:val="24"/>
          <w:szCs w:val="24"/>
        </w:rPr>
        <w:t>Усть-Кут» в информационно-телекоммуникационной сети «Интернет»</w:t>
      </w:r>
      <w:r w:rsidRPr="00BC5318">
        <w:rPr>
          <w:b w:val="0"/>
          <w:sz w:val="24"/>
          <w:szCs w:val="24"/>
        </w:rPr>
        <w:t xml:space="preserve"> в разделе «Формирование комфортной городской среды» в течение одного дня со дня принятия.</w:t>
      </w:r>
    </w:p>
    <w:p w:rsidR="00B16262" w:rsidRPr="002B48E5" w:rsidRDefault="000E7708" w:rsidP="000E7708">
      <w:pPr>
        <w:pStyle w:val="40"/>
        <w:shd w:val="clear" w:color="auto" w:fill="auto"/>
        <w:spacing w:after="0" w:line="240" w:lineRule="auto"/>
        <w:ind w:left="6" w:firstLine="703"/>
        <w:rPr>
          <w:b w:val="0"/>
          <w:sz w:val="24"/>
          <w:szCs w:val="24"/>
        </w:rPr>
      </w:pPr>
      <w:r>
        <w:rPr>
          <w:b w:val="0"/>
          <w:sz w:val="24"/>
          <w:szCs w:val="24"/>
        </w:rPr>
        <w:t xml:space="preserve"> </w:t>
      </w:r>
      <w:r w:rsidR="00BC5318" w:rsidRPr="00BC5318">
        <w:rPr>
          <w:b w:val="0"/>
          <w:sz w:val="24"/>
          <w:szCs w:val="24"/>
        </w:rPr>
        <w:t>4. МКУ «Служба заказчика по ЖКХ» УКМО (ГП) обеспечить опубликование (обнародование) настоящего постановления на сайте ГИС ЖКХ.</w:t>
      </w:r>
      <w:r w:rsidR="00DA0AC7">
        <w:rPr>
          <w:b w:val="0"/>
          <w:sz w:val="24"/>
          <w:szCs w:val="24"/>
        </w:rPr>
        <w:tab/>
      </w:r>
      <w:r w:rsidR="00DA0AC7">
        <w:rPr>
          <w:b w:val="0"/>
          <w:sz w:val="24"/>
          <w:szCs w:val="24"/>
        </w:rPr>
        <w:tab/>
        <w:t xml:space="preserve">        </w:t>
      </w:r>
    </w:p>
    <w:p w:rsidR="00B16262" w:rsidRPr="00BC38D4" w:rsidRDefault="00B16262" w:rsidP="004D45E1">
      <w:pPr>
        <w:pStyle w:val="af5"/>
        <w:tabs>
          <w:tab w:val="left" w:pos="0"/>
        </w:tabs>
        <w:rPr>
          <w:rFonts w:ascii="Arial" w:hAnsi="Arial" w:cs="Arial"/>
          <w:sz w:val="24"/>
          <w:szCs w:val="24"/>
        </w:rPr>
      </w:pPr>
      <w:r w:rsidRPr="00BC38D4">
        <w:rPr>
          <w:rFonts w:ascii="Arial" w:hAnsi="Arial" w:cs="Arial"/>
          <w:sz w:val="24"/>
          <w:szCs w:val="24"/>
        </w:rPr>
        <w:t xml:space="preserve">           </w:t>
      </w:r>
      <w:r>
        <w:rPr>
          <w:rFonts w:ascii="Arial" w:hAnsi="Arial" w:cs="Arial"/>
          <w:sz w:val="24"/>
          <w:szCs w:val="24"/>
        </w:rPr>
        <w:t xml:space="preserve">  5</w:t>
      </w:r>
      <w:r w:rsidRPr="00BC38D4">
        <w:rPr>
          <w:rFonts w:ascii="Arial" w:hAnsi="Arial" w:cs="Arial"/>
          <w:sz w:val="24"/>
          <w:szCs w:val="24"/>
        </w:rPr>
        <w:t>. Контроль за исполнением настоящего постановления возложить на заместителя главы</w:t>
      </w:r>
      <w:r>
        <w:rPr>
          <w:rFonts w:ascii="Arial" w:hAnsi="Arial" w:cs="Arial"/>
          <w:sz w:val="24"/>
          <w:szCs w:val="24"/>
        </w:rPr>
        <w:t xml:space="preserve"> по экономическим вопросам Усть-Кутского муниципального образования (городского поселения).</w:t>
      </w:r>
    </w:p>
    <w:p w:rsidR="00EF2282" w:rsidRDefault="00EF2282" w:rsidP="00EF2282">
      <w:pPr>
        <w:ind w:firstLine="709"/>
        <w:jc w:val="both"/>
        <w:rPr>
          <w:rFonts w:ascii="Arial" w:hAnsi="Arial" w:cs="Arial"/>
        </w:rPr>
      </w:pPr>
    </w:p>
    <w:p w:rsidR="00EF2282" w:rsidRDefault="00EF2282" w:rsidP="00EF2282">
      <w:pPr>
        <w:ind w:firstLine="709"/>
        <w:jc w:val="both"/>
        <w:rPr>
          <w:rFonts w:ascii="Arial" w:hAnsi="Arial" w:cs="Arial"/>
        </w:rPr>
      </w:pPr>
    </w:p>
    <w:p w:rsidR="00C020BD" w:rsidRDefault="006303F0" w:rsidP="00EF2282">
      <w:pPr>
        <w:rPr>
          <w:rFonts w:ascii="Arial" w:hAnsi="Arial" w:cs="Arial"/>
        </w:rPr>
      </w:pPr>
      <w:r>
        <w:rPr>
          <w:rFonts w:ascii="Arial" w:hAnsi="Arial" w:cs="Arial"/>
        </w:rPr>
        <w:t>Глава</w:t>
      </w:r>
      <w:r w:rsidR="00275001" w:rsidRPr="001070EC">
        <w:rPr>
          <w:rFonts w:ascii="Arial" w:hAnsi="Arial" w:cs="Arial"/>
        </w:rPr>
        <w:t xml:space="preserve"> администрации </w:t>
      </w:r>
      <w:r w:rsidR="00C020BD">
        <w:rPr>
          <w:rFonts w:ascii="Arial" w:hAnsi="Arial" w:cs="Arial"/>
        </w:rPr>
        <w:t>Усть-Кутского</w:t>
      </w:r>
      <w:r w:rsidR="00EF2282">
        <w:rPr>
          <w:rFonts w:ascii="Arial" w:hAnsi="Arial" w:cs="Arial"/>
        </w:rPr>
        <w:t xml:space="preserve"> </w:t>
      </w:r>
      <w:r w:rsidR="00EF2282">
        <w:rPr>
          <w:rFonts w:ascii="Arial" w:hAnsi="Arial" w:cs="Arial"/>
        </w:rPr>
        <w:br/>
        <w:t>м</w:t>
      </w:r>
      <w:r w:rsidR="00275001" w:rsidRPr="001070EC">
        <w:rPr>
          <w:rFonts w:ascii="Arial" w:hAnsi="Arial" w:cs="Arial"/>
        </w:rPr>
        <w:t>униципального</w:t>
      </w:r>
      <w:r w:rsidR="00C020BD">
        <w:rPr>
          <w:rFonts w:ascii="Arial" w:hAnsi="Arial" w:cs="Arial"/>
        </w:rPr>
        <w:t xml:space="preserve"> </w:t>
      </w:r>
      <w:r w:rsidR="00275001" w:rsidRPr="001070EC">
        <w:rPr>
          <w:rFonts w:ascii="Arial" w:hAnsi="Arial" w:cs="Arial"/>
        </w:rPr>
        <w:t xml:space="preserve">образования </w:t>
      </w:r>
    </w:p>
    <w:p w:rsidR="006129E4" w:rsidRDefault="00C020BD" w:rsidP="00AA0AC3">
      <w:pPr>
        <w:rPr>
          <w:rFonts w:ascii="Arial" w:hAnsi="Arial" w:cs="Arial"/>
        </w:rPr>
      </w:pPr>
      <w:r>
        <w:rPr>
          <w:rFonts w:ascii="Arial" w:hAnsi="Arial" w:cs="Arial"/>
        </w:rPr>
        <w:t>(городского поселения)</w:t>
      </w:r>
      <w:r w:rsidR="00EF2282">
        <w:rPr>
          <w:rFonts w:ascii="Arial" w:hAnsi="Arial" w:cs="Arial"/>
        </w:rPr>
        <w:t xml:space="preserve"> </w:t>
      </w:r>
      <w:r w:rsidR="00EF2282">
        <w:rPr>
          <w:rFonts w:ascii="Arial" w:hAnsi="Arial" w:cs="Arial"/>
        </w:rPr>
        <w:tab/>
      </w:r>
      <w:r w:rsidR="00EF2282">
        <w:rPr>
          <w:rFonts w:ascii="Arial" w:hAnsi="Arial" w:cs="Arial"/>
        </w:rPr>
        <w:tab/>
      </w:r>
      <w:r w:rsidR="00EF2282">
        <w:rPr>
          <w:rFonts w:ascii="Arial" w:hAnsi="Arial" w:cs="Arial"/>
        </w:rPr>
        <w:tab/>
      </w:r>
      <w:r w:rsidR="006129E4">
        <w:rPr>
          <w:rFonts w:ascii="Arial" w:hAnsi="Arial" w:cs="Arial"/>
        </w:rPr>
        <w:t xml:space="preserve">                      </w:t>
      </w:r>
      <w:r w:rsidR="00AA0AC3">
        <w:rPr>
          <w:rFonts w:ascii="Arial" w:hAnsi="Arial" w:cs="Arial"/>
        </w:rPr>
        <w:t xml:space="preserve">                         </w:t>
      </w:r>
      <w:r w:rsidR="006129E4">
        <w:rPr>
          <w:rFonts w:ascii="Arial" w:hAnsi="Arial" w:cs="Arial"/>
        </w:rPr>
        <w:t xml:space="preserve"> Е.В. Кокшаров</w:t>
      </w:r>
    </w:p>
    <w:p w:rsidR="00F4481C" w:rsidRPr="00BC5318" w:rsidRDefault="00EF2282" w:rsidP="00AA0AC3">
      <w:pPr>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BC5318">
        <w:rPr>
          <w:rFonts w:ascii="Arial" w:hAnsi="Arial" w:cs="Arial"/>
        </w:rPr>
        <w:t xml:space="preserve">                    </w:t>
      </w:r>
    </w:p>
    <w:p w:rsidR="00295203" w:rsidRDefault="00295203" w:rsidP="00AA0AC3">
      <w:pPr>
        <w:contextualSpacing/>
        <w:jc w:val="right"/>
        <w:rPr>
          <w:rFonts w:ascii="Courier New" w:hAnsi="Courier New" w:cs="Courier New"/>
          <w:sz w:val="22"/>
          <w:szCs w:val="22"/>
          <w:lang w:eastAsia="en-US"/>
        </w:rPr>
      </w:pPr>
      <w:r w:rsidRPr="00295203">
        <w:rPr>
          <w:rFonts w:ascii="Courier New" w:hAnsi="Courier New" w:cs="Courier New"/>
          <w:sz w:val="22"/>
          <w:szCs w:val="22"/>
          <w:lang w:eastAsia="en-US"/>
        </w:rPr>
        <w:t xml:space="preserve">Приложение №1 </w:t>
      </w:r>
    </w:p>
    <w:p w:rsidR="00295203" w:rsidRDefault="00295203" w:rsidP="00AA0AC3">
      <w:pPr>
        <w:contextualSpacing/>
        <w:jc w:val="right"/>
        <w:rPr>
          <w:rFonts w:ascii="Courier New" w:hAnsi="Courier New" w:cs="Courier New"/>
          <w:sz w:val="22"/>
          <w:szCs w:val="22"/>
          <w:lang w:eastAsia="en-US"/>
        </w:rPr>
      </w:pPr>
      <w:r w:rsidRPr="00295203">
        <w:rPr>
          <w:rFonts w:ascii="Courier New" w:hAnsi="Courier New" w:cs="Courier New"/>
          <w:sz w:val="22"/>
          <w:szCs w:val="22"/>
          <w:lang w:eastAsia="en-US"/>
        </w:rPr>
        <w:t xml:space="preserve">к постановлению Администрации </w:t>
      </w:r>
    </w:p>
    <w:p w:rsidR="00295203" w:rsidRPr="00295203" w:rsidRDefault="00295203" w:rsidP="00AA0AC3">
      <w:pPr>
        <w:contextualSpacing/>
        <w:jc w:val="right"/>
        <w:rPr>
          <w:rFonts w:ascii="Courier New" w:hAnsi="Courier New" w:cs="Courier New"/>
          <w:sz w:val="22"/>
          <w:szCs w:val="22"/>
          <w:lang w:eastAsia="en-US"/>
        </w:rPr>
      </w:pPr>
      <w:r w:rsidRPr="00295203">
        <w:rPr>
          <w:rFonts w:ascii="Courier New" w:hAnsi="Courier New" w:cs="Courier New"/>
          <w:sz w:val="22"/>
          <w:szCs w:val="22"/>
          <w:lang w:eastAsia="en-US"/>
        </w:rPr>
        <w:t>Усть-Кутского муниципального образования</w:t>
      </w:r>
    </w:p>
    <w:p w:rsidR="00295203" w:rsidRPr="00295203" w:rsidRDefault="00295203" w:rsidP="00AA0AC3">
      <w:pPr>
        <w:contextualSpacing/>
        <w:jc w:val="right"/>
        <w:rPr>
          <w:rFonts w:ascii="Courier New" w:hAnsi="Courier New" w:cs="Courier New"/>
          <w:sz w:val="22"/>
          <w:szCs w:val="22"/>
          <w:lang w:eastAsia="en-US"/>
        </w:rPr>
      </w:pPr>
      <w:r w:rsidRPr="00295203">
        <w:rPr>
          <w:rFonts w:ascii="Courier New" w:hAnsi="Courier New" w:cs="Courier New"/>
          <w:sz w:val="22"/>
          <w:szCs w:val="22"/>
          <w:lang w:eastAsia="en-US"/>
        </w:rPr>
        <w:t xml:space="preserve"> (городского поселения) </w:t>
      </w:r>
    </w:p>
    <w:p w:rsidR="00F842DD" w:rsidRDefault="00295203" w:rsidP="00AA0AC3">
      <w:pPr>
        <w:jc w:val="right"/>
        <w:rPr>
          <w:rFonts w:ascii="Courier New" w:hAnsi="Courier New" w:cs="Courier New"/>
          <w:sz w:val="22"/>
          <w:szCs w:val="22"/>
          <w:lang w:eastAsia="en-US"/>
        </w:rPr>
      </w:pPr>
      <w:r w:rsidRPr="00295203">
        <w:rPr>
          <w:rFonts w:ascii="Courier New" w:hAnsi="Courier New" w:cs="Courier New"/>
          <w:sz w:val="22"/>
          <w:szCs w:val="22"/>
          <w:lang w:eastAsia="en-US"/>
        </w:rPr>
        <w:t xml:space="preserve">                                      № ________ от ________________</w:t>
      </w:r>
    </w:p>
    <w:p w:rsidR="00AA0AC3" w:rsidRDefault="00AA0AC3" w:rsidP="00AA0AC3">
      <w:pPr>
        <w:spacing w:line="298" w:lineRule="exact"/>
        <w:ind w:right="320"/>
        <w:jc w:val="right"/>
        <w:rPr>
          <w:rFonts w:ascii="Arial" w:eastAsia="Arial" w:hAnsi="Arial" w:cs="Arial"/>
          <w:b/>
          <w:color w:val="000000"/>
          <w:lang w:bidi="ru-RU"/>
        </w:rPr>
      </w:pPr>
    </w:p>
    <w:p w:rsidR="00B16262" w:rsidRPr="001C54FA" w:rsidRDefault="00B16262" w:rsidP="00B16262">
      <w:pPr>
        <w:spacing w:line="298" w:lineRule="exact"/>
        <w:ind w:right="320"/>
        <w:jc w:val="center"/>
        <w:rPr>
          <w:rFonts w:ascii="Arial" w:eastAsia="Arial" w:hAnsi="Arial" w:cs="Arial"/>
          <w:b/>
          <w:color w:val="000000"/>
          <w:lang w:bidi="ru-RU"/>
        </w:rPr>
      </w:pPr>
      <w:r w:rsidRPr="001C54FA">
        <w:rPr>
          <w:rFonts w:ascii="Arial" w:eastAsia="Arial" w:hAnsi="Arial" w:cs="Arial"/>
          <w:b/>
          <w:color w:val="000000"/>
          <w:lang w:bidi="ru-RU"/>
        </w:rPr>
        <w:t>Паспорт муниципальной программы</w:t>
      </w:r>
    </w:p>
    <w:p w:rsidR="00B16262" w:rsidRPr="001C54FA" w:rsidRDefault="00B16262" w:rsidP="00B16262">
      <w:pPr>
        <w:spacing w:line="298" w:lineRule="exact"/>
        <w:ind w:right="320"/>
        <w:jc w:val="center"/>
        <w:rPr>
          <w:rFonts w:ascii="Arial" w:eastAsia="Arial" w:hAnsi="Arial" w:cs="Arial"/>
          <w:b/>
          <w:color w:val="000000"/>
          <w:lang w:bidi="ru-RU"/>
        </w:rPr>
      </w:pPr>
      <w:r w:rsidRPr="001C54FA">
        <w:rPr>
          <w:rFonts w:ascii="Arial" w:eastAsia="Arial" w:hAnsi="Arial" w:cs="Arial"/>
          <w:b/>
          <w:color w:val="000000"/>
          <w:lang w:bidi="ru-RU"/>
        </w:rPr>
        <w:t>«Формирование современной городской среды Усть-Кутского муниципального образования (городского поселения)</w:t>
      </w:r>
    </w:p>
    <w:p w:rsidR="00B16262" w:rsidRDefault="00BC5318" w:rsidP="00B16262">
      <w:pPr>
        <w:pStyle w:val="20"/>
        <w:shd w:val="clear" w:color="auto" w:fill="auto"/>
        <w:tabs>
          <w:tab w:val="left" w:pos="0"/>
          <w:tab w:val="left" w:pos="993"/>
        </w:tabs>
        <w:spacing w:before="0" w:line="262" w:lineRule="exact"/>
        <w:jc w:val="center"/>
        <w:rPr>
          <w:b/>
          <w:color w:val="000000"/>
          <w:lang w:bidi="ru-RU"/>
        </w:rPr>
      </w:pPr>
      <w:r>
        <w:rPr>
          <w:b/>
          <w:color w:val="000000"/>
          <w:lang w:bidi="ru-RU"/>
        </w:rPr>
        <w:lastRenderedPageBreak/>
        <w:t>на 2018 – 2030</w:t>
      </w:r>
      <w:r w:rsidR="00B16262" w:rsidRPr="001C54FA">
        <w:rPr>
          <w:b/>
          <w:color w:val="000000"/>
          <w:lang w:bidi="ru-RU"/>
        </w:rPr>
        <w:t xml:space="preserve">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7047"/>
      </w:tblGrid>
      <w:tr w:rsidR="00B16262" w:rsidRPr="004F7967" w:rsidTr="004D45E1">
        <w:trPr>
          <w:trHeight w:val="1133"/>
        </w:trPr>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Наименование муниципальной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«Формирование современной городской среды Усть-Кутского муниципального образования (гор</w:t>
            </w:r>
            <w:r w:rsidR="00BC5318">
              <w:rPr>
                <w:rFonts w:ascii="Courier New" w:hAnsi="Courier New" w:cs="Courier New"/>
                <w:sz w:val="22"/>
                <w:szCs w:val="22"/>
              </w:rPr>
              <w:t>одского поселения) на 2018 -2030</w:t>
            </w:r>
            <w:r w:rsidRPr="004F7967">
              <w:rPr>
                <w:rFonts w:ascii="Courier New" w:hAnsi="Courier New" w:cs="Courier New"/>
                <w:sz w:val="22"/>
                <w:szCs w:val="22"/>
              </w:rPr>
              <w:t xml:space="preserve"> годы» (далее Программа)</w:t>
            </w:r>
          </w:p>
        </w:tc>
      </w:tr>
      <w:tr w:rsidR="00B16262" w:rsidRPr="004F7967" w:rsidTr="004D45E1">
        <w:trPr>
          <w:trHeight w:val="6506"/>
        </w:trPr>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Основания для разработки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1.Конституция Российской Федерации</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2. Приоритетный проект Российской Федерации «Формирование комфортной городской среды», утвержденный Советом при Президенте Российской Федерации по стратегическому развитию и приоритетным проектам (протокол от 21.11.2016г. №10)</w:t>
            </w:r>
          </w:p>
          <w:p w:rsidR="00C72700" w:rsidRDefault="00B16262" w:rsidP="00DA0AC7">
            <w:pPr>
              <w:ind w:firstLine="326"/>
              <w:rPr>
                <w:rFonts w:ascii="Courier New" w:hAnsi="Courier New" w:cs="Courier New"/>
                <w:sz w:val="22"/>
                <w:szCs w:val="22"/>
              </w:rPr>
            </w:pPr>
            <w:r w:rsidRPr="004F7967">
              <w:rPr>
                <w:rFonts w:ascii="Courier New" w:hAnsi="Courier New" w:cs="Courier New"/>
                <w:sz w:val="22"/>
                <w:szCs w:val="22"/>
              </w:rPr>
              <w:t>3.</w:t>
            </w:r>
            <w:r w:rsidR="00C72700">
              <w:t xml:space="preserve"> </w:t>
            </w:r>
            <w:r w:rsidR="00DA0AC7" w:rsidRPr="004F7967">
              <w:rPr>
                <w:rFonts w:ascii="Courier New" w:hAnsi="Courier New" w:cs="Courier New"/>
                <w:sz w:val="22"/>
                <w:szCs w:val="22"/>
              </w:rPr>
              <w:t>Указ Президента Российской Федерации от 7 мая 2018 года № 204 «О национальных целях и стратегических задачах развития Российской Фе</w:t>
            </w:r>
            <w:r w:rsidR="00DA0AC7">
              <w:rPr>
                <w:rFonts w:ascii="Courier New" w:hAnsi="Courier New" w:cs="Courier New"/>
                <w:sz w:val="22"/>
                <w:szCs w:val="22"/>
              </w:rPr>
              <w:t>дерации на период до 2024 года»</w:t>
            </w:r>
          </w:p>
          <w:p w:rsidR="00BC5318" w:rsidRDefault="00BC5318" w:rsidP="001B5B68">
            <w:pPr>
              <w:ind w:firstLine="326"/>
              <w:rPr>
                <w:rFonts w:ascii="Courier New" w:hAnsi="Courier New" w:cs="Courier New"/>
                <w:sz w:val="22"/>
                <w:szCs w:val="22"/>
              </w:rPr>
            </w:pPr>
            <w:r>
              <w:rPr>
                <w:rFonts w:ascii="Courier New" w:hAnsi="Courier New" w:cs="Courier New"/>
                <w:sz w:val="22"/>
                <w:szCs w:val="22"/>
              </w:rPr>
              <w:t>4.</w:t>
            </w:r>
            <w:r w:rsidRPr="00BC5318">
              <w:rPr>
                <w:rFonts w:ascii="Times New Roman CYR" w:eastAsiaTheme="minorEastAsia" w:hAnsi="Times New Roman CYR" w:cs="Times New Roman CYR"/>
              </w:rPr>
              <w:t xml:space="preserve"> </w:t>
            </w:r>
            <w:r>
              <w:rPr>
                <w:rFonts w:ascii="Courier New" w:hAnsi="Courier New" w:cs="Courier New"/>
                <w:sz w:val="22"/>
                <w:szCs w:val="22"/>
              </w:rPr>
              <w:t>Указ</w:t>
            </w:r>
            <w:r w:rsidRPr="00BC5318">
              <w:rPr>
                <w:rFonts w:ascii="Courier New" w:hAnsi="Courier New" w:cs="Courier New"/>
                <w:sz w:val="22"/>
                <w:szCs w:val="22"/>
              </w:rPr>
              <w:t xml:space="preserve"> Президента Российской Федера</w:t>
            </w:r>
            <w:r>
              <w:rPr>
                <w:rFonts w:ascii="Courier New" w:hAnsi="Courier New" w:cs="Courier New"/>
                <w:sz w:val="22"/>
                <w:szCs w:val="22"/>
              </w:rPr>
              <w:t>ции от 21 июля 2020 года N 474 «</w:t>
            </w:r>
            <w:r w:rsidRPr="00BC5318">
              <w:rPr>
                <w:rFonts w:ascii="Courier New" w:hAnsi="Courier New" w:cs="Courier New"/>
                <w:sz w:val="22"/>
                <w:szCs w:val="22"/>
              </w:rPr>
              <w:t>О национальных целях развития Российской Ф</w:t>
            </w:r>
            <w:r>
              <w:rPr>
                <w:rFonts w:ascii="Courier New" w:hAnsi="Courier New" w:cs="Courier New"/>
                <w:sz w:val="22"/>
                <w:szCs w:val="22"/>
              </w:rPr>
              <w:t>едерации на период до 2030 года»</w:t>
            </w:r>
            <w:r w:rsidRPr="00BC5318">
              <w:rPr>
                <w:rFonts w:ascii="Courier New" w:hAnsi="Courier New" w:cs="Courier New"/>
                <w:sz w:val="22"/>
                <w:szCs w:val="22"/>
              </w:rPr>
              <w:t>;</w:t>
            </w:r>
          </w:p>
          <w:p w:rsidR="00B16262" w:rsidRPr="00E06E6C" w:rsidRDefault="00BC5318" w:rsidP="004D45E1">
            <w:pPr>
              <w:ind w:firstLine="326"/>
              <w:rPr>
                <w:rFonts w:ascii="Courier New" w:hAnsi="Courier New" w:cs="Courier New"/>
                <w:sz w:val="22"/>
                <w:szCs w:val="22"/>
              </w:rPr>
            </w:pPr>
            <w:r>
              <w:rPr>
                <w:rFonts w:ascii="Courier New" w:hAnsi="Courier New" w:cs="Courier New"/>
                <w:sz w:val="22"/>
                <w:szCs w:val="22"/>
              </w:rPr>
              <w:t>5</w:t>
            </w:r>
            <w:r w:rsidR="00B16262" w:rsidRPr="00E06E6C">
              <w:rPr>
                <w:rFonts w:ascii="Courier New" w:hAnsi="Courier New" w:cs="Courier New"/>
                <w:sz w:val="22"/>
                <w:szCs w:val="22"/>
              </w:rPr>
              <w:t>.</w:t>
            </w:r>
            <w:r w:rsidR="00E06E6C" w:rsidRPr="00E06E6C">
              <w:rPr>
                <w:rFonts w:ascii="Courier New" w:hAnsi="Courier New" w:cs="Courier New"/>
                <w:sz w:val="22"/>
                <w:szCs w:val="22"/>
                <w:shd w:val="clear" w:color="auto" w:fill="FFFFFF"/>
              </w:rPr>
              <w:t xml:space="preserve"> Постановление Правительства РФ от 30 декабря 2017 г. N 1710</w:t>
            </w:r>
            <w:r w:rsidR="00C72700">
              <w:rPr>
                <w:rFonts w:ascii="Courier New" w:hAnsi="Courier New" w:cs="Courier New"/>
                <w:sz w:val="22"/>
                <w:szCs w:val="22"/>
              </w:rPr>
              <w:t xml:space="preserve"> </w:t>
            </w:r>
            <w:r w:rsidR="00E06E6C" w:rsidRPr="00E06E6C">
              <w:rPr>
                <w:rFonts w:ascii="Courier New" w:hAnsi="Courier New" w:cs="Courier New"/>
                <w:sz w:val="22"/>
                <w:szCs w:val="22"/>
                <w:shd w:val="clear" w:color="auto" w:fill="FFFFFF"/>
              </w:rPr>
              <w:t>"Об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B16262" w:rsidRPr="00E06E6C">
              <w:rPr>
                <w:rFonts w:ascii="Courier New" w:hAnsi="Courier New" w:cs="Courier New"/>
                <w:sz w:val="22"/>
                <w:szCs w:val="22"/>
              </w:rPr>
              <w:t>.</w:t>
            </w:r>
          </w:p>
          <w:p w:rsidR="00B16262" w:rsidRPr="004F7967" w:rsidRDefault="00BC5318" w:rsidP="004D45E1">
            <w:pPr>
              <w:ind w:firstLine="326"/>
              <w:rPr>
                <w:rFonts w:ascii="Courier New" w:hAnsi="Courier New" w:cs="Courier New"/>
                <w:sz w:val="22"/>
                <w:szCs w:val="22"/>
              </w:rPr>
            </w:pPr>
            <w:r>
              <w:rPr>
                <w:rFonts w:ascii="Courier New" w:hAnsi="Courier New" w:cs="Courier New"/>
                <w:sz w:val="22"/>
                <w:szCs w:val="22"/>
              </w:rPr>
              <w:t>6</w:t>
            </w:r>
            <w:r w:rsidR="00B16262" w:rsidRPr="00E06E6C">
              <w:rPr>
                <w:rFonts w:ascii="Courier New" w:hAnsi="Courier New" w:cs="Courier New"/>
                <w:sz w:val="22"/>
                <w:szCs w:val="22"/>
              </w:rPr>
              <w:t xml:space="preserve">.Приказ министерства строительства и жилищно-коммунального хозяйства </w:t>
            </w:r>
            <w:r w:rsidR="00B16262" w:rsidRPr="004F7967">
              <w:rPr>
                <w:rFonts w:ascii="Courier New" w:hAnsi="Courier New" w:cs="Courier New"/>
                <w:sz w:val="22"/>
                <w:szCs w:val="22"/>
              </w:rPr>
              <w:t>РФ от 06.04.2017г.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проекта «Формирование комфортной городской среды» на 2018-2022 годы».</w:t>
            </w:r>
          </w:p>
          <w:p w:rsidR="00B16262" w:rsidRPr="004F7967" w:rsidRDefault="00BC5318" w:rsidP="004D45E1">
            <w:pPr>
              <w:ind w:firstLine="326"/>
              <w:rPr>
                <w:rFonts w:ascii="Courier New" w:hAnsi="Courier New" w:cs="Courier New"/>
                <w:sz w:val="22"/>
                <w:szCs w:val="22"/>
              </w:rPr>
            </w:pPr>
            <w:r>
              <w:rPr>
                <w:rFonts w:ascii="Courier New" w:hAnsi="Courier New" w:cs="Courier New"/>
                <w:sz w:val="22"/>
                <w:szCs w:val="22"/>
              </w:rPr>
              <w:t>7</w:t>
            </w:r>
            <w:r w:rsidR="00B16262" w:rsidRPr="004F7967">
              <w:rPr>
                <w:rFonts w:ascii="Courier New" w:hAnsi="Courier New" w:cs="Courier New"/>
                <w:sz w:val="22"/>
                <w:szCs w:val="22"/>
              </w:rPr>
              <w:t xml:space="preserve">. </w:t>
            </w:r>
            <w:r w:rsidR="00E06E6C" w:rsidRPr="00E06E6C">
              <w:rPr>
                <w:rFonts w:ascii="Courier New" w:hAnsi="Courier New" w:cs="Courier New"/>
                <w:sz w:val="22"/>
                <w:szCs w:val="22"/>
              </w:rPr>
              <w:t>Постановление Правительства Иркутской области от 13 ноября 2023 г. N 1029-пп "Об утверждении государственной программы Иркутской области "Формирование современной городской среды" и признании утратившими силу отдельных постановлений Правительства Иркутской области" (с изменениями и дополнениями)</w:t>
            </w:r>
          </w:p>
        </w:tc>
      </w:tr>
      <w:tr w:rsidR="00B16262" w:rsidRPr="004F7967" w:rsidTr="004D45E1">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Разработчик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Администрация муниципального образования «город Усть-Кут»</w:t>
            </w:r>
          </w:p>
        </w:tc>
      </w:tr>
      <w:tr w:rsidR="00B16262" w:rsidRPr="004F7967" w:rsidTr="004D45E1">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Исполнители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МКУ «Служба заказчика по ЖКХ» УКМО (городского поселения)</w:t>
            </w:r>
          </w:p>
        </w:tc>
      </w:tr>
      <w:tr w:rsidR="00B16262" w:rsidRPr="004F7967" w:rsidTr="004D45E1">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Координатор Программы</w:t>
            </w:r>
          </w:p>
        </w:tc>
        <w:tc>
          <w:tcPr>
            <w:tcW w:w="7229" w:type="dxa"/>
            <w:vAlign w:val="center"/>
          </w:tcPr>
          <w:p w:rsidR="00B16262" w:rsidRPr="004F7967" w:rsidRDefault="006129E4" w:rsidP="006129E4">
            <w:pPr>
              <w:ind w:firstLine="326"/>
              <w:rPr>
                <w:rFonts w:ascii="Courier New" w:hAnsi="Courier New" w:cs="Courier New"/>
                <w:sz w:val="22"/>
                <w:szCs w:val="22"/>
              </w:rPr>
            </w:pPr>
            <w:r>
              <w:rPr>
                <w:rFonts w:ascii="Courier New" w:hAnsi="Courier New" w:cs="Courier New"/>
                <w:sz w:val="22"/>
                <w:szCs w:val="22"/>
              </w:rPr>
              <w:t>Заместитель главы по экономическим вопросам</w:t>
            </w:r>
            <w:r w:rsidR="00B16262" w:rsidRPr="004F7967">
              <w:rPr>
                <w:rFonts w:ascii="Courier New" w:hAnsi="Courier New" w:cs="Courier New"/>
                <w:sz w:val="22"/>
                <w:szCs w:val="22"/>
              </w:rPr>
              <w:t xml:space="preserve"> муниципального образования «город Усть-Кут»</w:t>
            </w:r>
          </w:p>
        </w:tc>
      </w:tr>
      <w:tr w:rsidR="00B16262" w:rsidRPr="004F7967" w:rsidTr="004D45E1">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Цели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Повышение качества и комфорта городской среды на территории города Усть-Кута</w:t>
            </w:r>
          </w:p>
        </w:tc>
      </w:tr>
      <w:tr w:rsidR="00B16262" w:rsidRPr="004F7967" w:rsidTr="00BA4A94">
        <w:trPr>
          <w:trHeight w:val="3533"/>
        </w:trPr>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lastRenderedPageBreak/>
              <w:t>Задачи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1.</w:t>
            </w:r>
            <w:r w:rsidRPr="004F7967">
              <w:rPr>
                <w:rFonts w:ascii="Courier New" w:hAnsi="Courier New" w:cs="Courier New"/>
                <w:sz w:val="22"/>
                <w:szCs w:val="22"/>
              </w:rPr>
              <w:tab/>
              <w:t>Повышение уровня благоустройства дворовых территорий многоквартирных домов.</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2.</w:t>
            </w:r>
            <w:r w:rsidRPr="004F7967">
              <w:rPr>
                <w:rFonts w:ascii="Courier New" w:hAnsi="Courier New" w:cs="Courier New"/>
                <w:sz w:val="22"/>
                <w:szCs w:val="22"/>
              </w:rPr>
              <w:tab/>
              <w:t>Повышение уровня благоустройства общественных территорий.</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3.</w:t>
            </w:r>
            <w:r w:rsidRPr="004F7967">
              <w:rPr>
                <w:rFonts w:ascii="Courier New" w:hAnsi="Courier New" w:cs="Courier New"/>
                <w:sz w:val="22"/>
                <w:szCs w:val="22"/>
              </w:rPr>
              <w:tab/>
              <w:t>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(пользовании) юридических лиц и индивидуальных предпринимателей.</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4.</w:t>
            </w:r>
            <w:r w:rsidRPr="004F7967">
              <w:rPr>
                <w:rFonts w:ascii="Courier New" w:hAnsi="Courier New" w:cs="Courier New"/>
                <w:sz w:val="22"/>
                <w:szCs w:val="22"/>
              </w:rPr>
              <w:tab/>
              <w:t>Повышение уровня благоустройства индивидуальных жилых домов и земельных участков, предоставленных для их размещения.</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5.</w:t>
            </w:r>
            <w:r w:rsidRPr="004F7967">
              <w:rPr>
                <w:rFonts w:ascii="Courier New" w:hAnsi="Courier New" w:cs="Courier New"/>
                <w:sz w:val="22"/>
                <w:szCs w:val="22"/>
              </w:rPr>
              <w:tab/>
              <w:t>Повышение уровня вовлеченности заинтересованных граждан, организаций в реализации мероприятий по благоустройству.</w:t>
            </w:r>
          </w:p>
        </w:tc>
      </w:tr>
      <w:tr w:rsidR="00B16262" w:rsidRPr="004F7967" w:rsidTr="004D45E1">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Основные мероприятия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eastAsia="Arial" w:hAnsi="Courier New" w:cs="Courier New"/>
                <w:color w:val="000000"/>
                <w:sz w:val="22"/>
                <w:szCs w:val="22"/>
                <w:lang w:bidi="ru-RU"/>
              </w:rPr>
              <w:t>Благоустройство дворовых территорий многоквартирных домов;</w:t>
            </w:r>
          </w:p>
          <w:p w:rsidR="00B16262" w:rsidRPr="004F7967" w:rsidRDefault="00B16262" w:rsidP="004D45E1">
            <w:pPr>
              <w:ind w:firstLine="326"/>
              <w:rPr>
                <w:rFonts w:ascii="Courier New" w:hAnsi="Courier New" w:cs="Courier New"/>
                <w:sz w:val="22"/>
                <w:szCs w:val="22"/>
              </w:rPr>
            </w:pPr>
            <w:r w:rsidRPr="004F7967">
              <w:rPr>
                <w:rFonts w:ascii="Courier New" w:eastAsia="Arial" w:hAnsi="Courier New" w:cs="Courier New"/>
                <w:color w:val="000000"/>
                <w:sz w:val="22"/>
                <w:szCs w:val="22"/>
                <w:lang w:bidi="ru-RU"/>
              </w:rPr>
              <w:t>Благоустройство общественных территорий;</w:t>
            </w:r>
          </w:p>
          <w:p w:rsidR="00B16262" w:rsidRPr="004F7967" w:rsidRDefault="00B16262" w:rsidP="004D45E1">
            <w:pPr>
              <w:ind w:firstLine="326"/>
              <w:rPr>
                <w:rFonts w:ascii="Courier New" w:hAnsi="Courier New" w:cs="Courier New"/>
                <w:sz w:val="22"/>
                <w:szCs w:val="22"/>
              </w:rPr>
            </w:pPr>
            <w:r w:rsidRPr="004F7967">
              <w:rPr>
                <w:rFonts w:ascii="Courier New" w:eastAsia="Arial" w:hAnsi="Courier New" w:cs="Courier New"/>
                <w:color w:val="000000"/>
                <w:sz w:val="22"/>
                <w:szCs w:val="22"/>
                <w:lang w:bidi="ru-RU"/>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B16262" w:rsidRPr="004F7967" w:rsidRDefault="00B16262" w:rsidP="004D45E1">
            <w:pPr>
              <w:ind w:firstLine="326"/>
              <w:rPr>
                <w:rFonts w:ascii="Courier New" w:hAnsi="Courier New" w:cs="Courier New"/>
                <w:sz w:val="22"/>
                <w:szCs w:val="22"/>
              </w:rPr>
            </w:pPr>
            <w:r w:rsidRPr="004F7967">
              <w:rPr>
                <w:rFonts w:ascii="Courier New" w:eastAsia="Arial" w:hAnsi="Courier New" w:cs="Courier New"/>
                <w:color w:val="000000"/>
                <w:sz w:val="22"/>
                <w:szCs w:val="22"/>
                <w:lang w:bidi="ru-RU"/>
              </w:rPr>
              <w:t>Мероприятия по инвентаризации уровня благоустройства индивидуальных жилых домов и земельных участков, предоставленных для их размещения;</w:t>
            </w:r>
          </w:p>
          <w:p w:rsidR="00B16262" w:rsidRPr="004F7967" w:rsidRDefault="00B16262" w:rsidP="004D45E1">
            <w:pPr>
              <w:ind w:firstLine="326"/>
              <w:rPr>
                <w:rFonts w:ascii="Courier New" w:hAnsi="Courier New" w:cs="Courier New"/>
                <w:sz w:val="22"/>
                <w:szCs w:val="22"/>
              </w:rPr>
            </w:pPr>
            <w:r w:rsidRPr="004F7967">
              <w:rPr>
                <w:rFonts w:ascii="Courier New" w:eastAsia="Arial" w:hAnsi="Courier New" w:cs="Courier New"/>
                <w:color w:val="000000"/>
                <w:sz w:val="22"/>
                <w:szCs w:val="22"/>
                <w:lang w:bidi="ru-RU"/>
              </w:rPr>
              <w:t>Благоустройство индивидуальных жилых домов и земельных участков, предоставленных для их размещения;</w:t>
            </w:r>
          </w:p>
          <w:p w:rsidR="00B16262" w:rsidRPr="004F7967" w:rsidRDefault="00B16262" w:rsidP="004D45E1">
            <w:pPr>
              <w:ind w:firstLine="326"/>
              <w:rPr>
                <w:rFonts w:ascii="Courier New" w:hAnsi="Courier New" w:cs="Courier New"/>
                <w:sz w:val="22"/>
                <w:szCs w:val="22"/>
              </w:rPr>
            </w:pPr>
            <w:r w:rsidRPr="004F7967">
              <w:rPr>
                <w:rFonts w:ascii="Courier New" w:eastAsia="Arial" w:hAnsi="Courier New" w:cs="Courier New"/>
                <w:color w:val="000000"/>
                <w:sz w:val="22"/>
                <w:szCs w:val="22"/>
                <w:lang w:bidi="ru-RU"/>
              </w:rPr>
              <w:t>Мероприятия по проведению работ по</w:t>
            </w:r>
          </w:p>
          <w:p w:rsidR="00B16262" w:rsidRPr="004F7967" w:rsidRDefault="00B16262" w:rsidP="004D45E1">
            <w:pPr>
              <w:ind w:firstLine="326"/>
              <w:rPr>
                <w:rFonts w:ascii="Courier New" w:eastAsia="Arial" w:hAnsi="Courier New" w:cs="Courier New"/>
                <w:color w:val="000000"/>
                <w:sz w:val="22"/>
                <w:szCs w:val="22"/>
                <w:lang w:bidi="ru-RU"/>
              </w:rPr>
            </w:pPr>
            <w:r w:rsidRPr="004F7967">
              <w:rPr>
                <w:rFonts w:ascii="Courier New" w:eastAsia="Arial" w:hAnsi="Courier New" w:cs="Courier New"/>
                <w:color w:val="000000"/>
                <w:sz w:val="22"/>
                <w:szCs w:val="22"/>
                <w:lang w:bidi="ru-RU"/>
              </w:rPr>
              <w:t>образованию земельных участков, на которых расположены многоквартирные дома</w:t>
            </w:r>
          </w:p>
        </w:tc>
      </w:tr>
      <w:tr w:rsidR="00B16262" w:rsidRPr="004F7967" w:rsidTr="004D45E1">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Сроки реализации и этапы реализации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2</w:t>
            </w:r>
            <w:r w:rsidR="00BC5318">
              <w:rPr>
                <w:rFonts w:ascii="Courier New" w:hAnsi="Courier New" w:cs="Courier New"/>
                <w:sz w:val="22"/>
                <w:szCs w:val="22"/>
              </w:rPr>
              <w:t>018-2030</w:t>
            </w:r>
            <w:r w:rsidRPr="004F7967">
              <w:rPr>
                <w:rFonts w:ascii="Courier New" w:hAnsi="Courier New" w:cs="Courier New"/>
                <w:sz w:val="22"/>
                <w:szCs w:val="22"/>
              </w:rPr>
              <w:t xml:space="preserve"> годы</w:t>
            </w:r>
          </w:p>
        </w:tc>
      </w:tr>
      <w:tr w:rsidR="00B16262" w:rsidRPr="004F7967" w:rsidTr="00F03399">
        <w:trPr>
          <w:trHeight w:val="2542"/>
        </w:trPr>
        <w:tc>
          <w:tcPr>
            <w:tcW w:w="2660" w:type="dxa"/>
          </w:tcPr>
          <w:p w:rsidR="00B16262" w:rsidRPr="004F7967" w:rsidRDefault="00B16262" w:rsidP="004D45E1">
            <w:pPr>
              <w:spacing w:after="200" w:line="276" w:lineRule="auto"/>
              <w:rPr>
                <w:rFonts w:ascii="Courier New" w:hAnsi="Courier New" w:cs="Courier New"/>
                <w:sz w:val="22"/>
                <w:szCs w:val="22"/>
              </w:rPr>
            </w:pPr>
            <w:r w:rsidRPr="004F7967">
              <w:rPr>
                <w:rFonts w:ascii="Courier New" w:hAnsi="Courier New" w:cs="Courier New"/>
                <w:sz w:val="22"/>
                <w:szCs w:val="22"/>
              </w:rPr>
              <w:t>Ресурсное обеспечение Программы</w:t>
            </w:r>
          </w:p>
        </w:tc>
        <w:tc>
          <w:tcPr>
            <w:tcW w:w="7229" w:type="dxa"/>
            <w:vAlign w:val="center"/>
          </w:tcPr>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 xml:space="preserve">Объем финансирования </w:t>
            </w:r>
            <w:r w:rsidR="000E7708">
              <w:rPr>
                <w:rFonts w:ascii="Courier New" w:hAnsi="Courier New" w:cs="Courier New"/>
                <w:sz w:val="22"/>
                <w:szCs w:val="22"/>
              </w:rPr>
              <w:t>480 433,48759</w:t>
            </w:r>
            <w:r>
              <w:rPr>
                <w:rFonts w:ascii="Courier New" w:hAnsi="Courier New" w:cs="Courier New"/>
                <w:sz w:val="22"/>
                <w:szCs w:val="22"/>
              </w:rPr>
              <w:t xml:space="preserve"> </w:t>
            </w:r>
            <w:r w:rsidR="00E6502B">
              <w:rPr>
                <w:rFonts w:ascii="Courier New" w:hAnsi="Courier New" w:cs="Courier New"/>
                <w:sz w:val="22"/>
                <w:szCs w:val="22"/>
              </w:rPr>
              <w:t xml:space="preserve">тыс. </w:t>
            </w:r>
            <w:r>
              <w:rPr>
                <w:rFonts w:ascii="Courier New" w:hAnsi="Courier New" w:cs="Courier New"/>
                <w:sz w:val="22"/>
                <w:szCs w:val="22"/>
              </w:rPr>
              <w:t>руб.</w:t>
            </w:r>
            <w:r w:rsidRPr="004F7967">
              <w:rPr>
                <w:rFonts w:ascii="Courier New" w:hAnsi="Courier New" w:cs="Courier New"/>
                <w:sz w:val="22"/>
                <w:szCs w:val="22"/>
              </w:rPr>
              <w:t>,</w:t>
            </w:r>
            <w:r>
              <w:rPr>
                <w:rFonts w:ascii="Courier New" w:hAnsi="Courier New" w:cs="Courier New"/>
                <w:sz w:val="22"/>
                <w:szCs w:val="22"/>
              </w:rPr>
              <w:t xml:space="preserve"> </w:t>
            </w:r>
            <w:r w:rsidRPr="004F7967">
              <w:rPr>
                <w:rFonts w:ascii="Courier New" w:hAnsi="Courier New" w:cs="Courier New"/>
                <w:sz w:val="22"/>
                <w:szCs w:val="22"/>
              </w:rPr>
              <w:t xml:space="preserve">в том числе: </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2018 год – 754</w:t>
            </w:r>
            <w:r w:rsidR="00E6502B">
              <w:rPr>
                <w:rFonts w:ascii="Courier New" w:hAnsi="Courier New" w:cs="Courier New"/>
                <w:sz w:val="22"/>
                <w:szCs w:val="22"/>
              </w:rPr>
              <w:t>, 72</w:t>
            </w:r>
            <w:r w:rsidR="005543E2" w:rsidRPr="005543E2">
              <w:rPr>
                <w:rFonts w:ascii="Courier New" w:hAnsi="Courier New" w:cs="Courier New"/>
                <w:sz w:val="22"/>
                <w:szCs w:val="22"/>
              </w:rPr>
              <w:t>278</w:t>
            </w:r>
            <w:r w:rsidRPr="004F7967">
              <w:rPr>
                <w:rFonts w:ascii="Courier New" w:hAnsi="Courier New" w:cs="Courier New"/>
                <w:sz w:val="22"/>
                <w:szCs w:val="22"/>
              </w:rPr>
              <w:t xml:space="preserve"> </w:t>
            </w:r>
            <w:r w:rsidR="00E6502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2019 год – 47</w:t>
            </w:r>
            <w:r w:rsidR="00E6502B">
              <w:rPr>
                <w:rFonts w:ascii="Courier New" w:hAnsi="Courier New" w:cs="Courier New"/>
                <w:sz w:val="22"/>
                <w:szCs w:val="22"/>
              </w:rPr>
              <w:t> </w:t>
            </w:r>
            <w:r w:rsidRPr="004F7967">
              <w:rPr>
                <w:rFonts w:ascii="Courier New" w:hAnsi="Courier New" w:cs="Courier New"/>
                <w:sz w:val="22"/>
                <w:szCs w:val="22"/>
              </w:rPr>
              <w:t>049</w:t>
            </w:r>
            <w:r w:rsidR="00E6502B">
              <w:rPr>
                <w:rFonts w:ascii="Courier New" w:hAnsi="Courier New" w:cs="Courier New"/>
                <w:sz w:val="22"/>
                <w:szCs w:val="22"/>
              </w:rPr>
              <w:t>,</w:t>
            </w:r>
            <w:r w:rsidRPr="004F7967">
              <w:rPr>
                <w:rFonts w:ascii="Courier New" w:hAnsi="Courier New" w:cs="Courier New"/>
                <w:sz w:val="22"/>
                <w:szCs w:val="22"/>
              </w:rPr>
              <w:t xml:space="preserve"> </w:t>
            </w:r>
            <w:r w:rsidR="005543E2">
              <w:rPr>
                <w:rFonts w:ascii="Courier New" w:hAnsi="Courier New" w:cs="Courier New"/>
                <w:sz w:val="22"/>
                <w:szCs w:val="22"/>
              </w:rPr>
              <w:t>50886</w:t>
            </w:r>
            <w:r w:rsidR="00E6502B">
              <w:rPr>
                <w:rFonts w:ascii="Courier New" w:hAnsi="Courier New" w:cs="Courier New"/>
                <w:sz w:val="22"/>
                <w:szCs w:val="22"/>
              </w:rPr>
              <w:t xml:space="preserve"> 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2020 год – 26</w:t>
            </w:r>
            <w:r w:rsidR="00E6502B">
              <w:rPr>
                <w:rFonts w:ascii="Courier New" w:hAnsi="Courier New" w:cs="Courier New"/>
                <w:sz w:val="22"/>
                <w:szCs w:val="22"/>
              </w:rPr>
              <w:t> </w:t>
            </w:r>
            <w:r w:rsidRPr="004F7967">
              <w:rPr>
                <w:rFonts w:ascii="Courier New" w:hAnsi="Courier New" w:cs="Courier New"/>
                <w:sz w:val="22"/>
                <w:szCs w:val="22"/>
              </w:rPr>
              <w:t>401</w:t>
            </w:r>
            <w:r w:rsidR="00E6502B">
              <w:rPr>
                <w:rFonts w:ascii="Courier New" w:hAnsi="Courier New" w:cs="Courier New"/>
                <w:sz w:val="22"/>
                <w:szCs w:val="22"/>
              </w:rPr>
              <w:t>, 82</w:t>
            </w:r>
            <w:r w:rsidR="005543E2" w:rsidRPr="005543E2">
              <w:rPr>
                <w:rFonts w:ascii="Courier New" w:hAnsi="Courier New" w:cs="Courier New"/>
                <w:sz w:val="22"/>
                <w:szCs w:val="22"/>
              </w:rPr>
              <w:t>486</w:t>
            </w:r>
            <w:r w:rsidRPr="004F7967">
              <w:rPr>
                <w:rFonts w:ascii="Courier New" w:hAnsi="Courier New" w:cs="Courier New"/>
                <w:sz w:val="22"/>
                <w:szCs w:val="22"/>
              </w:rPr>
              <w:t xml:space="preserve"> </w:t>
            </w:r>
            <w:r w:rsidR="00E6502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2021 год – 34</w:t>
            </w:r>
            <w:r w:rsidR="00E6502B">
              <w:rPr>
                <w:rFonts w:ascii="Courier New" w:hAnsi="Courier New" w:cs="Courier New"/>
                <w:sz w:val="22"/>
                <w:szCs w:val="22"/>
              </w:rPr>
              <w:t> </w:t>
            </w:r>
            <w:r w:rsidRPr="004F7967">
              <w:rPr>
                <w:rFonts w:ascii="Courier New" w:hAnsi="Courier New" w:cs="Courier New"/>
                <w:sz w:val="22"/>
                <w:szCs w:val="22"/>
              </w:rPr>
              <w:t>289</w:t>
            </w:r>
            <w:r w:rsidR="005543E2">
              <w:rPr>
                <w:rFonts w:ascii="Courier New" w:hAnsi="Courier New" w:cs="Courier New"/>
                <w:sz w:val="22"/>
                <w:szCs w:val="22"/>
              </w:rPr>
              <w:t>, 68916</w:t>
            </w:r>
            <w:r w:rsidR="00E6502B">
              <w:rPr>
                <w:rFonts w:ascii="Courier New" w:hAnsi="Courier New" w:cs="Courier New"/>
                <w:sz w:val="22"/>
                <w:szCs w:val="22"/>
              </w:rPr>
              <w:t xml:space="preserve"> тыс.</w:t>
            </w:r>
            <w:r w:rsidRPr="004F7967">
              <w:rPr>
                <w:rFonts w:ascii="Courier New" w:hAnsi="Courier New" w:cs="Courier New"/>
                <w:sz w:val="22"/>
                <w:szCs w:val="22"/>
              </w:rPr>
              <w:t xml:space="preserve"> рублей, </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2022 год – </w:t>
            </w:r>
            <w:r>
              <w:rPr>
                <w:rFonts w:ascii="Courier New" w:hAnsi="Courier New" w:cs="Courier New"/>
                <w:sz w:val="22"/>
                <w:szCs w:val="22"/>
              </w:rPr>
              <w:t>136</w:t>
            </w:r>
            <w:r w:rsidR="00E6502B">
              <w:rPr>
                <w:rFonts w:ascii="Courier New" w:hAnsi="Courier New" w:cs="Courier New"/>
                <w:sz w:val="22"/>
                <w:szCs w:val="22"/>
              </w:rPr>
              <w:t> </w:t>
            </w:r>
            <w:r>
              <w:rPr>
                <w:rFonts w:ascii="Courier New" w:hAnsi="Courier New" w:cs="Courier New"/>
                <w:sz w:val="22"/>
                <w:szCs w:val="22"/>
              </w:rPr>
              <w:t>891</w:t>
            </w:r>
            <w:r w:rsidR="005543E2">
              <w:rPr>
                <w:rFonts w:ascii="Courier New" w:hAnsi="Courier New" w:cs="Courier New"/>
                <w:sz w:val="22"/>
                <w:szCs w:val="22"/>
              </w:rPr>
              <w:t>, 80732</w:t>
            </w:r>
            <w:r w:rsidR="00E6502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2023 год – </w:t>
            </w:r>
            <w:r w:rsidR="00DA0AC7">
              <w:rPr>
                <w:rFonts w:ascii="Courier New" w:hAnsi="Courier New" w:cs="Courier New"/>
                <w:sz w:val="22"/>
                <w:szCs w:val="22"/>
              </w:rPr>
              <w:t>57</w:t>
            </w:r>
            <w:r w:rsidR="00E6502B">
              <w:rPr>
                <w:rFonts w:ascii="Courier New" w:hAnsi="Courier New" w:cs="Courier New"/>
                <w:sz w:val="22"/>
                <w:szCs w:val="22"/>
              </w:rPr>
              <w:t> </w:t>
            </w:r>
            <w:r w:rsidR="00DA0AC7">
              <w:rPr>
                <w:rFonts w:ascii="Courier New" w:hAnsi="Courier New" w:cs="Courier New"/>
                <w:sz w:val="22"/>
                <w:szCs w:val="22"/>
              </w:rPr>
              <w:t>581</w:t>
            </w:r>
            <w:r w:rsidR="005543E2">
              <w:rPr>
                <w:rFonts w:ascii="Courier New" w:hAnsi="Courier New" w:cs="Courier New"/>
                <w:sz w:val="22"/>
                <w:szCs w:val="22"/>
              </w:rPr>
              <w:t>, 50891</w:t>
            </w:r>
            <w:r w:rsidR="00E6502B">
              <w:rPr>
                <w:rFonts w:ascii="Courier New" w:hAnsi="Courier New" w:cs="Courier New"/>
                <w:sz w:val="22"/>
                <w:szCs w:val="22"/>
              </w:rPr>
              <w:t xml:space="preserve"> тыс.</w:t>
            </w:r>
            <w:r w:rsidR="00DA0AC7">
              <w:rPr>
                <w:rFonts w:ascii="Courier New" w:hAnsi="Courier New" w:cs="Courier New"/>
                <w:sz w:val="22"/>
                <w:szCs w:val="22"/>
              </w:rPr>
              <w:t xml:space="preserve"> </w:t>
            </w:r>
            <w:r w:rsidRPr="004F7967">
              <w:rPr>
                <w:rFonts w:ascii="Courier New" w:hAnsi="Courier New" w:cs="Courier New"/>
                <w:sz w:val="22"/>
                <w:szCs w:val="22"/>
              </w:rPr>
              <w:t>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2024 год – </w:t>
            </w:r>
            <w:r w:rsidR="001B5B68">
              <w:rPr>
                <w:rFonts w:ascii="Courier New" w:hAnsi="Courier New" w:cs="Courier New"/>
                <w:sz w:val="22"/>
                <w:szCs w:val="22"/>
              </w:rPr>
              <w:t>80 001,43923</w:t>
            </w:r>
            <w:r w:rsidR="00E6502B">
              <w:rPr>
                <w:rFonts w:ascii="Courier New" w:hAnsi="Courier New" w:cs="Courier New"/>
                <w:sz w:val="22"/>
                <w:szCs w:val="22"/>
              </w:rPr>
              <w:t xml:space="preserve"> тыс.</w:t>
            </w:r>
            <w:r>
              <w:rPr>
                <w:rFonts w:ascii="Courier New" w:hAnsi="Courier New" w:cs="Courier New"/>
                <w:sz w:val="22"/>
                <w:szCs w:val="22"/>
              </w:rPr>
              <w:t xml:space="preserve"> рублей;</w:t>
            </w:r>
          </w:p>
          <w:p w:rsidR="00B16262" w:rsidRDefault="00E86117" w:rsidP="004D45E1">
            <w:pPr>
              <w:tabs>
                <w:tab w:val="left" w:pos="34"/>
              </w:tabs>
              <w:rPr>
                <w:rFonts w:ascii="Courier New" w:hAnsi="Courier New" w:cs="Courier New"/>
                <w:sz w:val="22"/>
                <w:szCs w:val="22"/>
              </w:rPr>
            </w:pPr>
            <w:r>
              <w:rPr>
                <w:rFonts w:ascii="Courier New" w:hAnsi="Courier New" w:cs="Courier New"/>
                <w:sz w:val="22"/>
                <w:szCs w:val="22"/>
              </w:rPr>
              <w:t xml:space="preserve">2025 год – </w:t>
            </w:r>
            <w:r w:rsidR="000E7708">
              <w:rPr>
                <w:rFonts w:ascii="Courier New" w:hAnsi="Courier New" w:cs="Courier New"/>
                <w:sz w:val="22"/>
                <w:szCs w:val="22"/>
              </w:rPr>
              <w:t>97 462,98647</w:t>
            </w:r>
            <w:r w:rsidR="00E6502B">
              <w:rPr>
                <w:rFonts w:ascii="Courier New" w:hAnsi="Courier New" w:cs="Courier New"/>
                <w:sz w:val="22"/>
                <w:szCs w:val="22"/>
              </w:rPr>
              <w:t xml:space="preserve"> тыс.</w:t>
            </w:r>
            <w:r w:rsidR="00BC5318">
              <w:rPr>
                <w:rFonts w:ascii="Courier New" w:hAnsi="Courier New" w:cs="Courier New"/>
                <w:sz w:val="22"/>
                <w:szCs w:val="22"/>
              </w:rPr>
              <w:t xml:space="preserve"> рублей;</w:t>
            </w:r>
          </w:p>
          <w:p w:rsidR="00BC5318" w:rsidRDefault="00BC5318" w:rsidP="004D45E1">
            <w:pPr>
              <w:tabs>
                <w:tab w:val="left" w:pos="34"/>
              </w:tabs>
              <w:rPr>
                <w:rFonts w:ascii="Courier New" w:hAnsi="Courier New" w:cs="Courier New"/>
                <w:sz w:val="22"/>
                <w:szCs w:val="22"/>
              </w:rPr>
            </w:pPr>
            <w:r>
              <w:rPr>
                <w:rFonts w:ascii="Courier New" w:hAnsi="Courier New" w:cs="Courier New"/>
                <w:sz w:val="22"/>
                <w:szCs w:val="22"/>
              </w:rPr>
              <w:t>2026</w:t>
            </w:r>
            <w:r w:rsidRPr="00BC5318">
              <w:rPr>
                <w:rFonts w:ascii="Courier New" w:hAnsi="Courier New" w:cs="Courier New"/>
                <w:sz w:val="22"/>
                <w:szCs w:val="22"/>
              </w:rPr>
              <w:t xml:space="preserve"> год</w:t>
            </w:r>
            <w:r>
              <w:rPr>
                <w:rFonts w:ascii="Courier New" w:hAnsi="Courier New" w:cs="Courier New"/>
                <w:sz w:val="22"/>
                <w:szCs w:val="22"/>
              </w:rPr>
              <w:t xml:space="preserve"> </w:t>
            </w:r>
            <w:r w:rsidR="00E86117">
              <w:rPr>
                <w:rFonts w:ascii="Courier New" w:hAnsi="Courier New" w:cs="Courier New"/>
                <w:sz w:val="22"/>
                <w:szCs w:val="22"/>
              </w:rPr>
              <w:t>–</w:t>
            </w:r>
            <w:r w:rsidR="00AC155B">
              <w:rPr>
                <w:rFonts w:ascii="Courier New" w:hAnsi="Courier New" w:cs="Courier New"/>
                <w:sz w:val="22"/>
                <w:szCs w:val="22"/>
              </w:rPr>
              <w:t xml:space="preserve"> </w:t>
            </w:r>
            <w:r w:rsidR="00E86117">
              <w:rPr>
                <w:rFonts w:ascii="Courier New" w:hAnsi="Courier New" w:cs="Courier New"/>
                <w:sz w:val="22"/>
                <w:szCs w:val="22"/>
              </w:rPr>
              <w:t xml:space="preserve">0 </w:t>
            </w:r>
            <w:r w:rsidR="00AC155B" w:rsidRPr="00AC155B">
              <w:rPr>
                <w:rFonts w:ascii="Courier New" w:hAnsi="Courier New" w:cs="Courier New"/>
                <w:sz w:val="22"/>
                <w:szCs w:val="22"/>
              </w:rPr>
              <w:t>тыс. рублей</w:t>
            </w:r>
            <w:r w:rsidR="00AC155B">
              <w:rPr>
                <w:rFonts w:ascii="Courier New" w:hAnsi="Courier New" w:cs="Courier New"/>
                <w:sz w:val="22"/>
                <w:szCs w:val="22"/>
              </w:rPr>
              <w:t>;</w:t>
            </w:r>
          </w:p>
          <w:p w:rsidR="00BC5318" w:rsidRDefault="00BC5318" w:rsidP="004D45E1">
            <w:pPr>
              <w:tabs>
                <w:tab w:val="left" w:pos="34"/>
              </w:tabs>
              <w:rPr>
                <w:rFonts w:ascii="Courier New" w:hAnsi="Courier New" w:cs="Courier New"/>
                <w:sz w:val="22"/>
                <w:szCs w:val="22"/>
              </w:rPr>
            </w:pPr>
            <w:r>
              <w:rPr>
                <w:rFonts w:ascii="Courier New" w:hAnsi="Courier New" w:cs="Courier New"/>
                <w:sz w:val="22"/>
                <w:szCs w:val="22"/>
              </w:rPr>
              <w:t>2027</w:t>
            </w:r>
            <w:r w:rsidRPr="00BC5318">
              <w:rPr>
                <w:rFonts w:ascii="Courier New" w:hAnsi="Courier New" w:cs="Courier New"/>
                <w:sz w:val="22"/>
                <w:szCs w:val="22"/>
              </w:rPr>
              <w:t xml:space="preserve"> год </w:t>
            </w:r>
            <w:r w:rsidR="00E86117">
              <w:rPr>
                <w:rFonts w:ascii="Courier New" w:hAnsi="Courier New" w:cs="Courier New"/>
                <w:sz w:val="22"/>
                <w:szCs w:val="22"/>
              </w:rPr>
              <w:t>–</w:t>
            </w:r>
            <w:r w:rsidRPr="00BC5318">
              <w:rPr>
                <w:rFonts w:ascii="Courier New" w:hAnsi="Courier New" w:cs="Courier New"/>
                <w:sz w:val="22"/>
                <w:szCs w:val="22"/>
              </w:rPr>
              <w:t xml:space="preserve"> </w:t>
            </w:r>
            <w:r w:rsidR="00E86117">
              <w:rPr>
                <w:rFonts w:ascii="Courier New" w:hAnsi="Courier New" w:cs="Courier New"/>
                <w:sz w:val="22"/>
                <w:szCs w:val="22"/>
              </w:rPr>
              <w:t xml:space="preserve">0 </w:t>
            </w:r>
            <w:r w:rsidR="00AC155B" w:rsidRPr="00AC155B">
              <w:rPr>
                <w:rFonts w:ascii="Courier New" w:hAnsi="Courier New" w:cs="Courier New"/>
                <w:sz w:val="22"/>
                <w:szCs w:val="22"/>
              </w:rPr>
              <w:t>тыс. рублей</w:t>
            </w:r>
            <w:r w:rsidRPr="00BC5318">
              <w:rPr>
                <w:rFonts w:ascii="Courier New" w:hAnsi="Courier New" w:cs="Courier New"/>
                <w:sz w:val="22"/>
                <w:szCs w:val="22"/>
              </w:rPr>
              <w:t>;</w:t>
            </w:r>
          </w:p>
          <w:p w:rsidR="00BC5318" w:rsidRDefault="00BC5318" w:rsidP="004D45E1">
            <w:pPr>
              <w:tabs>
                <w:tab w:val="left" w:pos="34"/>
              </w:tabs>
              <w:rPr>
                <w:rFonts w:ascii="Courier New" w:hAnsi="Courier New" w:cs="Courier New"/>
                <w:sz w:val="22"/>
                <w:szCs w:val="22"/>
              </w:rPr>
            </w:pPr>
            <w:r>
              <w:rPr>
                <w:rFonts w:ascii="Courier New" w:hAnsi="Courier New" w:cs="Courier New"/>
                <w:sz w:val="22"/>
                <w:szCs w:val="22"/>
              </w:rPr>
              <w:t>2028</w:t>
            </w:r>
            <w:r w:rsidRPr="00BC5318">
              <w:rPr>
                <w:rFonts w:ascii="Courier New" w:hAnsi="Courier New" w:cs="Courier New"/>
                <w:sz w:val="22"/>
                <w:szCs w:val="22"/>
              </w:rPr>
              <w:t xml:space="preserve"> год </w:t>
            </w:r>
            <w:r w:rsidR="00E86117">
              <w:rPr>
                <w:rFonts w:ascii="Courier New" w:hAnsi="Courier New" w:cs="Courier New"/>
                <w:sz w:val="22"/>
                <w:szCs w:val="22"/>
              </w:rPr>
              <w:t>–</w:t>
            </w:r>
            <w:r w:rsidRPr="00BC5318">
              <w:rPr>
                <w:rFonts w:ascii="Courier New" w:hAnsi="Courier New" w:cs="Courier New"/>
                <w:sz w:val="22"/>
                <w:szCs w:val="22"/>
              </w:rPr>
              <w:t xml:space="preserve"> </w:t>
            </w:r>
            <w:r w:rsidR="00E86117">
              <w:rPr>
                <w:rFonts w:ascii="Courier New" w:hAnsi="Courier New" w:cs="Courier New"/>
                <w:sz w:val="22"/>
                <w:szCs w:val="22"/>
              </w:rPr>
              <w:t xml:space="preserve">0 </w:t>
            </w:r>
            <w:r w:rsidR="00AC155B" w:rsidRPr="00AC155B">
              <w:rPr>
                <w:rFonts w:ascii="Courier New" w:hAnsi="Courier New" w:cs="Courier New"/>
                <w:sz w:val="22"/>
                <w:szCs w:val="22"/>
              </w:rPr>
              <w:t>тыс. рублей</w:t>
            </w:r>
            <w:r w:rsidRPr="00BC5318">
              <w:rPr>
                <w:rFonts w:ascii="Courier New" w:hAnsi="Courier New" w:cs="Courier New"/>
                <w:sz w:val="22"/>
                <w:szCs w:val="22"/>
              </w:rPr>
              <w:t>;</w:t>
            </w:r>
          </w:p>
          <w:p w:rsidR="00BC5318" w:rsidRDefault="00BC5318" w:rsidP="004D45E1">
            <w:pPr>
              <w:tabs>
                <w:tab w:val="left" w:pos="34"/>
              </w:tabs>
              <w:rPr>
                <w:rFonts w:ascii="Courier New" w:hAnsi="Courier New" w:cs="Courier New"/>
                <w:sz w:val="22"/>
                <w:szCs w:val="22"/>
              </w:rPr>
            </w:pPr>
            <w:r>
              <w:rPr>
                <w:rFonts w:ascii="Courier New" w:hAnsi="Courier New" w:cs="Courier New"/>
                <w:sz w:val="22"/>
                <w:szCs w:val="22"/>
              </w:rPr>
              <w:t>2029</w:t>
            </w:r>
            <w:r w:rsidRPr="00BC5318">
              <w:rPr>
                <w:rFonts w:ascii="Courier New" w:hAnsi="Courier New" w:cs="Courier New"/>
                <w:sz w:val="22"/>
                <w:szCs w:val="22"/>
              </w:rPr>
              <w:t xml:space="preserve"> год </w:t>
            </w:r>
            <w:r w:rsidR="00E86117">
              <w:rPr>
                <w:rFonts w:ascii="Courier New" w:hAnsi="Courier New" w:cs="Courier New"/>
                <w:sz w:val="22"/>
                <w:szCs w:val="22"/>
              </w:rPr>
              <w:t>–</w:t>
            </w:r>
            <w:r w:rsidRPr="00BC5318">
              <w:rPr>
                <w:rFonts w:ascii="Courier New" w:hAnsi="Courier New" w:cs="Courier New"/>
                <w:sz w:val="22"/>
                <w:szCs w:val="22"/>
              </w:rPr>
              <w:t xml:space="preserve"> </w:t>
            </w:r>
            <w:r w:rsidR="00E86117">
              <w:rPr>
                <w:rFonts w:ascii="Courier New" w:hAnsi="Courier New" w:cs="Courier New"/>
                <w:sz w:val="22"/>
                <w:szCs w:val="22"/>
              </w:rPr>
              <w:t xml:space="preserve">0 </w:t>
            </w:r>
            <w:r w:rsidR="00F03399" w:rsidRPr="00F03399">
              <w:rPr>
                <w:rFonts w:ascii="Courier New" w:hAnsi="Courier New" w:cs="Courier New"/>
                <w:sz w:val="22"/>
                <w:szCs w:val="22"/>
              </w:rPr>
              <w:t>тыс. рублей</w:t>
            </w:r>
            <w:r w:rsidRPr="00BC5318">
              <w:rPr>
                <w:rFonts w:ascii="Courier New" w:hAnsi="Courier New" w:cs="Courier New"/>
                <w:sz w:val="22"/>
                <w:szCs w:val="22"/>
              </w:rPr>
              <w:t>;</w:t>
            </w:r>
          </w:p>
          <w:p w:rsidR="00BC5318" w:rsidRPr="004F7967" w:rsidRDefault="00BC5318" w:rsidP="004D45E1">
            <w:pPr>
              <w:tabs>
                <w:tab w:val="left" w:pos="34"/>
              </w:tabs>
              <w:rPr>
                <w:rFonts w:ascii="Courier New" w:hAnsi="Courier New" w:cs="Courier New"/>
                <w:sz w:val="22"/>
                <w:szCs w:val="22"/>
              </w:rPr>
            </w:pPr>
            <w:r>
              <w:rPr>
                <w:rFonts w:ascii="Courier New" w:hAnsi="Courier New" w:cs="Courier New"/>
                <w:sz w:val="22"/>
                <w:szCs w:val="22"/>
              </w:rPr>
              <w:t>2030</w:t>
            </w:r>
            <w:r w:rsidRPr="00BC5318">
              <w:rPr>
                <w:rFonts w:ascii="Courier New" w:hAnsi="Courier New" w:cs="Courier New"/>
                <w:sz w:val="22"/>
                <w:szCs w:val="22"/>
              </w:rPr>
              <w:t xml:space="preserve"> год </w:t>
            </w:r>
            <w:r w:rsidR="00E86117">
              <w:rPr>
                <w:rFonts w:ascii="Courier New" w:hAnsi="Courier New" w:cs="Courier New"/>
                <w:sz w:val="22"/>
                <w:szCs w:val="22"/>
              </w:rPr>
              <w:t>–</w:t>
            </w:r>
            <w:r w:rsidRPr="00BC5318">
              <w:rPr>
                <w:rFonts w:ascii="Courier New" w:hAnsi="Courier New" w:cs="Courier New"/>
                <w:sz w:val="22"/>
                <w:szCs w:val="22"/>
              </w:rPr>
              <w:t xml:space="preserve"> </w:t>
            </w:r>
            <w:r w:rsidR="00E86117">
              <w:rPr>
                <w:rFonts w:ascii="Courier New" w:hAnsi="Courier New" w:cs="Courier New"/>
                <w:sz w:val="22"/>
                <w:szCs w:val="22"/>
              </w:rPr>
              <w:t xml:space="preserve">0 </w:t>
            </w:r>
            <w:r w:rsidR="00F03399" w:rsidRPr="00F03399">
              <w:rPr>
                <w:rFonts w:ascii="Courier New" w:hAnsi="Courier New" w:cs="Courier New"/>
                <w:sz w:val="22"/>
                <w:szCs w:val="22"/>
              </w:rPr>
              <w:t>тыс. рублей</w:t>
            </w:r>
            <w:r w:rsidR="00F03399">
              <w:rPr>
                <w:rFonts w:ascii="Courier New" w:hAnsi="Courier New" w:cs="Courier New"/>
                <w:sz w:val="22"/>
                <w:szCs w:val="22"/>
              </w:rPr>
              <w:t>.</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lastRenderedPageBreak/>
              <w:t>Объем финансирования за счет средств фе</w:t>
            </w:r>
            <w:r>
              <w:rPr>
                <w:rFonts w:ascii="Courier New" w:hAnsi="Courier New" w:cs="Courier New"/>
                <w:sz w:val="22"/>
                <w:szCs w:val="22"/>
              </w:rPr>
              <w:t xml:space="preserve">дерального бюджета </w:t>
            </w:r>
            <w:r w:rsidR="000E7708">
              <w:rPr>
                <w:rFonts w:ascii="Courier New" w:hAnsi="Courier New" w:cs="Courier New"/>
                <w:sz w:val="22"/>
                <w:szCs w:val="22"/>
              </w:rPr>
              <w:t xml:space="preserve">68 610,02391 </w:t>
            </w:r>
            <w:r w:rsidR="00E6502B">
              <w:rPr>
                <w:rFonts w:ascii="Courier New" w:hAnsi="Courier New" w:cs="Courier New"/>
                <w:sz w:val="22"/>
                <w:szCs w:val="22"/>
              </w:rPr>
              <w:t>тыс.</w:t>
            </w:r>
            <w:r w:rsidRPr="004F7967">
              <w:rPr>
                <w:rFonts w:ascii="Courier New" w:hAnsi="Courier New" w:cs="Courier New"/>
                <w:sz w:val="22"/>
                <w:szCs w:val="22"/>
              </w:rPr>
              <w:t xml:space="preserve"> руб., в том числе:</w:t>
            </w:r>
          </w:p>
          <w:p w:rsidR="00B16262" w:rsidRPr="004F7967" w:rsidRDefault="00AB79C1" w:rsidP="004D45E1">
            <w:pPr>
              <w:tabs>
                <w:tab w:val="left" w:pos="34"/>
              </w:tabs>
              <w:rPr>
                <w:rFonts w:ascii="Courier New" w:hAnsi="Courier New" w:cs="Courier New"/>
                <w:sz w:val="22"/>
                <w:szCs w:val="22"/>
              </w:rPr>
            </w:pPr>
            <w:r>
              <w:rPr>
                <w:rFonts w:ascii="Courier New" w:hAnsi="Courier New" w:cs="Courier New"/>
                <w:sz w:val="22"/>
                <w:szCs w:val="22"/>
              </w:rPr>
              <w:t xml:space="preserve">2018 год – </w:t>
            </w:r>
            <w:r w:rsidR="00B16262" w:rsidRPr="004F7967">
              <w:rPr>
                <w:rFonts w:ascii="Courier New" w:hAnsi="Courier New" w:cs="Courier New"/>
                <w:sz w:val="22"/>
                <w:szCs w:val="22"/>
              </w:rPr>
              <w:t xml:space="preserve">0 </w:t>
            </w:r>
            <w:r w:rsidR="00E6502B">
              <w:rPr>
                <w:rFonts w:ascii="Courier New" w:hAnsi="Courier New" w:cs="Courier New"/>
                <w:sz w:val="22"/>
                <w:szCs w:val="22"/>
              </w:rPr>
              <w:t xml:space="preserve">тыс. </w:t>
            </w:r>
            <w:r w:rsidR="00B16262"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2019 год – 20</w:t>
            </w:r>
            <w:r w:rsidR="00E6502B">
              <w:rPr>
                <w:rFonts w:ascii="Courier New" w:hAnsi="Courier New" w:cs="Courier New"/>
                <w:sz w:val="22"/>
                <w:szCs w:val="22"/>
              </w:rPr>
              <w:t> </w:t>
            </w:r>
            <w:r w:rsidRPr="004F7967">
              <w:rPr>
                <w:rFonts w:ascii="Courier New" w:hAnsi="Courier New" w:cs="Courier New"/>
                <w:sz w:val="22"/>
                <w:szCs w:val="22"/>
              </w:rPr>
              <w:t>555</w:t>
            </w:r>
            <w:r w:rsidR="005543E2">
              <w:rPr>
                <w:rFonts w:ascii="Courier New" w:hAnsi="Courier New" w:cs="Courier New"/>
                <w:sz w:val="22"/>
                <w:szCs w:val="22"/>
              </w:rPr>
              <w:t>, 73591</w:t>
            </w:r>
            <w:r w:rsidR="00E6502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2020 год – 14</w:t>
            </w:r>
            <w:r w:rsidR="00E6502B">
              <w:rPr>
                <w:rFonts w:ascii="Courier New" w:hAnsi="Courier New" w:cs="Courier New"/>
                <w:sz w:val="22"/>
                <w:szCs w:val="22"/>
              </w:rPr>
              <w:t> </w:t>
            </w:r>
            <w:r w:rsidRPr="004F7967">
              <w:rPr>
                <w:rFonts w:ascii="Courier New" w:hAnsi="Courier New" w:cs="Courier New"/>
                <w:sz w:val="22"/>
                <w:szCs w:val="22"/>
              </w:rPr>
              <w:t>046</w:t>
            </w:r>
            <w:r w:rsidR="00E6502B">
              <w:rPr>
                <w:rFonts w:ascii="Courier New" w:hAnsi="Courier New" w:cs="Courier New"/>
                <w:sz w:val="22"/>
                <w:szCs w:val="22"/>
              </w:rPr>
              <w:t>, 42</w:t>
            </w:r>
            <w:r w:rsidR="005543E2" w:rsidRPr="005543E2">
              <w:rPr>
                <w:rFonts w:ascii="Courier New" w:hAnsi="Courier New" w:cs="Courier New"/>
                <w:sz w:val="22"/>
                <w:szCs w:val="22"/>
              </w:rPr>
              <w:t>494</w:t>
            </w:r>
            <w:r w:rsidR="00E6502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2021 год – 15</w:t>
            </w:r>
            <w:r w:rsidR="00E6502B">
              <w:rPr>
                <w:rFonts w:ascii="Courier New" w:hAnsi="Courier New" w:cs="Courier New"/>
                <w:sz w:val="22"/>
                <w:szCs w:val="22"/>
              </w:rPr>
              <w:t> </w:t>
            </w:r>
            <w:r w:rsidRPr="004F7967">
              <w:rPr>
                <w:rFonts w:ascii="Courier New" w:hAnsi="Courier New" w:cs="Courier New"/>
                <w:sz w:val="22"/>
                <w:szCs w:val="22"/>
              </w:rPr>
              <w:t>727</w:t>
            </w:r>
            <w:r w:rsidR="005543E2">
              <w:rPr>
                <w:rFonts w:ascii="Courier New" w:hAnsi="Courier New" w:cs="Courier New"/>
                <w:sz w:val="22"/>
                <w:szCs w:val="22"/>
              </w:rPr>
              <w:t>, 60257</w:t>
            </w:r>
            <w:r w:rsidR="00E6502B">
              <w:rPr>
                <w:rFonts w:ascii="Courier New" w:hAnsi="Courier New" w:cs="Courier New"/>
                <w:sz w:val="22"/>
                <w:szCs w:val="22"/>
              </w:rPr>
              <w:t>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2022 год – </w:t>
            </w:r>
            <w:r>
              <w:rPr>
                <w:rFonts w:ascii="Courier New" w:hAnsi="Courier New" w:cs="Courier New"/>
                <w:sz w:val="22"/>
                <w:szCs w:val="22"/>
              </w:rPr>
              <w:t>9</w:t>
            </w:r>
            <w:r w:rsidR="00E6502B">
              <w:rPr>
                <w:rFonts w:ascii="Courier New" w:hAnsi="Courier New" w:cs="Courier New"/>
                <w:sz w:val="22"/>
                <w:szCs w:val="22"/>
              </w:rPr>
              <w:t> </w:t>
            </w:r>
            <w:r>
              <w:rPr>
                <w:rFonts w:ascii="Courier New" w:hAnsi="Courier New" w:cs="Courier New"/>
                <w:sz w:val="22"/>
                <w:szCs w:val="22"/>
              </w:rPr>
              <w:t>233</w:t>
            </w:r>
            <w:r w:rsidR="005543E2">
              <w:rPr>
                <w:rFonts w:ascii="Courier New" w:hAnsi="Courier New" w:cs="Courier New"/>
                <w:sz w:val="22"/>
                <w:szCs w:val="22"/>
              </w:rPr>
              <w:t>, 12571</w:t>
            </w:r>
            <w:r w:rsidR="00E6502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2023 год –</w:t>
            </w:r>
            <w:r w:rsidR="000E7708">
              <w:rPr>
                <w:rFonts w:ascii="Courier New" w:hAnsi="Courier New" w:cs="Courier New"/>
                <w:sz w:val="22"/>
                <w:szCs w:val="22"/>
              </w:rPr>
              <w:t xml:space="preserve"> 0 </w:t>
            </w:r>
            <w:r w:rsidR="00E6502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2024 год – </w:t>
            </w:r>
            <w:r w:rsidR="00F4246A">
              <w:rPr>
                <w:rFonts w:ascii="Courier New" w:hAnsi="Courier New" w:cs="Courier New"/>
                <w:sz w:val="22"/>
                <w:szCs w:val="22"/>
              </w:rPr>
              <w:t xml:space="preserve">0 </w:t>
            </w:r>
            <w:r w:rsidR="00E6502B">
              <w:rPr>
                <w:rFonts w:ascii="Courier New" w:hAnsi="Courier New" w:cs="Courier New"/>
                <w:sz w:val="22"/>
                <w:szCs w:val="22"/>
              </w:rPr>
              <w:t xml:space="preserve">тыс. </w:t>
            </w:r>
            <w:r w:rsidR="00F4246A">
              <w:rPr>
                <w:rFonts w:ascii="Courier New" w:hAnsi="Courier New" w:cs="Courier New"/>
                <w:sz w:val="22"/>
                <w:szCs w:val="22"/>
              </w:rPr>
              <w:t>рублей</w:t>
            </w:r>
            <w:r>
              <w:rPr>
                <w:rFonts w:ascii="Courier New" w:hAnsi="Courier New" w:cs="Courier New"/>
                <w:sz w:val="22"/>
                <w:szCs w:val="22"/>
              </w:rPr>
              <w:t>;</w:t>
            </w:r>
          </w:p>
          <w:p w:rsidR="00F03399" w:rsidRPr="00F03399" w:rsidRDefault="00B16262" w:rsidP="00F03399">
            <w:pPr>
              <w:tabs>
                <w:tab w:val="left" w:pos="34"/>
              </w:tabs>
              <w:rPr>
                <w:rFonts w:ascii="Courier New" w:hAnsi="Courier New" w:cs="Courier New"/>
                <w:sz w:val="22"/>
                <w:szCs w:val="22"/>
              </w:rPr>
            </w:pPr>
            <w:r>
              <w:rPr>
                <w:rFonts w:ascii="Courier New" w:hAnsi="Courier New" w:cs="Courier New"/>
                <w:sz w:val="22"/>
                <w:szCs w:val="22"/>
              </w:rPr>
              <w:t xml:space="preserve">2025 год – </w:t>
            </w:r>
            <w:r w:rsidR="000E7708" w:rsidRPr="000E7708">
              <w:rPr>
                <w:rFonts w:ascii="Courier New" w:hAnsi="Courier New" w:cs="Courier New"/>
                <w:sz w:val="22"/>
                <w:szCs w:val="22"/>
              </w:rPr>
              <w:t xml:space="preserve">9 047, 13478 </w:t>
            </w:r>
            <w:r w:rsidR="00E6502B">
              <w:rPr>
                <w:rFonts w:ascii="Courier New" w:hAnsi="Courier New" w:cs="Courier New"/>
                <w:sz w:val="22"/>
                <w:szCs w:val="22"/>
              </w:rPr>
              <w:t xml:space="preserve">тыс. </w:t>
            </w:r>
            <w:r>
              <w:rPr>
                <w:rFonts w:ascii="Courier New" w:hAnsi="Courier New" w:cs="Courier New"/>
                <w:sz w:val="22"/>
                <w:szCs w:val="22"/>
              </w:rPr>
              <w:t>рублей</w:t>
            </w:r>
            <w:r w:rsidR="00F03399" w:rsidRPr="00F03399">
              <w:rPr>
                <w:rFonts w:ascii="Courier New" w:hAnsi="Courier New" w:cs="Courier New"/>
                <w:sz w:val="22"/>
                <w:szCs w:val="22"/>
              </w:rPr>
              <w:t>;</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2026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2027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2028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2029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B16262"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2030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B16262" w:rsidRPr="004F7967" w:rsidRDefault="00B16262" w:rsidP="004D45E1">
            <w:pPr>
              <w:tabs>
                <w:tab w:val="left" w:pos="34"/>
              </w:tabs>
              <w:spacing w:after="200" w:line="276" w:lineRule="auto"/>
              <w:rPr>
                <w:rFonts w:ascii="Courier New" w:hAnsi="Courier New" w:cs="Courier New"/>
                <w:sz w:val="22"/>
                <w:szCs w:val="22"/>
              </w:rPr>
            </w:pPr>
            <w:r>
              <w:rPr>
                <w:rFonts w:ascii="Courier New" w:hAnsi="Courier New" w:cs="Courier New"/>
                <w:sz w:val="22"/>
                <w:szCs w:val="22"/>
              </w:rPr>
              <w:t>О</w:t>
            </w:r>
            <w:r w:rsidRPr="004F7967">
              <w:rPr>
                <w:rFonts w:ascii="Courier New" w:hAnsi="Courier New" w:cs="Courier New"/>
                <w:sz w:val="22"/>
                <w:szCs w:val="22"/>
              </w:rPr>
              <w:t xml:space="preserve">бъем финансирования </w:t>
            </w:r>
            <w:r w:rsidR="00214C36" w:rsidRPr="004F7967">
              <w:rPr>
                <w:rFonts w:ascii="Courier New" w:hAnsi="Courier New" w:cs="Courier New"/>
                <w:sz w:val="22"/>
                <w:szCs w:val="22"/>
              </w:rPr>
              <w:t xml:space="preserve">за счет средств </w:t>
            </w:r>
            <w:r w:rsidR="00214C36">
              <w:rPr>
                <w:rFonts w:ascii="Courier New" w:hAnsi="Courier New" w:cs="Courier New"/>
                <w:sz w:val="22"/>
                <w:szCs w:val="22"/>
              </w:rPr>
              <w:t xml:space="preserve">областного бюджета </w:t>
            </w:r>
            <w:r w:rsidR="000E7708">
              <w:rPr>
                <w:rFonts w:ascii="Courier New" w:hAnsi="Courier New" w:cs="Courier New"/>
                <w:sz w:val="22"/>
                <w:szCs w:val="22"/>
              </w:rPr>
              <w:t>15 378,59757</w:t>
            </w:r>
            <w:r w:rsidR="00E6502B">
              <w:rPr>
                <w:rFonts w:ascii="Courier New" w:hAnsi="Courier New" w:cs="Courier New"/>
                <w:sz w:val="22"/>
                <w:szCs w:val="22"/>
              </w:rPr>
              <w:t xml:space="preserve"> тыс.</w:t>
            </w:r>
            <w:r w:rsidR="00214C36" w:rsidRPr="004F7967">
              <w:rPr>
                <w:rFonts w:ascii="Courier New" w:hAnsi="Courier New" w:cs="Courier New"/>
                <w:sz w:val="22"/>
                <w:szCs w:val="22"/>
              </w:rPr>
              <w:t xml:space="preserve"> ру</w:t>
            </w:r>
            <w:r w:rsidRPr="004F7967">
              <w:rPr>
                <w:rFonts w:ascii="Courier New" w:hAnsi="Courier New" w:cs="Courier New"/>
                <w:sz w:val="22"/>
                <w:szCs w:val="22"/>
              </w:rPr>
              <w:t>б.</w:t>
            </w:r>
            <w:r>
              <w:rPr>
                <w:rFonts w:ascii="Courier New" w:hAnsi="Courier New" w:cs="Courier New"/>
                <w:sz w:val="22"/>
                <w:szCs w:val="22"/>
              </w:rPr>
              <w:t xml:space="preserve">, </w:t>
            </w:r>
            <w:r w:rsidRPr="004F7967">
              <w:rPr>
                <w:rFonts w:ascii="Courier New" w:hAnsi="Courier New" w:cs="Courier New"/>
                <w:sz w:val="22"/>
                <w:szCs w:val="22"/>
              </w:rPr>
              <w:t>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2018 год – 0 </w:t>
            </w:r>
            <w:r w:rsidR="00E6502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2019 год – 4</w:t>
            </w:r>
            <w:r w:rsidR="00E6502B">
              <w:rPr>
                <w:rFonts w:ascii="Courier New" w:hAnsi="Courier New" w:cs="Courier New"/>
                <w:sz w:val="22"/>
                <w:szCs w:val="22"/>
              </w:rPr>
              <w:t> </w:t>
            </w:r>
            <w:r w:rsidRPr="004F7967">
              <w:rPr>
                <w:rFonts w:ascii="Courier New" w:hAnsi="Courier New" w:cs="Courier New"/>
                <w:sz w:val="22"/>
                <w:szCs w:val="22"/>
              </w:rPr>
              <w:t>505</w:t>
            </w:r>
            <w:r w:rsidR="005543E2">
              <w:rPr>
                <w:rFonts w:ascii="Courier New" w:hAnsi="Courier New" w:cs="Courier New"/>
                <w:sz w:val="22"/>
                <w:szCs w:val="22"/>
              </w:rPr>
              <w:t>, 10610</w:t>
            </w:r>
            <w:r w:rsidR="00E6502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5543E2" w:rsidP="004D45E1">
            <w:pPr>
              <w:tabs>
                <w:tab w:val="left" w:pos="34"/>
              </w:tabs>
              <w:rPr>
                <w:rFonts w:ascii="Courier New" w:hAnsi="Courier New" w:cs="Courier New"/>
                <w:sz w:val="22"/>
                <w:szCs w:val="22"/>
              </w:rPr>
            </w:pPr>
            <w:r>
              <w:rPr>
                <w:rFonts w:ascii="Courier New" w:hAnsi="Courier New" w:cs="Courier New"/>
                <w:sz w:val="22"/>
                <w:szCs w:val="22"/>
              </w:rPr>
              <w:t>2020 год – 3 329, 55735</w:t>
            </w:r>
            <w:r w:rsidR="00B16262" w:rsidRPr="004F7967">
              <w:rPr>
                <w:rFonts w:ascii="Courier New" w:hAnsi="Courier New" w:cs="Courier New"/>
                <w:sz w:val="22"/>
                <w:szCs w:val="22"/>
              </w:rPr>
              <w:t xml:space="preserve"> </w:t>
            </w:r>
            <w:r w:rsidR="00E6502B">
              <w:rPr>
                <w:rFonts w:ascii="Courier New" w:hAnsi="Courier New" w:cs="Courier New"/>
                <w:sz w:val="22"/>
                <w:szCs w:val="22"/>
              </w:rPr>
              <w:t xml:space="preserve">тыс. </w:t>
            </w:r>
            <w:r w:rsidR="00B16262"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2021 год – 4</w:t>
            </w:r>
            <w:r w:rsidR="00E6502B">
              <w:rPr>
                <w:rFonts w:ascii="Courier New" w:hAnsi="Courier New" w:cs="Courier New"/>
                <w:sz w:val="22"/>
                <w:szCs w:val="22"/>
              </w:rPr>
              <w:t> </w:t>
            </w:r>
            <w:r w:rsidRPr="004F7967">
              <w:rPr>
                <w:rFonts w:ascii="Courier New" w:hAnsi="Courier New" w:cs="Courier New"/>
                <w:sz w:val="22"/>
                <w:szCs w:val="22"/>
              </w:rPr>
              <w:t>713</w:t>
            </w:r>
            <w:r w:rsidR="005543E2">
              <w:rPr>
                <w:rFonts w:ascii="Courier New" w:hAnsi="Courier New" w:cs="Courier New"/>
                <w:sz w:val="22"/>
                <w:szCs w:val="22"/>
              </w:rPr>
              <w:t>, 89743</w:t>
            </w:r>
            <w:r w:rsidR="00E6502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2022 год – </w:t>
            </w:r>
            <w:r>
              <w:rPr>
                <w:rFonts w:ascii="Courier New" w:hAnsi="Courier New" w:cs="Courier New"/>
                <w:sz w:val="22"/>
                <w:szCs w:val="22"/>
              </w:rPr>
              <w:t>2</w:t>
            </w:r>
            <w:r w:rsidR="00E6502B">
              <w:rPr>
                <w:rFonts w:ascii="Courier New" w:hAnsi="Courier New" w:cs="Courier New"/>
                <w:sz w:val="22"/>
                <w:szCs w:val="22"/>
              </w:rPr>
              <w:t> </w:t>
            </w:r>
            <w:r>
              <w:rPr>
                <w:rFonts w:ascii="Courier New" w:hAnsi="Courier New" w:cs="Courier New"/>
                <w:sz w:val="22"/>
                <w:szCs w:val="22"/>
              </w:rPr>
              <w:t>353</w:t>
            </w:r>
            <w:r w:rsidR="00E6502B">
              <w:rPr>
                <w:rFonts w:ascii="Courier New" w:hAnsi="Courier New" w:cs="Courier New"/>
                <w:sz w:val="22"/>
                <w:szCs w:val="22"/>
              </w:rPr>
              <w:t>, 87</w:t>
            </w:r>
            <w:r w:rsidR="005543E2" w:rsidRPr="008C7562">
              <w:rPr>
                <w:rFonts w:ascii="Courier New" w:hAnsi="Courier New" w:cs="Courier New"/>
                <w:sz w:val="22"/>
                <w:szCs w:val="22"/>
              </w:rPr>
              <w:t>147</w:t>
            </w:r>
            <w:r w:rsidR="00E6502B">
              <w:rPr>
                <w:rFonts w:ascii="Courier New" w:hAnsi="Courier New" w:cs="Courier New"/>
                <w:sz w:val="22"/>
                <w:szCs w:val="22"/>
              </w:rPr>
              <w:t xml:space="preserve"> тыс.</w:t>
            </w:r>
            <w:r>
              <w:rPr>
                <w:rFonts w:ascii="Courier New" w:hAnsi="Courier New" w:cs="Courier New"/>
                <w:sz w:val="22"/>
                <w:szCs w:val="22"/>
              </w:rPr>
              <w:t xml:space="preserve">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2023 год –</w:t>
            </w:r>
            <w:r w:rsidR="000E7708">
              <w:rPr>
                <w:rFonts w:ascii="Courier New" w:hAnsi="Courier New" w:cs="Courier New"/>
                <w:sz w:val="22"/>
                <w:szCs w:val="22"/>
              </w:rPr>
              <w:t xml:space="preserve"> 0 </w:t>
            </w:r>
            <w:r w:rsidR="00E6502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2024 год – </w:t>
            </w:r>
            <w:r w:rsidR="00F4246A">
              <w:rPr>
                <w:rFonts w:ascii="Courier New" w:hAnsi="Courier New" w:cs="Courier New"/>
                <w:sz w:val="22"/>
                <w:szCs w:val="22"/>
              </w:rPr>
              <w:t xml:space="preserve">0 </w:t>
            </w:r>
            <w:r w:rsidR="00E6502B">
              <w:rPr>
                <w:rFonts w:ascii="Courier New" w:hAnsi="Courier New" w:cs="Courier New"/>
                <w:sz w:val="22"/>
                <w:szCs w:val="22"/>
              </w:rPr>
              <w:t xml:space="preserve">тыс. </w:t>
            </w:r>
            <w:r w:rsidR="00F4246A">
              <w:rPr>
                <w:rFonts w:ascii="Courier New" w:hAnsi="Courier New" w:cs="Courier New"/>
                <w:sz w:val="22"/>
                <w:szCs w:val="22"/>
              </w:rPr>
              <w:t>рублей</w:t>
            </w:r>
            <w:r>
              <w:rPr>
                <w:rFonts w:ascii="Courier New" w:hAnsi="Courier New" w:cs="Courier New"/>
                <w:sz w:val="22"/>
                <w:szCs w:val="22"/>
              </w:rPr>
              <w:t>;</w:t>
            </w:r>
          </w:p>
          <w:p w:rsidR="00F03399" w:rsidRPr="00F03399" w:rsidRDefault="00B16262" w:rsidP="00F03399">
            <w:pPr>
              <w:tabs>
                <w:tab w:val="left" w:pos="34"/>
              </w:tabs>
              <w:rPr>
                <w:rFonts w:ascii="Courier New" w:hAnsi="Courier New" w:cs="Courier New"/>
                <w:sz w:val="22"/>
                <w:szCs w:val="22"/>
              </w:rPr>
            </w:pPr>
            <w:r>
              <w:rPr>
                <w:rFonts w:ascii="Courier New" w:hAnsi="Courier New" w:cs="Courier New"/>
                <w:sz w:val="22"/>
                <w:szCs w:val="22"/>
              </w:rPr>
              <w:t xml:space="preserve">2025 год – </w:t>
            </w:r>
            <w:r w:rsidR="000E7708" w:rsidRPr="000E7708">
              <w:rPr>
                <w:rFonts w:ascii="Courier New" w:hAnsi="Courier New" w:cs="Courier New"/>
                <w:sz w:val="22"/>
                <w:szCs w:val="22"/>
              </w:rPr>
              <w:t>476,16522</w:t>
            </w:r>
            <w:r>
              <w:rPr>
                <w:rFonts w:ascii="Courier New" w:hAnsi="Courier New" w:cs="Courier New"/>
                <w:sz w:val="22"/>
                <w:szCs w:val="22"/>
              </w:rPr>
              <w:t xml:space="preserve"> </w:t>
            </w:r>
            <w:r w:rsidR="00E6502B">
              <w:rPr>
                <w:rFonts w:ascii="Courier New" w:hAnsi="Courier New" w:cs="Courier New"/>
                <w:sz w:val="22"/>
                <w:szCs w:val="22"/>
              </w:rPr>
              <w:t xml:space="preserve">тыс. </w:t>
            </w:r>
            <w:r>
              <w:rPr>
                <w:rFonts w:ascii="Courier New" w:hAnsi="Courier New" w:cs="Courier New"/>
                <w:sz w:val="22"/>
                <w:szCs w:val="22"/>
              </w:rPr>
              <w:t>рублей</w:t>
            </w:r>
            <w:r w:rsidR="00F03399" w:rsidRPr="00F03399">
              <w:rPr>
                <w:rFonts w:ascii="Courier New" w:hAnsi="Courier New" w:cs="Courier New"/>
                <w:sz w:val="22"/>
                <w:szCs w:val="22"/>
              </w:rPr>
              <w:t>;</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2026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2027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2028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2029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B16262" w:rsidRPr="004F7967"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2030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 xml:space="preserve">Объем финансирования за счет средств районного бюджета </w:t>
            </w:r>
            <w:r w:rsidR="00F4246A">
              <w:rPr>
                <w:rFonts w:ascii="Courier New" w:hAnsi="Courier New" w:cs="Courier New"/>
                <w:sz w:val="22"/>
                <w:szCs w:val="22"/>
              </w:rPr>
              <w:t>18</w:t>
            </w:r>
            <w:r w:rsidR="00E6502B">
              <w:rPr>
                <w:rFonts w:ascii="Courier New" w:hAnsi="Courier New" w:cs="Courier New"/>
                <w:sz w:val="22"/>
                <w:szCs w:val="22"/>
              </w:rPr>
              <w:t> </w:t>
            </w:r>
            <w:r w:rsidR="00F4246A">
              <w:rPr>
                <w:rFonts w:ascii="Courier New" w:hAnsi="Courier New" w:cs="Courier New"/>
                <w:sz w:val="22"/>
                <w:szCs w:val="22"/>
              </w:rPr>
              <w:t>575</w:t>
            </w:r>
            <w:r w:rsidR="00E6502B">
              <w:rPr>
                <w:rFonts w:ascii="Courier New" w:hAnsi="Courier New" w:cs="Courier New"/>
                <w:sz w:val="22"/>
                <w:szCs w:val="22"/>
              </w:rPr>
              <w:t>, 58</w:t>
            </w:r>
            <w:r w:rsidR="008C7562" w:rsidRPr="008C7562">
              <w:rPr>
                <w:rFonts w:ascii="Courier New" w:hAnsi="Courier New" w:cs="Courier New"/>
                <w:sz w:val="22"/>
                <w:szCs w:val="22"/>
              </w:rPr>
              <w:t>159</w:t>
            </w:r>
            <w:r w:rsidR="00E6502B">
              <w:rPr>
                <w:rFonts w:ascii="Courier New" w:hAnsi="Courier New" w:cs="Courier New"/>
                <w:sz w:val="22"/>
                <w:szCs w:val="22"/>
              </w:rPr>
              <w:t xml:space="preserve"> тыс.</w:t>
            </w:r>
            <w:r>
              <w:rPr>
                <w:rFonts w:ascii="Courier New" w:hAnsi="Courier New" w:cs="Courier New"/>
                <w:sz w:val="22"/>
                <w:szCs w:val="22"/>
              </w:rPr>
              <w:t xml:space="preserve"> руб.,</w:t>
            </w:r>
            <w:r w:rsidRPr="004F7967">
              <w:rPr>
                <w:rFonts w:ascii="Courier New" w:hAnsi="Courier New" w:cs="Courier New"/>
                <w:sz w:val="22"/>
                <w:szCs w:val="22"/>
              </w:rPr>
              <w:t xml:space="preserve"> 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2018 год – 0 </w:t>
            </w:r>
            <w:r w:rsidR="00E6502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2019 год – 0 </w:t>
            </w:r>
            <w:r w:rsidR="00E6502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2020 год – 1</w:t>
            </w:r>
            <w:r w:rsidR="00E6502B">
              <w:rPr>
                <w:rFonts w:ascii="Courier New" w:hAnsi="Courier New" w:cs="Courier New"/>
                <w:sz w:val="22"/>
                <w:szCs w:val="22"/>
              </w:rPr>
              <w:t> </w:t>
            </w:r>
            <w:r w:rsidRPr="004F7967">
              <w:rPr>
                <w:rFonts w:ascii="Courier New" w:hAnsi="Courier New" w:cs="Courier New"/>
                <w:sz w:val="22"/>
                <w:szCs w:val="22"/>
              </w:rPr>
              <w:t>202</w:t>
            </w:r>
            <w:r w:rsidR="00E6502B">
              <w:rPr>
                <w:rFonts w:ascii="Courier New" w:hAnsi="Courier New" w:cs="Courier New"/>
                <w:sz w:val="22"/>
                <w:szCs w:val="22"/>
              </w:rPr>
              <w:t>, 86</w:t>
            </w:r>
            <w:r w:rsidR="008C7562" w:rsidRPr="00AC64ED">
              <w:rPr>
                <w:rFonts w:ascii="Courier New" w:hAnsi="Courier New" w:cs="Courier New"/>
                <w:sz w:val="22"/>
                <w:szCs w:val="22"/>
              </w:rPr>
              <w:t>434</w:t>
            </w:r>
            <w:r w:rsidR="00E6502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2021 год – 0 </w:t>
            </w:r>
            <w:r w:rsidR="00E6502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2022 год – </w:t>
            </w:r>
            <w:r>
              <w:rPr>
                <w:rFonts w:ascii="Courier New" w:hAnsi="Courier New" w:cs="Courier New"/>
                <w:sz w:val="22"/>
                <w:szCs w:val="22"/>
              </w:rPr>
              <w:t>12</w:t>
            </w:r>
            <w:r w:rsidR="00E6502B">
              <w:rPr>
                <w:rFonts w:ascii="Courier New" w:hAnsi="Courier New" w:cs="Courier New"/>
                <w:sz w:val="22"/>
                <w:szCs w:val="22"/>
              </w:rPr>
              <w:t> </w:t>
            </w:r>
            <w:r>
              <w:rPr>
                <w:rFonts w:ascii="Courier New" w:hAnsi="Courier New" w:cs="Courier New"/>
                <w:sz w:val="22"/>
                <w:szCs w:val="22"/>
              </w:rPr>
              <w:t>003</w:t>
            </w:r>
            <w:r w:rsidR="008C7562">
              <w:rPr>
                <w:rFonts w:ascii="Courier New" w:hAnsi="Courier New" w:cs="Courier New"/>
                <w:sz w:val="22"/>
                <w:szCs w:val="22"/>
              </w:rPr>
              <w:t>, 53558</w:t>
            </w:r>
            <w:r w:rsidR="00E6502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2023 год – </w:t>
            </w:r>
            <w:r w:rsidR="00F4246A">
              <w:rPr>
                <w:rFonts w:ascii="Courier New" w:hAnsi="Courier New" w:cs="Courier New"/>
                <w:sz w:val="22"/>
                <w:szCs w:val="22"/>
              </w:rPr>
              <w:t>5</w:t>
            </w:r>
            <w:r w:rsidR="00E6502B">
              <w:rPr>
                <w:rFonts w:ascii="Courier New" w:hAnsi="Courier New" w:cs="Courier New"/>
                <w:sz w:val="22"/>
                <w:szCs w:val="22"/>
              </w:rPr>
              <w:t> </w:t>
            </w:r>
            <w:r w:rsidR="00F4246A">
              <w:rPr>
                <w:rFonts w:ascii="Courier New" w:hAnsi="Courier New" w:cs="Courier New"/>
                <w:sz w:val="22"/>
                <w:szCs w:val="22"/>
              </w:rPr>
              <w:t>369</w:t>
            </w:r>
            <w:r w:rsidR="00E6502B">
              <w:rPr>
                <w:rFonts w:ascii="Courier New" w:hAnsi="Courier New" w:cs="Courier New"/>
                <w:sz w:val="22"/>
                <w:szCs w:val="22"/>
              </w:rPr>
              <w:t>, 18</w:t>
            </w:r>
            <w:r w:rsidR="008C7562" w:rsidRPr="008C7562">
              <w:rPr>
                <w:rFonts w:ascii="Courier New" w:hAnsi="Courier New" w:cs="Courier New"/>
                <w:sz w:val="22"/>
                <w:szCs w:val="22"/>
              </w:rPr>
              <w:t>167</w:t>
            </w:r>
            <w:r w:rsidR="00E6502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2024 год – 0 </w:t>
            </w:r>
            <w:r w:rsidR="00E6502B">
              <w:rPr>
                <w:rFonts w:ascii="Courier New" w:hAnsi="Courier New" w:cs="Courier New"/>
                <w:sz w:val="22"/>
                <w:szCs w:val="22"/>
              </w:rPr>
              <w:t xml:space="preserve">тыс. </w:t>
            </w:r>
            <w:r>
              <w:rPr>
                <w:rFonts w:ascii="Courier New" w:hAnsi="Courier New" w:cs="Courier New"/>
                <w:sz w:val="22"/>
                <w:szCs w:val="22"/>
              </w:rPr>
              <w:t>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2025 год – 0 </w:t>
            </w:r>
            <w:r w:rsidR="00E6502B">
              <w:rPr>
                <w:rFonts w:ascii="Courier New" w:hAnsi="Courier New" w:cs="Courier New"/>
                <w:sz w:val="22"/>
                <w:szCs w:val="22"/>
              </w:rPr>
              <w:t xml:space="preserve">тыс. </w:t>
            </w:r>
            <w:r w:rsidR="00E86117">
              <w:rPr>
                <w:rFonts w:ascii="Courier New" w:hAnsi="Courier New" w:cs="Courier New"/>
                <w:sz w:val="22"/>
                <w:szCs w:val="22"/>
              </w:rPr>
              <w:t>рублей;</w:t>
            </w:r>
          </w:p>
          <w:p w:rsidR="00E86117" w:rsidRPr="00F03399" w:rsidRDefault="00E86117" w:rsidP="00E86117">
            <w:pPr>
              <w:tabs>
                <w:tab w:val="left" w:pos="34"/>
              </w:tabs>
              <w:rPr>
                <w:rFonts w:ascii="Courier New" w:hAnsi="Courier New" w:cs="Courier New"/>
                <w:sz w:val="22"/>
                <w:szCs w:val="22"/>
              </w:rPr>
            </w:pPr>
            <w:r w:rsidRPr="00F03399">
              <w:rPr>
                <w:rFonts w:ascii="Courier New" w:hAnsi="Courier New" w:cs="Courier New"/>
                <w:sz w:val="22"/>
                <w:szCs w:val="22"/>
              </w:rPr>
              <w:t xml:space="preserve">2026 год </w:t>
            </w:r>
            <w:r>
              <w:rPr>
                <w:rFonts w:ascii="Courier New" w:hAnsi="Courier New" w:cs="Courier New"/>
                <w:sz w:val="22"/>
                <w:szCs w:val="22"/>
              </w:rPr>
              <w:t>–</w:t>
            </w:r>
            <w:r w:rsidRPr="00F03399">
              <w:rPr>
                <w:rFonts w:ascii="Courier New" w:hAnsi="Courier New" w:cs="Courier New"/>
                <w:sz w:val="22"/>
                <w:szCs w:val="22"/>
              </w:rPr>
              <w:t xml:space="preserve"> </w:t>
            </w:r>
            <w:r>
              <w:rPr>
                <w:rFonts w:ascii="Courier New" w:hAnsi="Courier New" w:cs="Courier New"/>
                <w:sz w:val="22"/>
                <w:szCs w:val="22"/>
              </w:rPr>
              <w:t xml:space="preserve">0 </w:t>
            </w:r>
            <w:r w:rsidRPr="00F03399">
              <w:rPr>
                <w:rFonts w:ascii="Courier New" w:hAnsi="Courier New" w:cs="Courier New"/>
                <w:sz w:val="22"/>
                <w:szCs w:val="22"/>
              </w:rPr>
              <w:t>тыс. рублей;</w:t>
            </w:r>
          </w:p>
          <w:p w:rsidR="00E86117" w:rsidRPr="00F03399" w:rsidRDefault="00E86117" w:rsidP="00E86117">
            <w:pPr>
              <w:tabs>
                <w:tab w:val="left" w:pos="34"/>
              </w:tabs>
              <w:rPr>
                <w:rFonts w:ascii="Courier New" w:hAnsi="Courier New" w:cs="Courier New"/>
                <w:sz w:val="22"/>
                <w:szCs w:val="22"/>
              </w:rPr>
            </w:pPr>
            <w:r w:rsidRPr="00F03399">
              <w:rPr>
                <w:rFonts w:ascii="Courier New" w:hAnsi="Courier New" w:cs="Courier New"/>
                <w:sz w:val="22"/>
                <w:szCs w:val="22"/>
              </w:rPr>
              <w:t xml:space="preserve">2027 год </w:t>
            </w:r>
            <w:r>
              <w:rPr>
                <w:rFonts w:ascii="Courier New" w:hAnsi="Courier New" w:cs="Courier New"/>
                <w:sz w:val="22"/>
                <w:szCs w:val="22"/>
              </w:rPr>
              <w:t>–</w:t>
            </w:r>
            <w:r w:rsidRPr="00F03399">
              <w:rPr>
                <w:rFonts w:ascii="Courier New" w:hAnsi="Courier New" w:cs="Courier New"/>
                <w:sz w:val="22"/>
                <w:szCs w:val="22"/>
              </w:rPr>
              <w:t xml:space="preserve"> </w:t>
            </w:r>
            <w:r>
              <w:rPr>
                <w:rFonts w:ascii="Courier New" w:hAnsi="Courier New" w:cs="Courier New"/>
                <w:sz w:val="22"/>
                <w:szCs w:val="22"/>
              </w:rPr>
              <w:t xml:space="preserve">0 </w:t>
            </w:r>
            <w:r w:rsidRPr="00F03399">
              <w:rPr>
                <w:rFonts w:ascii="Courier New" w:hAnsi="Courier New" w:cs="Courier New"/>
                <w:sz w:val="22"/>
                <w:szCs w:val="22"/>
              </w:rPr>
              <w:t>тыс. рублей;</w:t>
            </w:r>
          </w:p>
          <w:p w:rsidR="00E86117" w:rsidRPr="00F03399" w:rsidRDefault="00E86117" w:rsidP="00E86117">
            <w:pPr>
              <w:tabs>
                <w:tab w:val="left" w:pos="34"/>
              </w:tabs>
              <w:rPr>
                <w:rFonts w:ascii="Courier New" w:hAnsi="Courier New" w:cs="Courier New"/>
                <w:sz w:val="22"/>
                <w:szCs w:val="22"/>
              </w:rPr>
            </w:pPr>
            <w:r w:rsidRPr="00F03399">
              <w:rPr>
                <w:rFonts w:ascii="Courier New" w:hAnsi="Courier New" w:cs="Courier New"/>
                <w:sz w:val="22"/>
                <w:szCs w:val="22"/>
              </w:rPr>
              <w:t xml:space="preserve">2028 год </w:t>
            </w:r>
            <w:r>
              <w:rPr>
                <w:rFonts w:ascii="Courier New" w:hAnsi="Courier New" w:cs="Courier New"/>
                <w:sz w:val="22"/>
                <w:szCs w:val="22"/>
              </w:rPr>
              <w:t>–</w:t>
            </w:r>
            <w:r w:rsidRPr="00F03399">
              <w:rPr>
                <w:rFonts w:ascii="Courier New" w:hAnsi="Courier New" w:cs="Courier New"/>
                <w:sz w:val="22"/>
                <w:szCs w:val="22"/>
              </w:rPr>
              <w:t xml:space="preserve"> </w:t>
            </w:r>
            <w:r>
              <w:rPr>
                <w:rFonts w:ascii="Courier New" w:hAnsi="Courier New" w:cs="Courier New"/>
                <w:sz w:val="22"/>
                <w:szCs w:val="22"/>
              </w:rPr>
              <w:t xml:space="preserve">0 </w:t>
            </w:r>
            <w:r w:rsidRPr="00F03399">
              <w:rPr>
                <w:rFonts w:ascii="Courier New" w:hAnsi="Courier New" w:cs="Courier New"/>
                <w:sz w:val="22"/>
                <w:szCs w:val="22"/>
              </w:rPr>
              <w:t>тыс. рублей;</w:t>
            </w:r>
          </w:p>
          <w:p w:rsidR="00E86117" w:rsidRPr="00F03399" w:rsidRDefault="00E86117" w:rsidP="00E86117">
            <w:pPr>
              <w:tabs>
                <w:tab w:val="left" w:pos="34"/>
              </w:tabs>
              <w:rPr>
                <w:rFonts w:ascii="Courier New" w:hAnsi="Courier New" w:cs="Courier New"/>
                <w:sz w:val="22"/>
                <w:szCs w:val="22"/>
              </w:rPr>
            </w:pPr>
            <w:r w:rsidRPr="00F03399">
              <w:rPr>
                <w:rFonts w:ascii="Courier New" w:hAnsi="Courier New" w:cs="Courier New"/>
                <w:sz w:val="22"/>
                <w:szCs w:val="22"/>
              </w:rPr>
              <w:t xml:space="preserve">2029 год </w:t>
            </w:r>
            <w:r>
              <w:rPr>
                <w:rFonts w:ascii="Courier New" w:hAnsi="Courier New" w:cs="Courier New"/>
                <w:sz w:val="22"/>
                <w:szCs w:val="22"/>
              </w:rPr>
              <w:t>–</w:t>
            </w:r>
            <w:r w:rsidRPr="00F03399">
              <w:rPr>
                <w:rFonts w:ascii="Courier New" w:hAnsi="Courier New" w:cs="Courier New"/>
                <w:sz w:val="22"/>
                <w:szCs w:val="22"/>
              </w:rPr>
              <w:t xml:space="preserve"> </w:t>
            </w:r>
            <w:r>
              <w:rPr>
                <w:rFonts w:ascii="Courier New" w:hAnsi="Courier New" w:cs="Courier New"/>
                <w:sz w:val="22"/>
                <w:szCs w:val="22"/>
              </w:rPr>
              <w:t xml:space="preserve">0 </w:t>
            </w:r>
            <w:r w:rsidRPr="00F03399">
              <w:rPr>
                <w:rFonts w:ascii="Courier New" w:hAnsi="Courier New" w:cs="Courier New"/>
                <w:sz w:val="22"/>
                <w:szCs w:val="22"/>
              </w:rPr>
              <w:t>тыс. рублей;</w:t>
            </w:r>
          </w:p>
          <w:p w:rsidR="00E86117" w:rsidRPr="004F7967" w:rsidRDefault="00E86117" w:rsidP="00E86117">
            <w:pPr>
              <w:tabs>
                <w:tab w:val="left" w:pos="34"/>
              </w:tabs>
              <w:rPr>
                <w:rFonts w:ascii="Courier New" w:hAnsi="Courier New" w:cs="Courier New"/>
                <w:sz w:val="22"/>
                <w:szCs w:val="22"/>
              </w:rPr>
            </w:pPr>
            <w:r w:rsidRPr="00F03399">
              <w:rPr>
                <w:rFonts w:ascii="Courier New" w:hAnsi="Courier New" w:cs="Courier New"/>
                <w:sz w:val="22"/>
                <w:szCs w:val="22"/>
              </w:rPr>
              <w:t xml:space="preserve">2030 год </w:t>
            </w:r>
            <w:r>
              <w:rPr>
                <w:rFonts w:ascii="Courier New" w:hAnsi="Courier New" w:cs="Courier New"/>
                <w:sz w:val="22"/>
                <w:szCs w:val="22"/>
              </w:rPr>
              <w:t>–</w:t>
            </w:r>
            <w:r w:rsidRPr="00F03399">
              <w:rPr>
                <w:rFonts w:ascii="Courier New" w:hAnsi="Courier New" w:cs="Courier New"/>
                <w:sz w:val="22"/>
                <w:szCs w:val="22"/>
              </w:rPr>
              <w:t xml:space="preserve"> </w:t>
            </w:r>
            <w:r>
              <w:rPr>
                <w:rFonts w:ascii="Courier New" w:hAnsi="Courier New" w:cs="Courier New"/>
                <w:sz w:val="22"/>
                <w:szCs w:val="22"/>
              </w:rPr>
              <w:t xml:space="preserve">0 </w:t>
            </w:r>
            <w:r w:rsidRPr="00F03399">
              <w:rPr>
                <w:rFonts w:ascii="Courier New" w:hAnsi="Courier New" w:cs="Courier New"/>
                <w:sz w:val="22"/>
                <w:szCs w:val="22"/>
              </w:rPr>
              <w:t>тыс. рублей.</w:t>
            </w:r>
          </w:p>
          <w:p w:rsidR="00E86117" w:rsidRPr="004F7967" w:rsidRDefault="00E86117" w:rsidP="004D45E1">
            <w:pPr>
              <w:tabs>
                <w:tab w:val="left" w:pos="34"/>
              </w:tabs>
              <w:rPr>
                <w:rFonts w:ascii="Courier New" w:hAnsi="Courier New" w:cs="Courier New"/>
                <w:sz w:val="22"/>
                <w:szCs w:val="22"/>
              </w:rPr>
            </w:pP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 xml:space="preserve">Объем финансирования за счет средств местного бюджета </w:t>
            </w:r>
            <w:r w:rsidR="000E7708">
              <w:rPr>
                <w:rFonts w:ascii="Courier New" w:hAnsi="Courier New" w:cs="Courier New"/>
                <w:sz w:val="22"/>
                <w:szCs w:val="22"/>
              </w:rPr>
              <w:t>239 572,46137</w:t>
            </w:r>
            <w:r w:rsidR="00E86117">
              <w:rPr>
                <w:rFonts w:ascii="Courier New" w:hAnsi="Courier New" w:cs="Courier New"/>
                <w:sz w:val="22"/>
                <w:szCs w:val="22"/>
              </w:rPr>
              <w:t xml:space="preserve"> </w:t>
            </w:r>
            <w:r w:rsidR="00E6502B">
              <w:rPr>
                <w:rFonts w:ascii="Courier New" w:hAnsi="Courier New" w:cs="Courier New"/>
                <w:sz w:val="22"/>
                <w:szCs w:val="22"/>
              </w:rPr>
              <w:t>тыс.</w:t>
            </w:r>
            <w:r w:rsidRPr="004F7967">
              <w:rPr>
                <w:rFonts w:ascii="Courier New" w:hAnsi="Courier New" w:cs="Courier New"/>
                <w:sz w:val="22"/>
                <w:szCs w:val="22"/>
              </w:rPr>
              <w:t xml:space="preserve"> руб., 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2018 год – 754</w:t>
            </w:r>
            <w:r w:rsidR="0003537B">
              <w:rPr>
                <w:rFonts w:ascii="Courier New" w:hAnsi="Courier New" w:cs="Courier New"/>
                <w:sz w:val="22"/>
                <w:szCs w:val="22"/>
              </w:rPr>
              <w:t>, 72</w:t>
            </w:r>
            <w:r w:rsidR="00490E41" w:rsidRPr="00490E41">
              <w:rPr>
                <w:rFonts w:ascii="Courier New" w:hAnsi="Courier New" w:cs="Courier New"/>
                <w:sz w:val="22"/>
                <w:szCs w:val="22"/>
              </w:rPr>
              <w:t>278</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lastRenderedPageBreak/>
              <w:t>2019 год – 21</w:t>
            </w:r>
            <w:r w:rsidR="0003537B">
              <w:rPr>
                <w:rFonts w:ascii="Courier New" w:hAnsi="Courier New" w:cs="Courier New"/>
                <w:sz w:val="22"/>
                <w:szCs w:val="22"/>
              </w:rPr>
              <w:t> </w:t>
            </w:r>
            <w:r w:rsidRPr="004F7967">
              <w:rPr>
                <w:rFonts w:ascii="Courier New" w:hAnsi="Courier New" w:cs="Courier New"/>
                <w:sz w:val="22"/>
                <w:szCs w:val="22"/>
              </w:rPr>
              <w:t>988</w:t>
            </w:r>
            <w:r w:rsidR="00490E41">
              <w:rPr>
                <w:rFonts w:ascii="Courier New" w:hAnsi="Courier New" w:cs="Courier New"/>
                <w:sz w:val="22"/>
                <w:szCs w:val="22"/>
              </w:rPr>
              <w:t>, 66685</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2020 год – 7</w:t>
            </w:r>
            <w:r w:rsidR="0003537B">
              <w:rPr>
                <w:rFonts w:ascii="Courier New" w:hAnsi="Courier New" w:cs="Courier New"/>
                <w:sz w:val="22"/>
                <w:szCs w:val="22"/>
              </w:rPr>
              <w:t> </w:t>
            </w:r>
            <w:r w:rsidRPr="004F7967">
              <w:rPr>
                <w:rFonts w:ascii="Courier New" w:hAnsi="Courier New" w:cs="Courier New"/>
                <w:sz w:val="22"/>
                <w:szCs w:val="22"/>
              </w:rPr>
              <w:t>822</w:t>
            </w:r>
            <w:r w:rsidR="00490E41">
              <w:rPr>
                <w:rFonts w:ascii="Courier New" w:hAnsi="Courier New" w:cs="Courier New"/>
                <w:sz w:val="22"/>
                <w:szCs w:val="22"/>
              </w:rPr>
              <w:t>, 97823</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рублей; </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2021 год – 8</w:t>
            </w:r>
            <w:r w:rsidR="0003537B">
              <w:rPr>
                <w:rFonts w:ascii="Courier New" w:hAnsi="Courier New" w:cs="Courier New"/>
                <w:sz w:val="22"/>
                <w:szCs w:val="22"/>
              </w:rPr>
              <w:t> </w:t>
            </w:r>
            <w:r w:rsidRPr="004F7967">
              <w:rPr>
                <w:rFonts w:ascii="Courier New" w:hAnsi="Courier New" w:cs="Courier New"/>
                <w:sz w:val="22"/>
                <w:szCs w:val="22"/>
              </w:rPr>
              <w:t>594</w:t>
            </w:r>
            <w:r w:rsidR="00490E41">
              <w:rPr>
                <w:rFonts w:ascii="Courier New" w:hAnsi="Courier New" w:cs="Courier New"/>
                <w:sz w:val="22"/>
                <w:szCs w:val="22"/>
              </w:rPr>
              <w:t>, 48816</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C55198"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2022 год – </w:t>
            </w:r>
            <w:r>
              <w:rPr>
                <w:rFonts w:ascii="Courier New" w:hAnsi="Courier New" w:cs="Courier New"/>
                <w:sz w:val="22"/>
                <w:szCs w:val="22"/>
              </w:rPr>
              <w:t>15</w:t>
            </w:r>
            <w:r w:rsidR="0003537B">
              <w:rPr>
                <w:rFonts w:ascii="Courier New" w:hAnsi="Courier New" w:cs="Courier New"/>
                <w:sz w:val="22"/>
                <w:szCs w:val="22"/>
              </w:rPr>
              <w:t> </w:t>
            </w:r>
            <w:r>
              <w:rPr>
                <w:rFonts w:ascii="Courier New" w:hAnsi="Courier New" w:cs="Courier New"/>
                <w:sz w:val="22"/>
                <w:szCs w:val="22"/>
              </w:rPr>
              <w:t>436</w:t>
            </w:r>
            <w:r w:rsidR="0003537B">
              <w:rPr>
                <w:rFonts w:ascii="Courier New" w:hAnsi="Courier New" w:cs="Courier New"/>
                <w:sz w:val="22"/>
                <w:szCs w:val="22"/>
              </w:rPr>
              <w:t>, 14</w:t>
            </w:r>
            <w:r w:rsidR="00490E41" w:rsidRPr="00490E41">
              <w:rPr>
                <w:rFonts w:ascii="Courier New" w:hAnsi="Courier New" w:cs="Courier New"/>
                <w:sz w:val="22"/>
                <w:szCs w:val="22"/>
              </w:rPr>
              <w:t>275</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2023 год – </w:t>
            </w:r>
            <w:r w:rsidR="00DA0AC7">
              <w:rPr>
                <w:rFonts w:ascii="Courier New" w:hAnsi="Courier New" w:cs="Courier New"/>
                <w:sz w:val="22"/>
                <w:szCs w:val="22"/>
              </w:rPr>
              <w:t>32</w:t>
            </w:r>
            <w:r w:rsidR="0003537B">
              <w:rPr>
                <w:rFonts w:ascii="Courier New" w:hAnsi="Courier New" w:cs="Courier New"/>
                <w:sz w:val="22"/>
                <w:szCs w:val="22"/>
              </w:rPr>
              <w:t> </w:t>
            </w:r>
            <w:r w:rsidR="00DA0AC7">
              <w:rPr>
                <w:rFonts w:ascii="Courier New" w:hAnsi="Courier New" w:cs="Courier New"/>
                <w:sz w:val="22"/>
                <w:szCs w:val="22"/>
              </w:rPr>
              <w:t>734</w:t>
            </w:r>
            <w:r w:rsidR="00490E41">
              <w:rPr>
                <w:rFonts w:ascii="Courier New" w:hAnsi="Courier New" w:cs="Courier New"/>
                <w:sz w:val="22"/>
                <w:szCs w:val="22"/>
              </w:rPr>
              <w:t>, 40558</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2024 год –</w:t>
            </w:r>
            <w:r w:rsidR="00FB04A2">
              <w:rPr>
                <w:rFonts w:ascii="Courier New" w:hAnsi="Courier New" w:cs="Courier New"/>
                <w:sz w:val="22"/>
                <w:szCs w:val="22"/>
              </w:rPr>
              <w:t xml:space="preserve"> </w:t>
            </w:r>
            <w:r w:rsidR="001B5B68">
              <w:rPr>
                <w:rFonts w:ascii="Courier New" w:hAnsi="Courier New" w:cs="Courier New"/>
                <w:sz w:val="22"/>
                <w:szCs w:val="22"/>
              </w:rPr>
              <w:t>70 001,43923</w:t>
            </w:r>
            <w:r w:rsidR="0003537B">
              <w:rPr>
                <w:rFonts w:ascii="Courier New" w:hAnsi="Courier New" w:cs="Courier New"/>
                <w:sz w:val="22"/>
                <w:szCs w:val="22"/>
              </w:rPr>
              <w:t xml:space="preserve"> тыс.</w:t>
            </w:r>
            <w:r w:rsidR="00214C36">
              <w:rPr>
                <w:rFonts w:ascii="Courier New" w:hAnsi="Courier New" w:cs="Courier New"/>
                <w:sz w:val="22"/>
                <w:szCs w:val="22"/>
              </w:rPr>
              <w:t xml:space="preserve"> </w:t>
            </w:r>
            <w:r>
              <w:rPr>
                <w:rFonts w:ascii="Courier New" w:hAnsi="Courier New" w:cs="Courier New"/>
                <w:sz w:val="22"/>
                <w:szCs w:val="22"/>
              </w:rPr>
              <w:t>рублей;</w:t>
            </w:r>
          </w:p>
          <w:p w:rsidR="00F03399" w:rsidRPr="00F03399" w:rsidRDefault="00E86117" w:rsidP="00F03399">
            <w:pPr>
              <w:tabs>
                <w:tab w:val="left" w:pos="34"/>
              </w:tabs>
              <w:rPr>
                <w:rFonts w:ascii="Courier New" w:hAnsi="Courier New" w:cs="Courier New"/>
                <w:sz w:val="22"/>
                <w:szCs w:val="22"/>
              </w:rPr>
            </w:pPr>
            <w:r>
              <w:rPr>
                <w:rFonts w:ascii="Courier New" w:hAnsi="Courier New" w:cs="Courier New"/>
                <w:sz w:val="22"/>
                <w:szCs w:val="22"/>
              </w:rPr>
              <w:t xml:space="preserve">2025 год – </w:t>
            </w:r>
            <w:r w:rsidR="000E7708">
              <w:rPr>
                <w:rFonts w:ascii="Courier New" w:hAnsi="Courier New" w:cs="Courier New"/>
                <w:sz w:val="22"/>
                <w:szCs w:val="22"/>
              </w:rPr>
              <w:t>82 239,61779 тыс.</w:t>
            </w:r>
            <w:r w:rsidR="00B16262">
              <w:rPr>
                <w:rFonts w:ascii="Courier New" w:hAnsi="Courier New" w:cs="Courier New"/>
                <w:sz w:val="22"/>
                <w:szCs w:val="22"/>
              </w:rPr>
              <w:t xml:space="preserve"> рублей</w:t>
            </w:r>
            <w:r w:rsidR="00F03399" w:rsidRPr="00F03399">
              <w:rPr>
                <w:rFonts w:ascii="Courier New" w:hAnsi="Courier New" w:cs="Courier New"/>
                <w:sz w:val="22"/>
                <w:szCs w:val="22"/>
              </w:rPr>
              <w:t>;</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2026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2027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2028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2029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B16262" w:rsidRPr="004F7967"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2030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Объем финансирования за счет средств местного бюджета (</w:t>
            </w:r>
            <w:r>
              <w:rPr>
                <w:rFonts w:ascii="Courier New" w:hAnsi="Courier New" w:cs="Courier New"/>
                <w:sz w:val="22"/>
                <w:szCs w:val="22"/>
              </w:rPr>
              <w:t>добровольные пожертвования</w:t>
            </w:r>
            <w:r w:rsidRPr="004F7967">
              <w:rPr>
                <w:rFonts w:ascii="Courier New" w:hAnsi="Courier New" w:cs="Courier New"/>
                <w:sz w:val="22"/>
                <w:szCs w:val="22"/>
              </w:rPr>
              <w:t xml:space="preserve">) </w:t>
            </w:r>
            <w:r w:rsidR="000E7708">
              <w:rPr>
                <w:rFonts w:ascii="Courier New" w:hAnsi="Courier New" w:cs="Courier New"/>
                <w:sz w:val="22"/>
                <w:szCs w:val="22"/>
              </w:rPr>
              <w:t>20 700</w:t>
            </w:r>
            <w:r w:rsidR="0003537B">
              <w:rPr>
                <w:rFonts w:ascii="Courier New" w:hAnsi="Courier New" w:cs="Courier New"/>
                <w:sz w:val="22"/>
                <w:szCs w:val="22"/>
              </w:rPr>
              <w:t>,</w:t>
            </w:r>
            <w:r w:rsidR="00A72039">
              <w:rPr>
                <w:rFonts w:ascii="Courier New" w:hAnsi="Courier New" w:cs="Courier New"/>
                <w:sz w:val="22"/>
                <w:szCs w:val="22"/>
              </w:rPr>
              <w:t>00</w:t>
            </w:r>
            <w:r w:rsidR="00490E41">
              <w:rPr>
                <w:rFonts w:ascii="Courier New" w:hAnsi="Courier New" w:cs="Courier New"/>
                <w:sz w:val="22"/>
                <w:szCs w:val="22"/>
              </w:rPr>
              <w:t>000</w:t>
            </w:r>
            <w:r w:rsidRPr="004F7967">
              <w:rPr>
                <w:rFonts w:ascii="Courier New" w:hAnsi="Courier New" w:cs="Courier New"/>
                <w:sz w:val="22"/>
                <w:szCs w:val="22"/>
              </w:rPr>
              <w:t xml:space="preserve"> </w:t>
            </w:r>
            <w:r w:rsidR="0003537B">
              <w:rPr>
                <w:rFonts w:ascii="Courier New" w:hAnsi="Courier New" w:cs="Courier New"/>
                <w:sz w:val="22"/>
                <w:szCs w:val="22"/>
              </w:rPr>
              <w:t xml:space="preserve">тыс. </w:t>
            </w:r>
            <w:r w:rsidRPr="004F7967">
              <w:rPr>
                <w:rFonts w:ascii="Courier New" w:hAnsi="Courier New" w:cs="Courier New"/>
                <w:sz w:val="22"/>
                <w:szCs w:val="22"/>
              </w:rPr>
              <w:t>руб., 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2018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2019 год – 0</w:t>
            </w:r>
            <w:r w:rsidR="0003537B">
              <w:rPr>
                <w:rFonts w:ascii="Courier New" w:hAnsi="Courier New" w:cs="Courier New"/>
                <w:sz w:val="22"/>
                <w:szCs w:val="22"/>
              </w:rPr>
              <w:t xml:space="preserve"> 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2020 год – 0 </w:t>
            </w:r>
            <w:r w:rsidR="0003537B">
              <w:rPr>
                <w:rFonts w:ascii="Courier New" w:hAnsi="Courier New" w:cs="Courier New"/>
                <w:sz w:val="22"/>
                <w:szCs w:val="22"/>
              </w:rPr>
              <w:t xml:space="preserve">тыс. </w:t>
            </w:r>
            <w:r w:rsidRPr="004F7967">
              <w:rPr>
                <w:rFonts w:ascii="Courier New" w:hAnsi="Courier New" w:cs="Courier New"/>
                <w:sz w:val="22"/>
                <w:szCs w:val="22"/>
              </w:rPr>
              <w:t xml:space="preserve">рублей; </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2021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2022 год – 377</w:t>
            </w:r>
            <w:r w:rsidR="0003537B">
              <w:rPr>
                <w:rFonts w:ascii="Courier New" w:hAnsi="Courier New" w:cs="Courier New"/>
                <w:sz w:val="22"/>
                <w:szCs w:val="22"/>
              </w:rPr>
              <w:t>,</w:t>
            </w:r>
            <w:r>
              <w:rPr>
                <w:rFonts w:ascii="Courier New" w:hAnsi="Courier New" w:cs="Courier New"/>
                <w:sz w:val="22"/>
                <w:szCs w:val="22"/>
              </w:rPr>
              <w:t>00</w:t>
            </w:r>
            <w:r w:rsidR="00490E41">
              <w:rPr>
                <w:rFonts w:ascii="Courier New" w:hAnsi="Courier New" w:cs="Courier New"/>
                <w:sz w:val="22"/>
                <w:szCs w:val="22"/>
              </w:rPr>
              <w:t>000</w:t>
            </w:r>
            <w:r w:rsidRPr="004F7967">
              <w:rPr>
                <w:rFonts w:ascii="Courier New" w:hAnsi="Courier New" w:cs="Courier New"/>
                <w:sz w:val="22"/>
                <w:szCs w:val="22"/>
              </w:rPr>
              <w:t xml:space="preserve">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2023 год – 4</w:t>
            </w:r>
            <w:r w:rsidR="0003537B">
              <w:rPr>
                <w:rFonts w:ascii="Courier New" w:hAnsi="Courier New" w:cs="Courier New"/>
                <w:sz w:val="22"/>
                <w:szCs w:val="22"/>
              </w:rPr>
              <w:t> </w:t>
            </w:r>
            <w:r>
              <w:rPr>
                <w:rFonts w:ascii="Courier New" w:hAnsi="Courier New" w:cs="Courier New"/>
                <w:sz w:val="22"/>
                <w:szCs w:val="22"/>
              </w:rPr>
              <w:t>623</w:t>
            </w:r>
            <w:r w:rsidR="0003537B">
              <w:rPr>
                <w:rFonts w:ascii="Courier New" w:hAnsi="Courier New" w:cs="Courier New"/>
                <w:sz w:val="22"/>
                <w:szCs w:val="22"/>
              </w:rPr>
              <w:t>, 00</w:t>
            </w:r>
            <w:r w:rsidR="00490E41">
              <w:rPr>
                <w:rFonts w:ascii="Courier New" w:hAnsi="Courier New" w:cs="Courier New"/>
                <w:sz w:val="22"/>
                <w:szCs w:val="22"/>
              </w:rPr>
              <w:t>000</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Default="00A72039" w:rsidP="004D45E1">
            <w:pPr>
              <w:tabs>
                <w:tab w:val="left" w:pos="34"/>
              </w:tabs>
              <w:rPr>
                <w:rFonts w:ascii="Courier New" w:hAnsi="Courier New" w:cs="Courier New"/>
                <w:sz w:val="22"/>
                <w:szCs w:val="22"/>
              </w:rPr>
            </w:pPr>
            <w:r>
              <w:rPr>
                <w:rFonts w:ascii="Courier New" w:hAnsi="Courier New" w:cs="Courier New"/>
                <w:sz w:val="22"/>
                <w:szCs w:val="22"/>
              </w:rPr>
              <w:t>2024 год – 10</w:t>
            </w:r>
            <w:r w:rsidR="0003537B">
              <w:rPr>
                <w:rFonts w:ascii="Courier New" w:hAnsi="Courier New" w:cs="Courier New"/>
                <w:sz w:val="22"/>
                <w:szCs w:val="22"/>
              </w:rPr>
              <w:t> </w:t>
            </w:r>
            <w:r>
              <w:rPr>
                <w:rFonts w:ascii="Courier New" w:hAnsi="Courier New" w:cs="Courier New"/>
                <w:sz w:val="22"/>
                <w:szCs w:val="22"/>
              </w:rPr>
              <w:t>000</w:t>
            </w:r>
            <w:r w:rsidR="0003537B">
              <w:rPr>
                <w:rFonts w:ascii="Courier New" w:hAnsi="Courier New" w:cs="Courier New"/>
                <w:sz w:val="22"/>
                <w:szCs w:val="22"/>
              </w:rPr>
              <w:t>, 00</w:t>
            </w:r>
            <w:r w:rsidR="00490E41">
              <w:rPr>
                <w:rFonts w:ascii="Courier New" w:hAnsi="Courier New" w:cs="Courier New"/>
                <w:sz w:val="22"/>
                <w:szCs w:val="22"/>
              </w:rPr>
              <w:t>000</w:t>
            </w:r>
            <w:r w:rsidR="0003537B">
              <w:rPr>
                <w:rFonts w:ascii="Courier New" w:hAnsi="Courier New" w:cs="Courier New"/>
                <w:sz w:val="22"/>
                <w:szCs w:val="22"/>
              </w:rPr>
              <w:t xml:space="preserve"> тыс.</w:t>
            </w:r>
            <w:r w:rsidR="00B16262">
              <w:rPr>
                <w:rFonts w:ascii="Courier New" w:hAnsi="Courier New" w:cs="Courier New"/>
                <w:sz w:val="22"/>
                <w:szCs w:val="22"/>
              </w:rPr>
              <w:t xml:space="preserve"> рублей;</w:t>
            </w:r>
          </w:p>
          <w:p w:rsidR="00F03399" w:rsidRPr="00F03399" w:rsidRDefault="000E7708" w:rsidP="00F03399">
            <w:pPr>
              <w:tabs>
                <w:tab w:val="left" w:pos="34"/>
              </w:tabs>
              <w:rPr>
                <w:rFonts w:ascii="Courier New" w:hAnsi="Courier New" w:cs="Courier New"/>
                <w:sz w:val="22"/>
                <w:szCs w:val="22"/>
              </w:rPr>
            </w:pPr>
            <w:r>
              <w:rPr>
                <w:rFonts w:ascii="Courier New" w:hAnsi="Courier New" w:cs="Courier New"/>
                <w:sz w:val="22"/>
                <w:szCs w:val="22"/>
              </w:rPr>
              <w:t>2025 год – 5 700,00000</w:t>
            </w:r>
            <w:r w:rsidR="00B16262">
              <w:rPr>
                <w:rFonts w:ascii="Courier New" w:hAnsi="Courier New" w:cs="Courier New"/>
                <w:sz w:val="22"/>
                <w:szCs w:val="22"/>
              </w:rPr>
              <w:t xml:space="preserve"> </w:t>
            </w:r>
            <w:r w:rsidR="0003537B">
              <w:rPr>
                <w:rFonts w:ascii="Courier New" w:hAnsi="Courier New" w:cs="Courier New"/>
                <w:sz w:val="22"/>
                <w:szCs w:val="22"/>
              </w:rPr>
              <w:t xml:space="preserve">тыс. </w:t>
            </w:r>
            <w:r w:rsidR="00B16262">
              <w:rPr>
                <w:rFonts w:ascii="Courier New" w:hAnsi="Courier New" w:cs="Courier New"/>
                <w:sz w:val="22"/>
                <w:szCs w:val="22"/>
              </w:rPr>
              <w:t>рублей</w:t>
            </w:r>
            <w:r w:rsidR="00F03399" w:rsidRPr="00F03399">
              <w:rPr>
                <w:rFonts w:ascii="Courier New" w:hAnsi="Courier New" w:cs="Courier New"/>
                <w:sz w:val="22"/>
                <w:szCs w:val="22"/>
              </w:rPr>
              <w:t>;</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2026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2027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2028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2029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B16262" w:rsidRPr="004F7967"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2030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Объем финансирования за счет средств местного бюджета (до</w:t>
            </w:r>
            <w:r>
              <w:rPr>
                <w:rFonts w:ascii="Courier New" w:hAnsi="Courier New" w:cs="Courier New"/>
                <w:sz w:val="22"/>
                <w:szCs w:val="22"/>
              </w:rPr>
              <w:t xml:space="preserve">п. финансирование) </w:t>
            </w:r>
            <w:r w:rsidR="00A72039">
              <w:rPr>
                <w:rFonts w:ascii="Courier New" w:hAnsi="Courier New" w:cs="Courier New"/>
                <w:sz w:val="22"/>
                <w:szCs w:val="22"/>
              </w:rPr>
              <w:t>9</w:t>
            </w:r>
            <w:r w:rsidR="0003537B">
              <w:rPr>
                <w:rFonts w:ascii="Courier New" w:hAnsi="Courier New" w:cs="Courier New"/>
                <w:sz w:val="22"/>
                <w:szCs w:val="22"/>
              </w:rPr>
              <w:t> </w:t>
            </w:r>
            <w:r w:rsidR="00A72039">
              <w:rPr>
                <w:rFonts w:ascii="Courier New" w:hAnsi="Courier New" w:cs="Courier New"/>
                <w:sz w:val="22"/>
                <w:szCs w:val="22"/>
              </w:rPr>
              <w:t>334</w:t>
            </w:r>
            <w:r w:rsidR="000E7708">
              <w:rPr>
                <w:rFonts w:ascii="Courier New" w:hAnsi="Courier New" w:cs="Courier New"/>
                <w:sz w:val="22"/>
                <w:szCs w:val="22"/>
              </w:rPr>
              <w:t>, 76338</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 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2018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2019 год – 0</w:t>
            </w:r>
            <w:r w:rsidR="0003537B">
              <w:rPr>
                <w:rFonts w:ascii="Courier New" w:hAnsi="Courier New" w:cs="Courier New"/>
                <w:sz w:val="22"/>
                <w:szCs w:val="22"/>
              </w:rPr>
              <w:t xml:space="preserve"> 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2020 год – 0 </w:t>
            </w:r>
            <w:r w:rsidR="0003537B">
              <w:rPr>
                <w:rFonts w:ascii="Courier New" w:hAnsi="Courier New" w:cs="Courier New"/>
                <w:sz w:val="22"/>
                <w:szCs w:val="22"/>
              </w:rPr>
              <w:t xml:space="preserve">тыс. </w:t>
            </w:r>
            <w:r w:rsidRPr="004F7967">
              <w:rPr>
                <w:rFonts w:ascii="Courier New" w:hAnsi="Courier New" w:cs="Courier New"/>
                <w:sz w:val="22"/>
                <w:szCs w:val="22"/>
              </w:rPr>
              <w:t xml:space="preserve">рублей; </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2021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2022 год – 9</w:t>
            </w:r>
            <w:r w:rsidR="0003537B">
              <w:rPr>
                <w:rFonts w:ascii="Courier New" w:hAnsi="Courier New" w:cs="Courier New"/>
                <w:sz w:val="22"/>
                <w:szCs w:val="22"/>
              </w:rPr>
              <w:t> </w:t>
            </w:r>
            <w:r>
              <w:rPr>
                <w:rFonts w:ascii="Courier New" w:hAnsi="Courier New" w:cs="Courier New"/>
                <w:sz w:val="22"/>
                <w:szCs w:val="22"/>
              </w:rPr>
              <w:t>334</w:t>
            </w:r>
            <w:r w:rsidR="0003537B">
              <w:rPr>
                <w:rFonts w:ascii="Courier New" w:hAnsi="Courier New" w:cs="Courier New"/>
                <w:sz w:val="22"/>
                <w:szCs w:val="22"/>
              </w:rPr>
              <w:t>, 69</w:t>
            </w:r>
            <w:r w:rsidR="00490E41">
              <w:rPr>
                <w:rFonts w:ascii="Courier New" w:hAnsi="Courier New" w:cs="Courier New"/>
                <w:sz w:val="22"/>
                <w:szCs w:val="22"/>
              </w:rPr>
              <w:t>470</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2023 год – </w:t>
            </w:r>
            <w:r w:rsidR="00A72039">
              <w:rPr>
                <w:rFonts w:ascii="Courier New" w:hAnsi="Courier New" w:cs="Courier New"/>
                <w:sz w:val="22"/>
                <w:szCs w:val="22"/>
              </w:rPr>
              <w:t>0</w:t>
            </w:r>
            <w:r w:rsidRPr="004F7967">
              <w:rPr>
                <w:rFonts w:ascii="Courier New" w:hAnsi="Courier New" w:cs="Courier New"/>
                <w:sz w:val="22"/>
                <w:szCs w:val="22"/>
              </w:rPr>
              <w:t xml:space="preserve">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2024 год – 0 </w:t>
            </w:r>
            <w:r w:rsidR="0003537B">
              <w:rPr>
                <w:rFonts w:ascii="Courier New" w:hAnsi="Courier New" w:cs="Courier New"/>
                <w:sz w:val="22"/>
                <w:szCs w:val="22"/>
              </w:rPr>
              <w:t xml:space="preserve">тыс. </w:t>
            </w:r>
            <w:r>
              <w:rPr>
                <w:rFonts w:ascii="Courier New" w:hAnsi="Courier New" w:cs="Courier New"/>
                <w:sz w:val="22"/>
                <w:szCs w:val="22"/>
              </w:rPr>
              <w:t>рублей;</w:t>
            </w:r>
          </w:p>
          <w:p w:rsidR="00F03399" w:rsidRPr="00F03399" w:rsidRDefault="00B16262" w:rsidP="00F03399">
            <w:pPr>
              <w:tabs>
                <w:tab w:val="left" w:pos="34"/>
              </w:tabs>
              <w:rPr>
                <w:rFonts w:ascii="Courier New" w:hAnsi="Courier New" w:cs="Courier New"/>
                <w:sz w:val="22"/>
                <w:szCs w:val="22"/>
              </w:rPr>
            </w:pPr>
            <w:r>
              <w:rPr>
                <w:rFonts w:ascii="Courier New" w:hAnsi="Courier New" w:cs="Courier New"/>
                <w:sz w:val="22"/>
                <w:szCs w:val="22"/>
              </w:rPr>
              <w:t>2025 год – 0</w:t>
            </w:r>
            <w:r w:rsidR="000E7708">
              <w:rPr>
                <w:rFonts w:ascii="Courier New" w:hAnsi="Courier New" w:cs="Courier New"/>
                <w:sz w:val="22"/>
                <w:szCs w:val="22"/>
              </w:rPr>
              <w:t>,06868</w:t>
            </w:r>
            <w:r>
              <w:rPr>
                <w:rFonts w:ascii="Courier New" w:hAnsi="Courier New" w:cs="Courier New"/>
                <w:sz w:val="22"/>
                <w:szCs w:val="22"/>
              </w:rPr>
              <w:t xml:space="preserve"> </w:t>
            </w:r>
            <w:r w:rsidR="0003537B">
              <w:rPr>
                <w:rFonts w:ascii="Courier New" w:hAnsi="Courier New" w:cs="Courier New"/>
                <w:sz w:val="22"/>
                <w:szCs w:val="22"/>
              </w:rPr>
              <w:t xml:space="preserve">тыс. </w:t>
            </w:r>
            <w:r>
              <w:rPr>
                <w:rFonts w:ascii="Courier New" w:hAnsi="Courier New" w:cs="Courier New"/>
                <w:sz w:val="22"/>
                <w:szCs w:val="22"/>
              </w:rPr>
              <w:t>рублей</w:t>
            </w:r>
            <w:r w:rsidR="00F03399" w:rsidRPr="00F03399">
              <w:rPr>
                <w:rFonts w:ascii="Courier New" w:hAnsi="Courier New" w:cs="Courier New"/>
                <w:sz w:val="22"/>
                <w:szCs w:val="22"/>
              </w:rPr>
              <w:t>;</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2026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2027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2028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2029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B16262" w:rsidRPr="004F7967"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2030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Объем финансирования за счет иных межбюджетных</w:t>
            </w:r>
            <w:r>
              <w:rPr>
                <w:rFonts w:ascii="Courier New" w:hAnsi="Courier New" w:cs="Courier New"/>
                <w:sz w:val="22"/>
                <w:szCs w:val="22"/>
              </w:rPr>
              <w:t xml:space="preserve"> средств федерального бюджета 77</w:t>
            </w:r>
            <w:r w:rsidR="0003537B">
              <w:rPr>
                <w:rFonts w:ascii="Courier New" w:hAnsi="Courier New" w:cs="Courier New"/>
                <w:sz w:val="22"/>
                <w:szCs w:val="22"/>
              </w:rPr>
              <w:t> </w:t>
            </w:r>
            <w:r>
              <w:rPr>
                <w:rFonts w:ascii="Courier New" w:hAnsi="Courier New" w:cs="Courier New"/>
                <w:sz w:val="22"/>
                <w:szCs w:val="22"/>
              </w:rPr>
              <w:t>790</w:t>
            </w:r>
            <w:r w:rsidR="00DA7F93">
              <w:rPr>
                <w:rFonts w:ascii="Courier New" w:hAnsi="Courier New" w:cs="Courier New"/>
                <w:sz w:val="22"/>
                <w:szCs w:val="22"/>
              </w:rPr>
              <w:t>, 68581</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 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2018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2019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2020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lastRenderedPageBreak/>
              <w:t xml:space="preserve">2021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2022 год – 77</w:t>
            </w:r>
            <w:r w:rsidR="0003537B">
              <w:rPr>
                <w:rFonts w:ascii="Courier New" w:hAnsi="Courier New" w:cs="Courier New"/>
                <w:sz w:val="22"/>
                <w:szCs w:val="22"/>
              </w:rPr>
              <w:t> </w:t>
            </w:r>
            <w:r>
              <w:rPr>
                <w:rFonts w:ascii="Courier New" w:hAnsi="Courier New" w:cs="Courier New"/>
                <w:sz w:val="22"/>
                <w:szCs w:val="22"/>
              </w:rPr>
              <w:t>790</w:t>
            </w:r>
            <w:r w:rsidR="00DA7F93">
              <w:rPr>
                <w:rFonts w:ascii="Courier New" w:hAnsi="Courier New" w:cs="Courier New"/>
                <w:sz w:val="22"/>
                <w:szCs w:val="22"/>
              </w:rPr>
              <w:t>, 68581</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2023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2024 год – 0 </w:t>
            </w:r>
            <w:r w:rsidR="0003537B">
              <w:rPr>
                <w:rFonts w:ascii="Courier New" w:hAnsi="Courier New" w:cs="Courier New"/>
                <w:sz w:val="22"/>
                <w:szCs w:val="22"/>
              </w:rPr>
              <w:t xml:space="preserve">тыс. </w:t>
            </w:r>
            <w:r>
              <w:rPr>
                <w:rFonts w:ascii="Courier New" w:hAnsi="Courier New" w:cs="Courier New"/>
                <w:sz w:val="22"/>
                <w:szCs w:val="22"/>
              </w:rPr>
              <w:t>рублей;</w:t>
            </w:r>
          </w:p>
          <w:p w:rsidR="00F03399" w:rsidRPr="00F03399" w:rsidRDefault="00B16262" w:rsidP="00F03399">
            <w:pPr>
              <w:tabs>
                <w:tab w:val="left" w:pos="34"/>
              </w:tabs>
              <w:rPr>
                <w:rFonts w:ascii="Courier New" w:hAnsi="Courier New" w:cs="Courier New"/>
                <w:sz w:val="22"/>
                <w:szCs w:val="22"/>
              </w:rPr>
            </w:pPr>
            <w:r>
              <w:rPr>
                <w:rFonts w:ascii="Courier New" w:hAnsi="Courier New" w:cs="Courier New"/>
                <w:sz w:val="22"/>
                <w:szCs w:val="22"/>
              </w:rPr>
              <w:t xml:space="preserve">2025 год – 0 </w:t>
            </w:r>
            <w:r w:rsidR="0003537B">
              <w:rPr>
                <w:rFonts w:ascii="Courier New" w:hAnsi="Courier New" w:cs="Courier New"/>
                <w:sz w:val="22"/>
                <w:szCs w:val="22"/>
              </w:rPr>
              <w:t xml:space="preserve">тыс. </w:t>
            </w:r>
            <w:r>
              <w:rPr>
                <w:rFonts w:ascii="Courier New" w:hAnsi="Courier New" w:cs="Courier New"/>
                <w:sz w:val="22"/>
                <w:szCs w:val="22"/>
              </w:rPr>
              <w:t>рублей</w:t>
            </w:r>
            <w:r w:rsidR="00F03399" w:rsidRPr="00F03399">
              <w:rPr>
                <w:rFonts w:ascii="Courier New" w:hAnsi="Courier New" w:cs="Courier New"/>
                <w:sz w:val="22"/>
                <w:szCs w:val="22"/>
              </w:rPr>
              <w:t>;</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2026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2027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2028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2029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B16262" w:rsidRPr="004F7967"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2030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 xml:space="preserve">Объем финансирования за счет иных межбюджетных средств областного бюджета </w:t>
            </w:r>
            <w:r>
              <w:rPr>
                <w:rFonts w:ascii="Courier New" w:hAnsi="Courier New" w:cs="Courier New"/>
                <w:sz w:val="22"/>
                <w:szCs w:val="22"/>
              </w:rPr>
              <w:t>9</w:t>
            </w:r>
            <w:r w:rsidR="0003537B">
              <w:rPr>
                <w:rFonts w:ascii="Courier New" w:hAnsi="Courier New" w:cs="Courier New"/>
                <w:sz w:val="22"/>
                <w:szCs w:val="22"/>
              </w:rPr>
              <w:t> </w:t>
            </w:r>
            <w:r>
              <w:rPr>
                <w:rFonts w:ascii="Courier New" w:hAnsi="Courier New" w:cs="Courier New"/>
                <w:sz w:val="22"/>
                <w:szCs w:val="22"/>
              </w:rPr>
              <w:t>921</w:t>
            </w:r>
            <w:r w:rsidR="0003537B">
              <w:rPr>
                <w:rFonts w:ascii="Courier New" w:hAnsi="Courier New" w:cs="Courier New"/>
                <w:sz w:val="22"/>
                <w:szCs w:val="22"/>
              </w:rPr>
              <w:t>, 25</w:t>
            </w:r>
            <w:r w:rsidR="00DA7F93">
              <w:rPr>
                <w:rFonts w:ascii="Courier New" w:hAnsi="Courier New" w:cs="Courier New"/>
                <w:sz w:val="22"/>
                <w:szCs w:val="22"/>
              </w:rPr>
              <w:t>130</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 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2018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2019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2020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2021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2022 год – </w:t>
            </w:r>
            <w:r>
              <w:rPr>
                <w:rFonts w:ascii="Courier New" w:hAnsi="Courier New" w:cs="Courier New"/>
                <w:sz w:val="22"/>
                <w:szCs w:val="22"/>
              </w:rPr>
              <w:t>9</w:t>
            </w:r>
            <w:r w:rsidR="0003537B">
              <w:rPr>
                <w:rFonts w:ascii="Courier New" w:hAnsi="Courier New" w:cs="Courier New"/>
                <w:sz w:val="22"/>
                <w:szCs w:val="22"/>
              </w:rPr>
              <w:t> </w:t>
            </w:r>
            <w:r>
              <w:rPr>
                <w:rFonts w:ascii="Courier New" w:hAnsi="Courier New" w:cs="Courier New"/>
                <w:sz w:val="22"/>
                <w:szCs w:val="22"/>
              </w:rPr>
              <w:t>921</w:t>
            </w:r>
            <w:r w:rsidR="0003537B">
              <w:rPr>
                <w:rFonts w:ascii="Courier New" w:hAnsi="Courier New" w:cs="Courier New"/>
                <w:sz w:val="22"/>
                <w:szCs w:val="22"/>
              </w:rPr>
              <w:t>, 25</w:t>
            </w:r>
            <w:r w:rsidR="00DA7F93">
              <w:rPr>
                <w:rFonts w:ascii="Courier New" w:hAnsi="Courier New" w:cs="Courier New"/>
                <w:sz w:val="22"/>
                <w:szCs w:val="22"/>
              </w:rPr>
              <w:t>130</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2023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2024 год – 0 </w:t>
            </w:r>
            <w:r w:rsidR="0003537B">
              <w:rPr>
                <w:rFonts w:ascii="Courier New" w:hAnsi="Courier New" w:cs="Courier New"/>
                <w:sz w:val="22"/>
                <w:szCs w:val="22"/>
              </w:rPr>
              <w:t xml:space="preserve">тыс. </w:t>
            </w:r>
            <w:r>
              <w:rPr>
                <w:rFonts w:ascii="Courier New" w:hAnsi="Courier New" w:cs="Courier New"/>
                <w:sz w:val="22"/>
                <w:szCs w:val="22"/>
              </w:rPr>
              <w:t>рублей;</w:t>
            </w:r>
          </w:p>
          <w:p w:rsidR="00F03399" w:rsidRPr="00F03399" w:rsidRDefault="00B16262" w:rsidP="00F03399">
            <w:pPr>
              <w:tabs>
                <w:tab w:val="left" w:pos="34"/>
              </w:tabs>
              <w:rPr>
                <w:rFonts w:ascii="Courier New" w:hAnsi="Courier New" w:cs="Courier New"/>
                <w:sz w:val="22"/>
                <w:szCs w:val="22"/>
              </w:rPr>
            </w:pPr>
            <w:r>
              <w:rPr>
                <w:rFonts w:ascii="Courier New" w:hAnsi="Courier New" w:cs="Courier New"/>
                <w:sz w:val="22"/>
                <w:szCs w:val="22"/>
              </w:rPr>
              <w:t xml:space="preserve">2025 год – 0 </w:t>
            </w:r>
            <w:r w:rsidR="0003537B">
              <w:rPr>
                <w:rFonts w:ascii="Courier New" w:hAnsi="Courier New" w:cs="Courier New"/>
                <w:sz w:val="22"/>
                <w:szCs w:val="22"/>
              </w:rPr>
              <w:t xml:space="preserve">тыс. </w:t>
            </w:r>
            <w:r>
              <w:rPr>
                <w:rFonts w:ascii="Courier New" w:hAnsi="Courier New" w:cs="Courier New"/>
                <w:sz w:val="22"/>
                <w:szCs w:val="22"/>
              </w:rPr>
              <w:t>рублей</w:t>
            </w:r>
            <w:r w:rsidR="00F03399" w:rsidRPr="00F03399">
              <w:rPr>
                <w:rFonts w:ascii="Courier New" w:hAnsi="Courier New" w:cs="Courier New"/>
                <w:sz w:val="22"/>
                <w:szCs w:val="22"/>
              </w:rPr>
              <w:t>;</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2026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2027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2028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2029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B16262" w:rsidRPr="004F7967"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2030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 xml:space="preserve">Объем финансирования за </w:t>
            </w:r>
            <w:r>
              <w:rPr>
                <w:rFonts w:ascii="Courier New" w:hAnsi="Courier New" w:cs="Courier New"/>
                <w:sz w:val="22"/>
                <w:szCs w:val="22"/>
              </w:rPr>
              <w:t>счет иных внебюджетных средств 20</w:t>
            </w:r>
            <w:r w:rsidR="0003537B">
              <w:rPr>
                <w:rFonts w:ascii="Courier New" w:hAnsi="Courier New" w:cs="Courier New"/>
                <w:sz w:val="22"/>
                <w:szCs w:val="22"/>
              </w:rPr>
              <w:t> </w:t>
            </w:r>
            <w:r>
              <w:rPr>
                <w:rFonts w:ascii="Courier New" w:hAnsi="Courier New" w:cs="Courier New"/>
                <w:sz w:val="22"/>
                <w:szCs w:val="22"/>
              </w:rPr>
              <w:t>550</w:t>
            </w:r>
            <w:r w:rsidR="0003537B">
              <w:rPr>
                <w:rFonts w:ascii="Courier New" w:hAnsi="Courier New" w:cs="Courier New"/>
                <w:sz w:val="22"/>
                <w:szCs w:val="22"/>
              </w:rPr>
              <w:t>, 12</w:t>
            </w:r>
            <w:r w:rsidR="00DA7F93">
              <w:rPr>
                <w:rFonts w:ascii="Courier New" w:hAnsi="Courier New" w:cs="Courier New"/>
                <w:sz w:val="22"/>
                <w:szCs w:val="22"/>
              </w:rPr>
              <w:t>266</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 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2018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2019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2020 год – 0 </w:t>
            </w:r>
            <w:r w:rsidR="0003537B">
              <w:rPr>
                <w:rFonts w:ascii="Courier New" w:hAnsi="Courier New" w:cs="Courier New"/>
                <w:sz w:val="22"/>
                <w:szCs w:val="22"/>
              </w:rPr>
              <w:t xml:space="preserve">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2021 год – 5</w:t>
            </w:r>
            <w:r w:rsidR="0003537B">
              <w:rPr>
                <w:rFonts w:ascii="Courier New" w:hAnsi="Courier New" w:cs="Courier New"/>
                <w:sz w:val="22"/>
                <w:szCs w:val="22"/>
              </w:rPr>
              <w:t> </w:t>
            </w:r>
            <w:r w:rsidRPr="004F7967">
              <w:rPr>
                <w:rFonts w:ascii="Courier New" w:hAnsi="Courier New" w:cs="Courier New"/>
                <w:sz w:val="22"/>
                <w:szCs w:val="22"/>
              </w:rPr>
              <w:t>253</w:t>
            </w:r>
            <w:r w:rsidR="0003537B">
              <w:rPr>
                <w:rFonts w:ascii="Courier New" w:hAnsi="Courier New" w:cs="Courier New"/>
                <w:sz w:val="22"/>
                <w:szCs w:val="22"/>
              </w:rPr>
              <w:t>, 70</w:t>
            </w:r>
            <w:r w:rsidR="00DA7F93">
              <w:rPr>
                <w:rFonts w:ascii="Courier New" w:hAnsi="Courier New" w:cs="Courier New"/>
                <w:sz w:val="22"/>
                <w:szCs w:val="22"/>
              </w:rPr>
              <w:t>100</w:t>
            </w:r>
            <w:r w:rsidR="0003537B">
              <w:rPr>
                <w:rFonts w:ascii="Courier New" w:hAnsi="Courier New" w:cs="Courier New"/>
                <w:sz w:val="22"/>
                <w:szCs w:val="22"/>
              </w:rPr>
              <w:t xml:space="preserve"> тыс.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2022 год – 441</w:t>
            </w:r>
            <w:r w:rsidR="0003537B">
              <w:rPr>
                <w:rFonts w:ascii="Courier New" w:hAnsi="Courier New" w:cs="Courier New"/>
                <w:sz w:val="22"/>
                <w:szCs w:val="22"/>
              </w:rPr>
              <w:t>, 5</w:t>
            </w:r>
            <w:r w:rsidR="00DA7F93">
              <w:rPr>
                <w:rFonts w:ascii="Courier New" w:hAnsi="Courier New" w:cs="Courier New"/>
                <w:sz w:val="22"/>
                <w:szCs w:val="22"/>
              </w:rPr>
              <w:t>000</w:t>
            </w:r>
            <w:r w:rsidR="0003537B">
              <w:rPr>
                <w:rFonts w:ascii="Courier New" w:hAnsi="Courier New" w:cs="Courier New"/>
                <w:sz w:val="22"/>
                <w:szCs w:val="22"/>
              </w:rPr>
              <w:t>0 тыс.</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2023 год – 14</w:t>
            </w:r>
            <w:r w:rsidR="0003537B">
              <w:rPr>
                <w:rFonts w:ascii="Courier New" w:hAnsi="Courier New" w:cs="Courier New"/>
                <w:sz w:val="22"/>
                <w:szCs w:val="22"/>
              </w:rPr>
              <w:t> </w:t>
            </w:r>
            <w:r>
              <w:rPr>
                <w:rFonts w:ascii="Courier New" w:hAnsi="Courier New" w:cs="Courier New"/>
                <w:sz w:val="22"/>
                <w:szCs w:val="22"/>
              </w:rPr>
              <w:t>854</w:t>
            </w:r>
            <w:r w:rsidR="0003537B">
              <w:rPr>
                <w:rFonts w:ascii="Courier New" w:hAnsi="Courier New" w:cs="Courier New"/>
                <w:sz w:val="22"/>
                <w:szCs w:val="22"/>
              </w:rPr>
              <w:t>, 92</w:t>
            </w:r>
            <w:r w:rsidR="00DA7F93">
              <w:rPr>
                <w:rFonts w:ascii="Courier New" w:hAnsi="Courier New" w:cs="Courier New"/>
                <w:sz w:val="22"/>
                <w:szCs w:val="22"/>
              </w:rPr>
              <w:t>166</w:t>
            </w:r>
            <w:r w:rsidR="0003537B">
              <w:rPr>
                <w:rFonts w:ascii="Courier New" w:hAnsi="Courier New" w:cs="Courier New"/>
                <w:sz w:val="22"/>
                <w:szCs w:val="22"/>
              </w:rPr>
              <w:t xml:space="preserve"> тыс.</w:t>
            </w:r>
            <w:r w:rsidRPr="004F7967">
              <w:rPr>
                <w:rFonts w:ascii="Courier New" w:hAnsi="Courier New" w:cs="Courier New"/>
                <w:sz w:val="22"/>
                <w:szCs w:val="22"/>
              </w:rPr>
              <w:t xml:space="preserve"> 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2024 год – 0 </w:t>
            </w:r>
            <w:r w:rsidR="0003537B">
              <w:rPr>
                <w:rFonts w:ascii="Courier New" w:hAnsi="Courier New" w:cs="Courier New"/>
                <w:sz w:val="22"/>
                <w:szCs w:val="22"/>
              </w:rPr>
              <w:t xml:space="preserve">тыс. </w:t>
            </w:r>
            <w:r>
              <w:rPr>
                <w:rFonts w:ascii="Courier New" w:hAnsi="Courier New" w:cs="Courier New"/>
                <w:sz w:val="22"/>
                <w:szCs w:val="22"/>
              </w:rPr>
              <w:t>рублей;</w:t>
            </w:r>
          </w:p>
          <w:p w:rsidR="00F03399" w:rsidRPr="00F03399" w:rsidRDefault="00B16262" w:rsidP="00F03399">
            <w:pPr>
              <w:tabs>
                <w:tab w:val="left" w:pos="34"/>
              </w:tabs>
              <w:rPr>
                <w:rFonts w:ascii="Courier New" w:hAnsi="Courier New" w:cs="Courier New"/>
                <w:sz w:val="22"/>
                <w:szCs w:val="22"/>
              </w:rPr>
            </w:pPr>
            <w:r>
              <w:rPr>
                <w:rFonts w:ascii="Courier New" w:hAnsi="Courier New" w:cs="Courier New"/>
                <w:sz w:val="22"/>
                <w:szCs w:val="22"/>
              </w:rPr>
              <w:t xml:space="preserve">2025 год – 0 </w:t>
            </w:r>
            <w:r w:rsidR="0003537B">
              <w:rPr>
                <w:rFonts w:ascii="Courier New" w:hAnsi="Courier New" w:cs="Courier New"/>
                <w:sz w:val="22"/>
                <w:szCs w:val="22"/>
              </w:rPr>
              <w:t xml:space="preserve">тыс. </w:t>
            </w:r>
            <w:r>
              <w:rPr>
                <w:rFonts w:ascii="Courier New" w:hAnsi="Courier New" w:cs="Courier New"/>
                <w:sz w:val="22"/>
                <w:szCs w:val="22"/>
              </w:rPr>
              <w:t>рублей</w:t>
            </w:r>
            <w:r w:rsidR="00F03399" w:rsidRPr="00F03399">
              <w:rPr>
                <w:rFonts w:ascii="Courier New" w:hAnsi="Courier New" w:cs="Courier New"/>
                <w:sz w:val="22"/>
                <w:szCs w:val="22"/>
              </w:rPr>
              <w:t>;</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2026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2027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2028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F03399" w:rsidRPr="00F03399"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2029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B16262" w:rsidRPr="004F7967" w:rsidRDefault="00F03399" w:rsidP="00F03399">
            <w:pPr>
              <w:tabs>
                <w:tab w:val="left" w:pos="34"/>
              </w:tabs>
              <w:rPr>
                <w:rFonts w:ascii="Courier New" w:hAnsi="Courier New" w:cs="Courier New"/>
                <w:sz w:val="22"/>
                <w:szCs w:val="22"/>
              </w:rPr>
            </w:pPr>
            <w:r w:rsidRPr="00F03399">
              <w:rPr>
                <w:rFonts w:ascii="Courier New" w:hAnsi="Courier New" w:cs="Courier New"/>
                <w:sz w:val="22"/>
                <w:szCs w:val="22"/>
              </w:rPr>
              <w:t xml:space="preserve">2030 год </w:t>
            </w:r>
            <w:r w:rsidR="00E86117">
              <w:rPr>
                <w:rFonts w:ascii="Courier New" w:hAnsi="Courier New" w:cs="Courier New"/>
                <w:sz w:val="22"/>
                <w:szCs w:val="22"/>
              </w:rPr>
              <w:t>–</w:t>
            </w:r>
            <w:r w:rsidRPr="00F03399">
              <w:rPr>
                <w:rFonts w:ascii="Courier New" w:hAnsi="Courier New" w:cs="Courier New"/>
                <w:sz w:val="22"/>
                <w:szCs w:val="22"/>
              </w:rPr>
              <w:t xml:space="preserve"> </w:t>
            </w:r>
            <w:r w:rsidR="00E86117">
              <w:rPr>
                <w:rFonts w:ascii="Courier New" w:hAnsi="Courier New" w:cs="Courier New"/>
                <w:sz w:val="22"/>
                <w:szCs w:val="22"/>
              </w:rPr>
              <w:t xml:space="preserve">0 </w:t>
            </w:r>
            <w:r w:rsidRPr="00F03399">
              <w:rPr>
                <w:rFonts w:ascii="Courier New" w:hAnsi="Courier New" w:cs="Courier New"/>
                <w:sz w:val="22"/>
                <w:szCs w:val="22"/>
              </w:rPr>
              <w:t>тыс. рублей.</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 xml:space="preserve"> *   - прогнозное </w:t>
            </w:r>
            <w:r>
              <w:rPr>
                <w:rFonts w:ascii="Courier New" w:hAnsi="Courier New" w:cs="Courier New"/>
                <w:sz w:val="22"/>
                <w:szCs w:val="22"/>
              </w:rPr>
              <w:t xml:space="preserve">ожидаемое </w:t>
            </w:r>
            <w:r w:rsidRPr="004F7967">
              <w:rPr>
                <w:rFonts w:ascii="Courier New" w:hAnsi="Courier New" w:cs="Courier New"/>
                <w:sz w:val="22"/>
                <w:szCs w:val="22"/>
              </w:rPr>
              <w:t>финансирование</w:t>
            </w:r>
          </w:p>
        </w:tc>
      </w:tr>
      <w:tr w:rsidR="00B16262" w:rsidRPr="004F7967" w:rsidTr="004D45E1">
        <w:tc>
          <w:tcPr>
            <w:tcW w:w="2660" w:type="dxa"/>
            <w:vAlign w:val="center"/>
          </w:tcPr>
          <w:p w:rsidR="00B16262" w:rsidRDefault="00B16262"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Default="000F4184" w:rsidP="004D45E1">
            <w:pPr>
              <w:rPr>
                <w:rFonts w:ascii="Courier New" w:hAnsi="Courier New" w:cs="Courier New"/>
                <w:sz w:val="22"/>
                <w:szCs w:val="22"/>
              </w:rPr>
            </w:pPr>
          </w:p>
          <w:p w:rsidR="000F4184" w:rsidRPr="004F7967" w:rsidRDefault="000F4184" w:rsidP="004D45E1">
            <w:pPr>
              <w:rPr>
                <w:rFonts w:ascii="Courier New" w:hAnsi="Courier New" w:cs="Courier New"/>
                <w:sz w:val="22"/>
                <w:szCs w:val="22"/>
              </w:rPr>
            </w:pP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lastRenderedPageBreak/>
              <w:t>1. Количество дворовых территорий, благоустроенных в рамках реализации Програ</w:t>
            </w:r>
            <w:r>
              <w:rPr>
                <w:rFonts w:ascii="Courier New" w:hAnsi="Courier New" w:cs="Courier New"/>
                <w:sz w:val="22"/>
                <w:szCs w:val="22"/>
              </w:rPr>
              <w:t xml:space="preserve">ммы - </w:t>
            </w:r>
            <w:r w:rsidR="00E86117">
              <w:rPr>
                <w:rFonts w:ascii="Courier New" w:hAnsi="Courier New" w:cs="Courier New"/>
                <w:sz w:val="22"/>
                <w:szCs w:val="22"/>
              </w:rPr>
              <w:t>209</w:t>
            </w:r>
            <w:r w:rsidRPr="004F7967">
              <w:rPr>
                <w:rFonts w:ascii="Courier New" w:hAnsi="Courier New" w:cs="Courier New"/>
                <w:sz w:val="22"/>
                <w:szCs w:val="22"/>
              </w:rPr>
              <w:t xml:space="preserve"> ед.;</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2. Количество реализованных комплексных проектов благоустройства общественных</w:t>
            </w:r>
            <w:r w:rsidR="00E86117">
              <w:rPr>
                <w:rFonts w:ascii="Courier New" w:hAnsi="Courier New" w:cs="Courier New"/>
                <w:sz w:val="22"/>
                <w:szCs w:val="22"/>
              </w:rPr>
              <w:t xml:space="preserve"> территорий - 14</w:t>
            </w:r>
            <w:r w:rsidRPr="004F7967">
              <w:rPr>
                <w:rFonts w:ascii="Courier New" w:hAnsi="Courier New" w:cs="Courier New"/>
                <w:sz w:val="22"/>
                <w:szCs w:val="22"/>
              </w:rPr>
              <w:t xml:space="preserve"> ед.;</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3. Количество соглашений, заключенных с юридическими лицами и индивидуальными предпринимателями, о</w:t>
            </w:r>
            <w:r w:rsidR="00F03399">
              <w:rPr>
                <w:rFonts w:ascii="Courier New" w:hAnsi="Courier New" w:cs="Courier New"/>
                <w:sz w:val="22"/>
                <w:szCs w:val="22"/>
              </w:rPr>
              <w:t xml:space="preserve"> благоустройстве не позднее 2029</w:t>
            </w:r>
            <w:r w:rsidRPr="004F7967">
              <w:rPr>
                <w:rFonts w:ascii="Courier New" w:hAnsi="Courier New" w:cs="Courier New"/>
                <w:sz w:val="22"/>
                <w:szCs w:val="22"/>
              </w:rPr>
              <w:t xml:space="preserve"> года, объектов недвижимого (включая объекты </w:t>
            </w:r>
            <w:r w:rsidRPr="004F7967">
              <w:rPr>
                <w:rFonts w:ascii="Courier New" w:hAnsi="Courier New" w:cs="Courier New"/>
                <w:sz w:val="22"/>
                <w:szCs w:val="22"/>
              </w:rPr>
              <w:lastRenderedPageBreak/>
              <w:t>незавершенного строительства) имущества и земельных участков, находящихся в их собственности (пользовании), в соответствии с Правилами благоустройства территории Усть-Кутского муниципального образования (городского поселения) - 2 ед.;</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4. 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w:t>
            </w:r>
            <w:r>
              <w:rPr>
                <w:rFonts w:ascii="Courier New" w:hAnsi="Courier New" w:cs="Courier New"/>
                <w:sz w:val="22"/>
                <w:szCs w:val="22"/>
              </w:rPr>
              <w:t xml:space="preserve"> благоустройстве не позднее 20</w:t>
            </w:r>
            <w:r w:rsidR="00504507">
              <w:rPr>
                <w:rFonts w:ascii="Courier New" w:hAnsi="Courier New" w:cs="Courier New"/>
                <w:sz w:val="22"/>
                <w:szCs w:val="22"/>
              </w:rPr>
              <w:t>29</w:t>
            </w:r>
            <w:r w:rsidRPr="004F7967">
              <w:rPr>
                <w:rFonts w:ascii="Courier New" w:hAnsi="Courier New" w:cs="Courier New"/>
                <w:sz w:val="22"/>
                <w:szCs w:val="22"/>
              </w:rPr>
              <w:t xml:space="preserve"> года в соответствии с Правилами благоустройства территории Усть-Кутского муниципального образо</w:t>
            </w:r>
            <w:r>
              <w:rPr>
                <w:rFonts w:ascii="Courier New" w:hAnsi="Courier New" w:cs="Courier New"/>
                <w:sz w:val="22"/>
                <w:szCs w:val="22"/>
              </w:rPr>
              <w:t>вания (городского поселения) – 2</w:t>
            </w:r>
            <w:r w:rsidRPr="004F7967">
              <w:rPr>
                <w:rFonts w:ascii="Courier New" w:hAnsi="Courier New" w:cs="Courier New"/>
                <w:sz w:val="22"/>
                <w:szCs w:val="22"/>
              </w:rPr>
              <w:t xml:space="preserve"> ед.;</w:t>
            </w:r>
          </w:p>
          <w:p w:rsidR="00B16262" w:rsidRPr="004F7967" w:rsidRDefault="00B16262" w:rsidP="00E86117">
            <w:pPr>
              <w:ind w:firstLine="326"/>
              <w:rPr>
                <w:rFonts w:ascii="Courier New" w:hAnsi="Courier New" w:cs="Courier New"/>
                <w:sz w:val="22"/>
                <w:szCs w:val="22"/>
              </w:rPr>
            </w:pPr>
            <w:r w:rsidRPr="004F7967">
              <w:rPr>
                <w:rFonts w:ascii="Courier New" w:hAnsi="Courier New" w:cs="Courier New"/>
                <w:sz w:val="22"/>
                <w:szCs w:val="22"/>
              </w:rPr>
              <w:t xml:space="preserve">5. Количество заинтересованных граждан и  организаций в реализации мероприятий по благоустройству </w:t>
            </w:r>
            <w:r>
              <w:rPr>
                <w:rFonts w:ascii="Courier New" w:hAnsi="Courier New" w:cs="Courier New"/>
                <w:sz w:val="22"/>
                <w:szCs w:val="22"/>
              </w:rPr>
              <w:t xml:space="preserve">– </w:t>
            </w:r>
            <w:r w:rsidR="001B5B68">
              <w:rPr>
                <w:rFonts w:ascii="Courier New" w:hAnsi="Courier New" w:cs="Courier New"/>
                <w:sz w:val="22"/>
                <w:szCs w:val="22"/>
              </w:rPr>
              <w:t>615</w:t>
            </w:r>
            <w:r w:rsidR="00E86117">
              <w:rPr>
                <w:rFonts w:ascii="Courier New" w:hAnsi="Courier New" w:cs="Courier New"/>
                <w:sz w:val="22"/>
                <w:szCs w:val="22"/>
              </w:rPr>
              <w:t>25</w:t>
            </w:r>
            <w:r w:rsidRPr="004F7967">
              <w:rPr>
                <w:rFonts w:ascii="Courier New" w:hAnsi="Courier New" w:cs="Courier New"/>
                <w:sz w:val="22"/>
                <w:szCs w:val="22"/>
              </w:rPr>
              <w:t xml:space="preserve"> ед.</w:t>
            </w:r>
          </w:p>
        </w:tc>
      </w:tr>
    </w:tbl>
    <w:p w:rsidR="00B16262" w:rsidRPr="001C54FA" w:rsidRDefault="00B16262" w:rsidP="00B16262">
      <w:pPr>
        <w:pStyle w:val="20"/>
        <w:shd w:val="clear" w:color="auto" w:fill="auto"/>
        <w:tabs>
          <w:tab w:val="left" w:pos="0"/>
          <w:tab w:val="left" w:pos="993"/>
        </w:tabs>
        <w:spacing w:before="0" w:line="262" w:lineRule="exact"/>
        <w:jc w:val="center"/>
        <w:rPr>
          <w:rFonts w:ascii="Courier New" w:eastAsia="Courier New" w:hAnsi="Courier New" w:cs="Courier New"/>
          <w:color w:val="000000"/>
          <w:sz w:val="24"/>
          <w:szCs w:val="24"/>
          <w:lang w:bidi="ru-RU"/>
        </w:rPr>
        <w:sectPr w:rsidR="00B16262" w:rsidRPr="001C54FA" w:rsidSect="00730E39">
          <w:type w:val="nextColumn"/>
          <w:pgSz w:w="12240" w:h="15840"/>
          <w:pgMar w:top="1134" w:right="567" w:bottom="1134" w:left="1985" w:header="720" w:footer="720" w:gutter="0"/>
          <w:cols w:space="720"/>
          <w:docGrid w:linePitch="360"/>
        </w:sectPr>
      </w:pPr>
    </w:p>
    <w:p w:rsidR="00B16262" w:rsidRPr="001C54FA" w:rsidRDefault="00B16262" w:rsidP="00F4052B">
      <w:pPr>
        <w:widowControl w:val="0"/>
        <w:tabs>
          <w:tab w:val="left" w:pos="1315"/>
        </w:tabs>
        <w:ind w:left="426"/>
        <w:jc w:val="center"/>
        <w:outlineLvl w:val="1"/>
        <w:rPr>
          <w:rFonts w:ascii="Arial" w:eastAsia="Arial" w:hAnsi="Arial" w:cs="Arial"/>
          <w:b/>
          <w:color w:val="000000"/>
          <w:lang w:bidi="ru-RU"/>
        </w:rPr>
      </w:pPr>
      <w:bookmarkStart w:id="0" w:name="bookmark5"/>
      <w:r w:rsidRPr="001C54FA">
        <w:rPr>
          <w:rFonts w:ascii="Arial" w:eastAsia="Arial" w:hAnsi="Arial" w:cs="Arial"/>
          <w:b/>
          <w:color w:val="000000"/>
          <w:lang w:bidi="ru-RU"/>
        </w:rPr>
        <w:lastRenderedPageBreak/>
        <w:t>Раздел 1.</w:t>
      </w:r>
      <w:bookmarkEnd w:id="0"/>
      <w:r w:rsidRPr="001C54FA">
        <w:rPr>
          <w:rFonts w:ascii="Arial" w:eastAsia="Arial" w:hAnsi="Arial" w:cs="Arial"/>
          <w:b/>
          <w:color w:val="000000"/>
          <w:lang w:bidi="ru-RU"/>
        </w:rPr>
        <w:t xml:space="preserve"> Содержание проблемы и обоснование необходимости ее решения программно-целевым методом.</w:t>
      </w:r>
    </w:p>
    <w:p w:rsidR="00B16262" w:rsidRPr="001C54FA" w:rsidRDefault="00B16262" w:rsidP="00F4052B">
      <w:pPr>
        <w:ind w:left="426"/>
        <w:rPr>
          <w:rFonts w:ascii="Arial" w:hAnsi="Arial" w:cs="Arial"/>
        </w:rPr>
      </w:pPr>
    </w:p>
    <w:p w:rsidR="00B16262" w:rsidRPr="001C54FA" w:rsidRDefault="00B16262" w:rsidP="00F4052B">
      <w:pPr>
        <w:ind w:left="426" w:firstLine="425"/>
        <w:jc w:val="both"/>
        <w:rPr>
          <w:rFonts w:ascii="Arial" w:hAnsi="Arial" w:cs="Arial"/>
        </w:rPr>
      </w:pPr>
      <w:r w:rsidRPr="001C54FA">
        <w:rPr>
          <w:rFonts w:ascii="Arial" w:eastAsia="Arial" w:hAnsi="Arial" w:cs="Arial"/>
          <w:color w:val="000000"/>
          <w:lang w:bidi="ru-RU"/>
        </w:rPr>
        <w:t>Город Усть-Кут географических расположен вдоль реки Лена протяженностью 42 км в длину и 2 км в ширину. Полоса застройки представлена аккумулятивными террасами, примыкающими к водоразделу. Общая площадь жилых зон составляет 1059,6 га, в том числе многоэтажная 7,5 га, среднеэтажная 96,3 га, малоэтажная 208,6 га, индивидуальная 740,2 га, сезонного проживания 7 га. Сложившаяся планировочная структура имеет линейную структуру, представлена несколькими жилыми районами, удаленными друг от друга. Вдоль города проходит Байкало-Амурская железная дорога с многочисленными подъездными путями предприятий и портовых устройств. Автомобильная транзитная дорога проходит вдоль железнодорожного полотна по северной окраине города, пересекая жилую застройку в восточной части города. Архитектурно-планировочный анализ показал малоблагоустроенность и недостаток комфорта проживания в периферийных районах. В устье реки Кута, являющейся притоком реки Лена, имеется остров Домашний. Генеральный план города предусматривает на нем организацию городского парка с организованной пляжной зоной. Также в жилом районе Кирзавод восточной части города предлагается организация горнолыжного спуска с использованием естественного рельефа.</w:t>
      </w:r>
    </w:p>
    <w:p w:rsidR="00B16262" w:rsidRPr="001C54FA" w:rsidRDefault="00B16262" w:rsidP="00F4052B">
      <w:pPr>
        <w:ind w:left="426" w:firstLine="425"/>
        <w:jc w:val="both"/>
        <w:rPr>
          <w:rFonts w:ascii="Arial" w:hAnsi="Arial" w:cs="Arial"/>
        </w:rPr>
      </w:pPr>
      <w:r w:rsidRPr="001C54FA">
        <w:rPr>
          <w:rFonts w:ascii="Arial" w:eastAsia="Arial" w:hAnsi="Arial" w:cs="Arial"/>
          <w:color w:val="000000"/>
          <w:lang w:bidi="ru-RU"/>
        </w:rPr>
        <w:t>Состояние сферы благоустройства характеризуется следующими показателями, представлены в таблице 1.</w:t>
      </w:r>
    </w:p>
    <w:p w:rsidR="00B16262" w:rsidRPr="001C54FA" w:rsidRDefault="00B16262" w:rsidP="00F4052B">
      <w:pPr>
        <w:ind w:left="426" w:firstLine="709"/>
        <w:jc w:val="right"/>
        <w:rPr>
          <w:rFonts w:ascii="Arial" w:eastAsia="Arial" w:hAnsi="Arial" w:cs="Arial"/>
          <w:color w:val="000000"/>
          <w:lang w:bidi="ru-RU"/>
        </w:rPr>
      </w:pPr>
      <w:r w:rsidRPr="001C54FA">
        <w:rPr>
          <w:rFonts w:ascii="Arial" w:eastAsia="Arial" w:hAnsi="Arial" w:cs="Arial"/>
          <w:color w:val="000000"/>
          <w:lang w:bidi="ru-RU"/>
        </w:rPr>
        <w:t>Таблица 1.</w:t>
      </w:r>
    </w:p>
    <w:tbl>
      <w:tblPr>
        <w:tblW w:w="8930" w:type="dxa"/>
        <w:tblInd w:w="436" w:type="dxa"/>
        <w:tblLayout w:type="fixed"/>
        <w:tblCellMar>
          <w:left w:w="10" w:type="dxa"/>
          <w:right w:w="10" w:type="dxa"/>
        </w:tblCellMar>
        <w:tblLook w:val="04A0" w:firstRow="1" w:lastRow="0" w:firstColumn="1" w:lastColumn="0" w:noHBand="0" w:noVBand="1"/>
      </w:tblPr>
      <w:tblGrid>
        <w:gridCol w:w="861"/>
        <w:gridCol w:w="4531"/>
        <w:gridCol w:w="1422"/>
        <w:gridCol w:w="2116"/>
      </w:tblGrid>
      <w:tr w:rsidR="00B16262" w:rsidRPr="001C54FA" w:rsidTr="0030332C">
        <w:trPr>
          <w:trHeight w:hRule="exact" w:val="1515"/>
        </w:trPr>
        <w:tc>
          <w:tcPr>
            <w:tcW w:w="861" w:type="dxa"/>
            <w:tcBorders>
              <w:top w:val="single" w:sz="4" w:space="0" w:color="auto"/>
              <w:left w:val="single" w:sz="4" w:space="0" w:color="auto"/>
            </w:tcBorders>
            <w:shd w:val="clear" w:color="auto" w:fill="FFFFFF"/>
            <w:vAlign w:val="center"/>
          </w:tcPr>
          <w:p w:rsidR="00B16262" w:rsidRPr="001C54FA" w:rsidRDefault="00B16262" w:rsidP="00F4052B">
            <w:pPr>
              <w:ind w:left="426"/>
              <w:jc w:val="center"/>
              <w:rPr>
                <w:rFonts w:ascii="Courier New" w:hAnsi="Courier New" w:cs="Courier New"/>
                <w:sz w:val="22"/>
                <w:szCs w:val="22"/>
              </w:rPr>
            </w:pPr>
            <w:r w:rsidRPr="001C54FA">
              <w:rPr>
                <w:rFonts w:ascii="Courier New" w:eastAsia="Arial" w:hAnsi="Courier New" w:cs="Courier New"/>
                <w:color w:val="000000"/>
                <w:sz w:val="22"/>
                <w:szCs w:val="22"/>
                <w:lang w:bidi="ru-RU"/>
              </w:rPr>
              <w:t>№ п/п</w:t>
            </w:r>
          </w:p>
        </w:tc>
        <w:tc>
          <w:tcPr>
            <w:tcW w:w="4531" w:type="dxa"/>
            <w:tcBorders>
              <w:top w:val="single" w:sz="4" w:space="0" w:color="auto"/>
              <w:left w:val="single" w:sz="4" w:space="0" w:color="auto"/>
            </w:tcBorders>
            <w:shd w:val="clear" w:color="auto" w:fill="FFFFFF"/>
            <w:vAlign w:val="center"/>
          </w:tcPr>
          <w:p w:rsidR="00B16262" w:rsidRPr="001C54FA" w:rsidRDefault="00B16262" w:rsidP="00F4052B">
            <w:pPr>
              <w:ind w:left="426" w:firstLine="174"/>
              <w:jc w:val="center"/>
              <w:rPr>
                <w:rFonts w:ascii="Courier New" w:hAnsi="Courier New" w:cs="Courier New"/>
                <w:sz w:val="22"/>
                <w:szCs w:val="22"/>
              </w:rPr>
            </w:pPr>
            <w:r w:rsidRPr="001C54FA">
              <w:rPr>
                <w:rFonts w:ascii="Courier New" w:eastAsia="Arial" w:hAnsi="Courier New" w:cs="Courier New"/>
                <w:color w:val="000000"/>
                <w:sz w:val="22"/>
                <w:szCs w:val="22"/>
                <w:lang w:bidi="ru-RU"/>
              </w:rPr>
              <w:t>Наименование показателя</w:t>
            </w:r>
          </w:p>
        </w:tc>
        <w:tc>
          <w:tcPr>
            <w:tcW w:w="1422" w:type="dxa"/>
            <w:tcBorders>
              <w:top w:val="single" w:sz="4" w:space="0" w:color="auto"/>
              <w:left w:val="single" w:sz="4" w:space="0" w:color="auto"/>
            </w:tcBorders>
            <w:shd w:val="clear" w:color="auto" w:fill="FFFFFF"/>
            <w:vAlign w:val="center"/>
          </w:tcPr>
          <w:p w:rsidR="00B16262" w:rsidRPr="001C54FA" w:rsidRDefault="00B16262" w:rsidP="00F4052B">
            <w:pPr>
              <w:ind w:left="426"/>
              <w:jc w:val="center"/>
              <w:rPr>
                <w:rFonts w:ascii="Courier New" w:hAnsi="Courier New" w:cs="Courier New"/>
                <w:sz w:val="22"/>
                <w:szCs w:val="22"/>
              </w:rPr>
            </w:pPr>
            <w:r w:rsidRPr="001C54FA">
              <w:rPr>
                <w:rFonts w:ascii="Courier New" w:eastAsia="Arial" w:hAnsi="Courier New" w:cs="Courier New"/>
                <w:color w:val="000000"/>
                <w:sz w:val="22"/>
                <w:szCs w:val="22"/>
                <w:lang w:bidi="ru-RU"/>
              </w:rPr>
              <w:t>Ед. изм.</w:t>
            </w:r>
          </w:p>
        </w:tc>
        <w:tc>
          <w:tcPr>
            <w:tcW w:w="2116"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F4052B">
            <w:pPr>
              <w:ind w:left="426" w:firstLine="40"/>
              <w:jc w:val="center"/>
              <w:rPr>
                <w:rFonts w:ascii="Courier New" w:hAnsi="Courier New" w:cs="Courier New"/>
                <w:sz w:val="22"/>
                <w:szCs w:val="22"/>
              </w:rPr>
            </w:pPr>
            <w:r w:rsidRPr="001C54FA">
              <w:rPr>
                <w:rFonts w:ascii="Courier New" w:eastAsia="Arial" w:hAnsi="Courier New" w:cs="Courier New"/>
                <w:color w:val="000000"/>
                <w:sz w:val="22"/>
                <w:szCs w:val="22"/>
                <w:lang w:bidi="ru-RU"/>
              </w:rPr>
              <w:t>Всего по</w:t>
            </w:r>
          </w:p>
          <w:p w:rsidR="00B16262" w:rsidRPr="001C54FA" w:rsidRDefault="00B16262" w:rsidP="00F4052B">
            <w:pPr>
              <w:ind w:left="426" w:firstLine="40"/>
              <w:jc w:val="center"/>
              <w:rPr>
                <w:rFonts w:ascii="Courier New" w:hAnsi="Courier New" w:cs="Courier New"/>
                <w:sz w:val="22"/>
                <w:szCs w:val="22"/>
              </w:rPr>
            </w:pPr>
            <w:r w:rsidRPr="001C54FA">
              <w:rPr>
                <w:rFonts w:ascii="Courier New" w:eastAsia="Arial" w:hAnsi="Courier New" w:cs="Courier New"/>
                <w:color w:val="000000"/>
                <w:sz w:val="22"/>
                <w:szCs w:val="22"/>
                <w:lang w:bidi="ru-RU"/>
              </w:rPr>
              <w:t>муниципальному образованию по со</w:t>
            </w:r>
            <w:r>
              <w:rPr>
                <w:rFonts w:ascii="Courier New" w:eastAsia="Arial" w:hAnsi="Courier New" w:cs="Courier New"/>
                <w:color w:val="000000"/>
                <w:sz w:val="22"/>
                <w:szCs w:val="22"/>
                <w:lang w:bidi="ru-RU"/>
              </w:rPr>
              <w:t>стоянию на 2022</w:t>
            </w:r>
            <w:r w:rsidRPr="001C54FA">
              <w:rPr>
                <w:rFonts w:ascii="Courier New" w:eastAsia="Arial" w:hAnsi="Courier New" w:cs="Courier New"/>
                <w:color w:val="000000"/>
                <w:sz w:val="22"/>
                <w:szCs w:val="22"/>
                <w:lang w:bidi="ru-RU"/>
              </w:rPr>
              <w:t xml:space="preserve"> год</w:t>
            </w:r>
          </w:p>
        </w:tc>
      </w:tr>
      <w:tr w:rsidR="00B16262" w:rsidRPr="001C54FA" w:rsidTr="0030332C">
        <w:trPr>
          <w:trHeight w:hRule="exact" w:val="254"/>
        </w:trPr>
        <w:tc>
          <w:tcPr>
            <w:tcW w:w="861" w:type="dxa"/>
            <w:tcBorders>
              <w:top w:val="single" w:sz="4" w:space="0" w:color="auto"/>
              <w:left w:val="single" w:sz="4" w:space="0" w:color="auto"/>
            </w:tcBorders>
            <w:shd w:val="clear" w:color="auto" w:fill="FFFFFF"/>
            <w:vAlign w:val="center"/>
          </w:tcPr>
          <w:p w:rsidR="00B16262" w:rsidRPr="001C54FA" w:rsidRDefault="00B16262" w:rsidP="00F4052B">
            <w:pPr>
              <w:ind w:left="426"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1</w:t>
            </w:r>
          </w:p>
        </w:tc>
        <w:tc>
          <w:tcPr>
            <w:tcW w:w="4531" w:type="dxa"/>
            <w:tcBorders>
              <w:top w:val="single" w:sz="4" w:space="0" w:color="auto"/>
              <w:left w:val="single" w:sz="4" w:space="0" w:color="auto"/>
            </w:tcBorders>
            <w:shd w:val="clear" w:color="auto" w:fill="FFFFFF"/>
            <w:vAlign w:val="center"/>
          </w:tcPr>
          <w:p w:rsidR="00B16262" w:rsidRPr="001C54FA" w:rsidRDefault="00B16262" w:rsidP="00F4052B">
            <w:pPr>
              <w:ind w:left="426" w:firstLine="174"/>
              <w:jc w:val="center"/>
              <w:rPr>
                <w:rFonts w:ascii="Courier New" w:hAnsi="Courier New" w:cs="Courier New"/>
                <w:sz w:val="22"/>
                <w:szCs w:val="22"/>
              </w:rPr>
            </w:pPr>
            <w:r w:rsidRPr="001C54FA">
              <w:rPr>
                <w:rFonts w:ascii="Courier New" w:eastAsia="Arial" w:hAnsi="Courier New" w:cs="Courier New"/>
                <w:color w:val="000000"/>
                <w:sz w:val="22"/>
                <w:szCs w:val="22"/>
                <w:lang w:bidi="ru-RU"/>
              </w:rPr>
              <w:t>2</w:t>
            </w:r>
          </w:p>
        </w:tc>
        <w:tc>
          <w:tcPr>
            <w:tcW w:w="1422" w:type="dxa"/>
            <w:tcBorders>
              <w:top w:val="single" w:sz="4" w:space="0" w:color="auto"/>
              <w:left w:val="single" w:sz="4" w:space="0" w:color="auto"/>
            </w:tcBorders>
            <w:shd w:val="clear" w:color="auto" w:fill="FFFFFF"/>
            <w:vAlign w:val="center"/>
          </w:tcPr>
          <w:p w:rsidR="00B16262" w:rsidRPr="001C54FA" w:rsidRDefault="00B16262" w:rsidP="00F4052B">
            <w:pPr>
              <w:ind w:left="426"/>
              <w:jc w:val="center"/>
              <w:rPr>
                <w:rFonts w:ascii="Courier New" w:hAnsi="Courier New" w:cs="Courier New"/>
                <w:sz w:val="22"/>
                <w:szCs w:val="22"/>
              </w:rPr>
            </w:pPr>
            <w:r w:rsidRPr="001C54FA">
              <w:rPr>
                <w:rFonts w:ascii="Courier New" w:eastAsia="Arial" w:hAnsi="Courier New" w:cs="Courier New"/>
                <w:color w:val="000000"/>
                <w:sz w:val="22"/>
                <w:szCs w:val="22"/>
                <w:lang w:bidi="ru-RU"/>
              </w:rPr>
              <w:t>3</w:t>
            </w:r>
          </w:p>
        </w:tc>
        <w:tc>
          <w:tcPr>
            <w:tcW w:w="2116"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F4052B">
            <w:pPr>
              <w:ind w:left="426" w:firstLine="40"/>
              <w:jc w:val="center"/>
              <w:rPr>
                <w:rFonts w:ascii="Courier New" w:hAnsi="Courier New" w:cs="Courier New"/>
                <w:sz w:val="22"/>
                <w:szCs w:val="22"/>
              </w:rPr>
            </w:pPr>
            <w:r w:rsidRPr="001C54FA">
              <w:rPr>
                <w:rFonts w:ascii="Courier New" w:eastAsia="Arial" w:hAnsi="Courier New" w:cs="Courier New"/>
                <w:color w:val="000000"/>
                <w:sz w:val="22"/>
                <w:szCs w:val="22"/>
                <w:lang w:bidi="ru-RU"/>
              </w:rPr>
              <w:t>4</w:t>
            </w:r>
          </w:p>
        </w:tc>
      </w:tr>
      <w:tr w:rsidR="00B16262" w:rsidRPr="001C54FA" w:rsidTr="0030332C">
        <w:trPr>
          <w:trHeight w:hRule="exact" w:val="665"/>
        </w:trPr>
        <w:tc>
          <w:tcPr>
            <w:tcW w:w="861" w:type="dxa"/>
            <w:tcBorders>
              <w:top w:val="single" w:sz="4" w:space="0" w:color="auto"/>
              <w:left w:val="single" w:sz="4" w:space="0" w:color="auto"/>
            </w:tcBorders>
            <w:shd w:val="clear" w:color="auto" w:fill="FFFFFF"/>
            <w:vAlign w:val="center"/>
          </w:tcPr>
          <w:p w:rsidR="00B16262" w:rsidRPr="001C54FA" w:rsidRDefault="00B16262" w:rsidP="00F4052B">
            <w:pPr>
              <w:ind w:left="426"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1</w:t>
            </w:r>
          </w:p>
        </w:tc>
        <w:tc>
          <w:tcPr>
            <w:tcW w:w="4531" w:type="dxa"/>
            <w:tcBorders>
              <w:top w:val="single" w:sz="4" w:space="0" w:color="auto"/>
              <w:left w:val="single" w:sz="4" w:space="0" w:color="auto"/>
            </w:tcBorders>
            <w:shd w:val="clear" w:color="auto" w:fill="FFFFFF"/>
            <w:vAlign w:val="center"/>
          </w:tcPr>
          <w:p w:rsidR="00B16262" w:rsidRPr="001C54FA" w:rsidRDefault="00B16262" w:rsidP="00F4052B">
            <w:pPr>
              <w:spacing w:after="200" w:line="221" w:lineRule="exact"/>
              <w:ind w:left="426" w:firstLine="174"/>
              <w:rPr>
                <w:rFonts w:ascii="Courier New" w:hAnsi="Courier New" w:cs="Courier New"/>
                <w:sz w:val="22"/>
                <w:szCs w:val="22"/>
              </w:rPr>
            </w:pPr>
            <w:r w:rsidRPr="001C54FA">
              <w:rPr>
                <w:rFonts w:ascii="Courier New" w:eastAsia="Arial" w:hAnsi="Courier New" w:cs="Courier New"/>
                <w:color w:val="000000"/>
                <w:sz w:val="22"/>
                <w:szCs w:val="22"/>
                <w:lang w:bidi="ru-RU"/>
              </w:rPr>
              <w:t>Количество благоустроенных дворовых территорий:</w:t>
            </w:r>
          </w:p>
        </w:tc>
        <w:tc>
          <w:tcPr>
            <w:tcW w:w="1422" w:type="dxa"/>
            <w:tcBorders>
              <w:top w:val="single" w:sz="4" w:space="0" w:color="auto"/>
              <w:left w:val="single" w:sz="4" w:space="0" w:color="auto"/>
            </w:tcBorders>
            <w:shd w:val="clear" w:color="auto" w:fill="FFFFFF"/>
            <w:vAlign w:val="center"/>
          </w:tcPr>
          <w:p w:rsidR="00B16262" w:rsidRPr="001C54FA" w:rsidRDefault="00B16262" w:rsidP="00F4052B">
            <w:pPr>
              <w:ind w:left="426"/>
              <w:jc w:val="center"/>
              <w:rPr>
                <w:rFonts w:ascii="Courier New" w:hAnsi="Courier New" w:cs="Courier New"/>
                <w:sz w:val="22"/>
                <w:szCs w:val="22"/>
              </w:rPr>
            </w:pPr>
            <w:r w:rsidRPr="001C54FA">
              <w:rPr>
                <w:rFonts w:ascii="Courier New" w:eastAsia="Arial" w:hAnsi="Courier New" w:cs="Courier New"/>
                <w:color w:val="000000"/>
                <w:sz w:val="22"/>
                <w:szCs w:val="22"/>
                <w:lang w:bidi="ru-RU"/>
              </w:rPr>
              <w:t>ед.</w:t>
            </w:r>
          </w:p>
        </w:tc>
        <w:tc>
          <w:tcPr>
            <w:tcW w:w="2116"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F4052B">
            <w:pPr>
              <w:ind w:left="426" w:firstLine="40"/>
              <w:jc w:val="center"/>
              <w:rPr>
                <w:rFonts w:ascii="Courier New" w:hAnsi="Courier New" w:cs="Courier New"/>
                <w:sz w:val="22"/>
                <w:szCs w:val="22"/>
              </w:rPr>
            </w:pPr>
            <w:r>
              <w:rPr>
                <w:rFonts w:ascii="Courier New" w:eastAsia="Arial" w:hAnsi="Courier New" w:cs="Courier New"/>
                <w:color w:val="000000"/>
                <w:sz w:val="22"/>
                <w:szCs w:val="22"/>
                <w:lang w:bidi="ru-RU"/>
              </w:rPr>
              <w:t>9</w:t>
            </w:r>
          </w:p>
        </w:tc>
      </w:tr>
      <w:tr w:rsidR="00B16262" w:rsidRPr="001C54FA" w:rsidTr="0030332C">
        <w:trPr>
          <w:trHeight w:hRule="exact" w:val="716"/>
        </w:trPr>
        <w:tc>
          <w:tcPr>
            <w:tcW w:w="861" w:type="dxa"/>
            <w:tcBorders>
              <w:top w:val="single" w:sz="4" w:space="0" w:color="auto"/>
              <w:left w:val="single" w:sz="4" w:space="0" w:color="auto"/>
            </w:tcBorders>
            <w:shd w:val="clear" w:color="auto" w:fill="FFFFFF"/>
            <w:vAlign w:val="center"/>
          </w:tcPr>
          <w:p w:rsidR="00B16262" w:rsidRPr="001C54FA" w:rsidRDefault="00B16262" w:rsidP="00F4052B">
            <w:pPr>
              <w:ind w:left="426"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2</w:t>
            </w:r>
          </w:p>
        </w:tc>
        <w:tc>
          <w:tcPr>
            <w:tcW w:w="4531" w:type="dxa"/>
            <w:tcBorders>
              <w:top w:val="single" w:sz="4" w:space="0" w:color="auto"/>
              <w:left w:val="single" w:sz="4" w:space="0" w:color="auto"/>
            </w:tcBorders>
            <w:shd w:val="clear" w:color="auto" w:fill="FFFFFF"/>
            <w:vAlign w:val="center"/>
          </w:tcPr>
          <w:p w:rsidR="00B16262" w:rsidRPr="001C54FA" w:rsidRDefault="00B16262" w:rsidP="00F4052B">
            <w:pPr>
              <w:spacing w:after="200" w:line="226" w:lineRule="exact"/>
              <w:ind w:left="426" w:firstLine="174"/>
              <w:rPr>
                <w:rFonts w:ascii="Courier New" w:hAnsi="Courier New" w:cs="Courier New"/>
                <w:sz w:val="22"/>
                <w:szCs w:val="22"/>
              </w:rPr>
            </w:pPr>
            <w:r w:rsidRPr="001C54FA">
              <w:rPr>
                <w:rFonts w:ascii="Courier New" w:eastAsia="Arial" w:hAnsi="Courier New" w:cs="Courier New"/>
                <w:color w:val="000000"/>
                <w:sz w:val="22"/>
                <w:szCs w:val="22"/>
                <w:lang w:bidi="ru-RU"/>
              </w:rPr>
              <w:t>Площадь благоустроенных дворовых территорий</w:t>
            </w:r>
          </w:p>
        </w:tc>
        <w:tc>
          <w:tcPr>
            <w:tcW w:w="1422" w:type="dxa"/>
            <w:tcBorders>
              <w:top w:val="single" w:sz="4" w:space="0" w:color="auto"/>
              <w:left w:val="single" w:sz="4" w:space="0" w:color="auto"/>
            </w:tcBorders>
            <w:shd w:val="clear" w:color="auto" w:fill="FFFFFF"/>
            <w:vAlign w:val="center"/>
          </w:tcPr>
          <w:p w:rsidR="00B16262" w:rsidRPr="001C54FA" w:rsidRDefault="00B16262" w:rsidP="00F4052B">
            <w:pPr>
              <w:ind w:left="426"/>
              <w:jc w:val="center"/>
              <w:rPr>
                <w:rFonts w:ascii="Courier New" w:hAnsi="Courier New" w:cs="Courier New"/>
                <w:sz w:val="22"/>
                <w:szCs w:val="22"/>
              </w:rPr>
            </w:pPr>
            <w:r w:rsidRPr="001C54FA">
              <w:rPr>
                <w:rFonts w:ascii="Courier New" w:eastAsia="Arial" w:hAnsi="Courier New" w:cs="Courier New"/>
                <w:color w:val="000000"/>
                <w:sz w:val="22"/>
                <w:szCs w:val="22"/>
                <w:lang w:bidi="ru-RU"/>
              </w:rPr>
              <w:t>кв.м</w:t>
            </w:r>
          </w:p>
        </w:tc>
        <w:tc>
          <w:tcPr>
            <w:tcW w:w="2116" w:type="dxa"/>
            <w:tcBorders>
              <w:top w:val="single" w:sz="4" w:space="0" w:color="auto"/>
              <w:left w:val="single" w:sz="4" w:space="0" w:color="auto"/>
              <w:right w:val="single" w:sz="4" w:space="0" w:color="auto"/>
            </w:tcBorders>
            <w:shd w:val="clear" w:color="auto" w:fill="FFFFFF"/>
            <w:vAlign w:val="center"/>
          </w:tcPr>
          <w:p w:rsidR="00B16262" w:rsidRPr="001C54FA" w:rsidRDefault="00B20AAC" w:rsidP="00F4052B">
            <w:pPr>
              <w:ind w:left="426" w:firstLine="40"/>
              <w:jc w:val="center"/>
              <w:rPr>
                <w:rFonts w:ascii="Courier New" w:hAnsi="Courier New" w:cs="Courier New"/>
                <w:sz w:val="22"/>
                <w:szCs w:val="22"/>
              </w:rPr>
            </w:pPr>
            <w:r>
              <w:rPr>
                <w:rFonts w:ascii="Courier New" w:eastAsia="Arial" w:hAnsi="Courier New" w:cs="Courier New"/>
                <w:color w:val="000000"/>
                <w:sz w:val="22"/>
                <w:szCs w:val="22"/>
                <w:lang w:bidi="ru-RU"/>
              </w:rPr>
              <w:t>45149</w:t>
            </w:r>
          </w:p>
        </w:tc>
      </w:tr>
      <w:tr w:rsidR="00B16262" w:rsidRPr="001C54FA" w:rsidTr="0030332C">
        <w:trPr>
          <w:trHeight w:hRule="exact" w:val="1106"/>
        </w:trPr>
        <w:tc>
          <w:tcPr>
            <w:tcW w:w="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F4052B">
            <w:pPr>
              <w:ind w:left="426"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3</w:t>
            </w:r>
          </w:p>
        </w:tc>
        <w:tc>
          <w:tcPr>
            <w:tcW w:w="453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F4052B">
            <w:pPr>
              <w:spacing w:after="200" w:line="221" w:lineRule="exact"/>
              <w:ind w:left="426" w:firstLine="174"/>
              <w:rPr>
                <w:rFonts w:ascii="Courier New" w:hAnsi="Courier New" w:cs="Courier New"/>
                <w:sz w:val="22"/>
                <w:szCs w:val="22"/>
              </w:rPr>
            </w:pPr>
            <w:r w:rsidRPr="001C54FA">
              <w:rPr>
                <w:rFonts w:ascii="Courier New" w:eastAsia="Arial" w:hAnsi="Courier New" w:cs="Courier New"/>
                <w:color w:val="000000"/>
                <w:sz w:val="22"/>
                <w:szCs w:val="22"/>
                <w:lang w:bidi="ru-RU"/>
              </w:rPr>
              <w:t>Доля благоустроенных дворовых территорий от общего количества дворовых территорий</w:t>
            </w:r>
          </w:p>
        </w:tc>
        <w:tc>
          <w:tcPr>
            <w:tcW w:w="142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F4052B">
            <w:pPr>
              <w:ind w:left="426"/>
              <w:jc w:val="center"/>
              <w:rPr>
                <w:rFonts w:ascii="Courier New" w:hAnsi="Courier New" w:cs="Courier New"/>
                <w:sz w:val="22"/>
                <w:szCs w:val="22"/>
              </w:rPr>
            </w:pPr>
            <w:r w:rsidRPr="001C54FA">
              <w:rPr>
                <w:rFonts w:ascii="Courier New" w:eastAsia="Arial" w:hAnsi="Courier New" w:cs="Courier New"/>
                <w:color w:val="000000"/>
                <w:sz w:val="22"/>
                <w:szCs w:val="22"/>
                <w:lang w:bidi="ru-RU"/>
              </w:rPr>
              <w:t>%</w:t>
            </w:r>
          </w:p>
        </w:tc>
        <w:tc>
          <w:tcPr>
            <w:tcW w:w="2116"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20AAC" w:rsidP="00F4052B">
            <w:pPr>
              <w:ind w:left="426" w:firstLine="40"/>
              <w:jc w:val="center"/>
              <w:rPr>
                <w:rFonts w:ascii="Courier New" w:hAnsi="Courier New" w:cs="Courier New"/>
                <w:sz w:val="22"/>
                <w:szCs w:val="22"/>
              </w:rPr>
            </w:pPr>
            <w:r>
              <w:rPr>
                <w:rFonts w:ascii="Courier New" w:eastAsia="Arial" w:hAnsi="Courier New" w:cs="Courier New"/>
                <w:color w:val="000000"/>
                <w:sz w:val="22"/>
                <w:szCs w:val="22"/>
                <w:lang w:bidi="ru-RU"/>
              </w:rPr>
              <w:t>4,31</w:t>
            </w:r>
          </w:p>
        </w:tc>
      </w:tr>
      <w:tr w:rsidR="00B16262" w:rsidRPr="001C54FA" w:rsidTr="0030332C">
        <w:trPr>
          <w:trHeight w:hRule="exact" w:val="1652"/>
        </w:trPr>
        <w:tc>
          <w:tcPr>
            <w:tcW w:w="861"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F4052B">
            <w:pPr>
              <w:ind w:left="426"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4</w:t>
            </w:r>
          </w:p>
        </w:tc>
        <w:tc>
          <w:tcPr>
            <w:tcW w:w="4531"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F4052B">
            <w:pPr>
              <w:spacing w:after="200" w:line="226" w:lineRule="exact"/>
              <w:ind w:left="426" w:firstLine="174"/>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проживающего в многоквартирных домах</w:t>
            </w:r>
          </w:p>
          <w:p w:rsidR="00B16262" w:rsidRPr="001C54FA" w:rsidRDefault="00B16262" w:rsidP="00F4052B">
            <w:pPr>
              <w:spacing w:after="200" w:line="226" w:lineRule="exact"/>
              <w:ind w:left="426" w:firstLine="174"/>
              <w:rPr>
                <w:rFonts w:ascii="Courier New" w:eastAsia="Arial" w:hAnsi="Courier New" w:cs="Courier New"/>
                <w:color w:val="000000"/>
                <w:sz w:val="22"/>
                <w:szCs w:val="22"/>
                <w:lang w:bidi="ru-RU"/>
              </w:rPr>
            </w:pPr>
          </w:p>
          <w:p w:rsidR="00B16262" w:rsidRPr="001C54FA" w:rsidRDefault="00B16262" w:rsidP="00F4052B">
            <w:pPr>
              <w:spacing w:after="200" w:line="226" w:lineRule="exact"/>
              <w:ind w:left="426" w:firstLine="174"/>
              <w:rPr>
                <w:rFonts w:ascii="Courier New" w:eastAsia="Arial" w:hAnsi="Courier New" w:cs="Courier New"/>
                <w:color w:val="000000"/>
                <w:sz w:val="22"/>
                <w:szCs w:val="22"/>
                <w:lang w:bidi="ru-RU"/>
              </w:rPr>
            </w:pPr>
          </w:p>
          <w:p w:rsidR="00B16262" w:rsidRPr="001C54FA" w:rsidRDefault="00B16262" w:rsidP="00F4052B">
            <w:pPr>
              <w:spacing w:after="200" w:line="226" w:lineRule="exact"/>
              <w:ind w:left="426" w:firstLine="174"/>
              <w:rPr>
                <w:rFonts w:ascii="Courier New" w:eastAsia="Arial" w:hAnsi="Courier New" w:cs="Courier New"/>
                <w:color w:val="000000"/>
                <w:sz w:val="22"/>
                <w:szCs w:val="22"/>
                <w:lang w:bidi="ru-RU"/>
              </w:rPr>
            </w:pPr>
          </w:p>
          <w:p w:rsidR="00B16262" w:rsidRPr="001C54FA" w:rsidRDefault="00B16262" w:rsidP="00F4052B">
            <w:pPr>
              <w:spacing w:after="200" w:line="226" w:lineRule="exact"/>
              <w:ind w:left="426" w:firstLine="174"/>
              <w:rPr>
                <w:rFonts w:ascii="Courier New" w:eastAsia="Arial" w:hAnsi="Courier New" w:cs="Courier New"/>
                <w:color w:val="000000"/>
                <w:sz w:val="22"/>
                <w:szCs w:val="22"/>
                <w:lang w:bidi="ru-RU"/>
              </w:rPr>
            </w:pPr>
          </w:p>
          <w:p w:rsidR="00B16262" w:rsidRPr="001C54FA" w:rsidRDefault="00B16262" w:rsidP="00F4052B">
            <w:pPr>
              <w:spacing w:after="200" w:line="226" w:lineRule="exact"/>
              <w:ind w:left="426" w:firstLine="174"/>
              <w:rPr>
                <w:rFonts w:ascii="Courier New" w:hAnsi="Courier New" w:cs="Courier New"/>
                <w:sz w:val="22"/>
                <w:szCs w:val="22"/>
              </w:rPr>
            </w:pPr>
            <w:r w:rsidRPr="001C54FA">
              <w:rPr>
                <w:rFonts w:ascii="Courier New" w:eastAsia="Arial" w:hAnsi="Courier New" w:cs="Courier New"/>
                <w:color w:val="000000"/>
                <w:sz w:val="22"/>
                <w:szCs w:val="22"/>
                <w:lang w:bidi="ru-RU"/>
              </w:rPr>
              <w:t>многоквартирных домах)</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F4052B">
            <w:pPr>
              <w:ind w:left="426"/>
              <w:jc w:val="center"/>
              <w:rPr>
                <w:rFonts w:ascii="Courier New" w:hAnsi="Courier New" w:cs="Courier New"/>
                <w:sz w:val="22"/>
                <w:szCs w:val="22"/>
              </w:rPr>
            </w:pPr>
            <w:r w:rsidRPr="001C54FA">
              <w:rPr>
                <w:rFonts w:ascii="Courier New" w:eastAsia="Arial" w:hAnsi="Courier New" w:cs="Courier New"/>
                <w:color w:val="000000"/>
                <w:sz w:val="22"/>
                <w:szCs w:val="22"/>
                <w:lang w:bidi="ru-RU"/>
              </w:rPr>
              <w:t>%</w:t>
            </w:r>
          </w:p>
        </w:tc>
        <w:tc>
          <w:tcPr>
            <w:tcW w:w="2116"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20AAC" w:rsidP="00B20AAC">
            <w:pPr>
              <w:ind w:left="426" w:firstLine="40"/>
              <w:rPr>
                <w:rFonts w:ascii="Courier New" w:hAnsi="Courier New" w:cs="Courier New"/>
                <w:sz w:val="22"/>
                <w:szCs w:val="22"/>
              </w:rPr>
            </w:pPr>
            <w:r>
              <w:rPr>
                <w:rFonts w:ascii="Courier New" w:eastAsia="Arial" w:hAnsi="Courier New" w:cs="Courier New"/>
                <w:color w:val="000000"/>
                <w:sz w:val="22"/>
                <w:szCs w:val="22"/>
                <w:lang w:bidi="ru-RU"/>
              </w:rPr>
              <w:t xml:space="preserve">     5,22</w:t>
            </w:r>
          </w:p>
        </w:tc>
      </w:tr>
      <w:tr w:rsidR="00B16262" w:rsidRPr="001C54FA" w:rsidTr="0030332C">
        <w:trPr>
          <w:trHeight w:hRule="exact" w:val="1049"/>
        </w:trPr>
        <w:tc>
          <w:tcPr>
            <w:tcW w:w="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F4052B">
            <w:pPr>
              <w:ind w:left="426"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5</w:t>
            </w:r>
          </w:p>
        </w:tc>
        <w:tc>
          <w:tcPr>
            <w:tcW w:w="453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F4052B">
            <w:pPr>
              <w:spacing w:after="200" w:line="235" w:lineRule="exact"/>
              <w:ind w:left="426" w:firstLine="174"/>
              <w:rPr>
                <w:rFonts w:ascii="Courier New" w:hAnsi="Courier New" w:cs="Courier New"/>
                <w:sz w:val="22"/>
                <w:szCs w:val="22"/>
              </w:rPr>
            </w:pPr>
            <w:r w:rsidRPr="001C54FA">
              <w:rPr>
                <w:rFonts w:ascii="Courier New" w:eastAsia="Arial" w:hAnsi="Courier New" w:cs="Courier New"/>
                <w:color w:val="000000"/>
                <w:sz w:val="22"/>
                <w:szCs w:val="22"/>
                <w:lang w:bidi="ru-RU"/>
              </w:rPr>
              <w:t xml:space="preserve">Общее количество и площадь общественных территорий </w:t>
            </w:r>
            <w:r w:rsidR="00B20AAC">
              <w:rPr>
                <w:rFonts w:ascii="Courier New" w:eastAsia="Arial" w:hAnsi="Courier New" w:cs="Courier New"/>
                <w:color w:val="000000"/>
                <w:sz w:val="22"/>
                <w:szCs w:val="22"/>
                <w:lang w:bidi="ru-RU"/>
              </w:rPr>
              <w:t>(парки, скверы, набережные и пр</w:t>
            </w:r>
            <w:r w:rsidR="0090059B">
              <w:rPr>
                <w:rFonts w:ascii="Courier New" w:eastAsia="Arial" w:hAnsi="Courier New" w:cs="Courier New"/>
                <w:color w:val="000000"/>
                <w:sz w:val="22"/>
                <w:szCs w:val="22"/>
                <w:lang w:bidi="ru-RU"/>
              </w:rPr>
              <w:t>.</w:t>
            </w:r>
            <w:r w:rsidRPr="001C54FA">
              <w:rPr>
                <w:rFonts w:ascii="Courier New" w:eastAsia="Arial" w:hAnsi="Courier New" w:cs="Courier New"/>
                <w:color w:val="000000"/>
                <w:sz w:val="22"/>
                <w:szCs w:val="22"/>
                <w:lang w:bidi="ru-RU"/>
              </w:rPr>
              <w:t>)</w:t>
            </w:r>
          </w:p>
        </w:tc>
        <w:tc>
          <w:tcPr>
            <w:tcW w:w="142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90059B">
            <w:pPr>
              <w:rPr>
                <w:rFonts w:ascii="Courier New" w:hAnsi="Courier New" w:cs="Courier New"/>
                <w:sz w:val="22"/>
                <w:szCs w:val="22"/>
              </w:rPr>
            </w:pPr>
            <w:r w:rsidRPr="001C54FA">
              <w:rPr>
                <w:rFonts w:ascii="Courier New" w:eastAsia="Arial" w:hAnsi="Courier New" w:cs="Courier New"/>
                <w:color w:val="000000"/>
                <w:sz w:val="22"/>
                <w:szCs w:val="22"/>
                <w:lang w:bidi="ru-RU"/>
              </w:rPr>
              <w:t>ед./кв.м</w:t>
            </w:r>
          </w:p>
        </w:tc>
        <w:tc>
          <w:tcPr>
            <w:tcW w:w="2116"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20AAC" w:rsidP="00B20AAC">
            <w:pPr>
              <w:ind w:left="426" w:firstLine="40"/>
              <w:jc w:val="center"/>
              <w:rPr>
                <w:rFonts w:ascii="Courier New" w:hAnsi="Courier New" w:cs="Courier New"/>
                <w:sz w:val="22"/>
                <w:szCs w:val="22"/>
              </w:rPr>
            </w:pPr>
            <w:r>
              <w:rPr>
                <w:rFonts w:ascii="Courier New" w:hAnsi="Courier New" w:cs="Courier New"/>
                <w:color w:val="000000"/>
                <w:sz w:val="22"/>
                <w:szCs w:val="22"/>
              </w:rPr>
              <w:t>94</w:t>
            </w:r>
            <w:r w:rsidR="00B16262" w:rsidRPr="001C54FA">
              <w:rPr>
                <w:rFonts w:ascii="Courier New" w:hAnsi="Courier New" w:cs="Courier New"/>
                <w:color w:val="000000"/>
                <w:sz w:val="22"/>
                <w:szCs w:val="22"/>
              </w:rPr>
              <w:t>/</w:t>
            </w:r>
            <w:r>
              <w:rPr>
                <w:rFonts w:ascii="Courier New" w:hAnsi="Courier New" w:cs="Courier New"/>
                <w:color w:val="000000"/>
                <w:sz w:val="22"/>
                <w:szCs w:val="22"/>
              </w:rPr>
              <w:t>208476,62</w:t>
            </w:r>
          </w:p>
        </w:tc>
      </w:tr>
      <w:tr w:rsidR="00B16262" w:rsidRPr="001C54FA" w:rsidTr="0030332C">
        <w:trPr>
          <w:trHeight w:hRule="exact" w:val="852"/>
        </w:trPr>
        <w:tc>
          <w:tcPr>
            <w:tcW w:w="861"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F4052B">
            <w:pPr>
              <w:ind w:left="426"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6</w:t>
            </w:r>
          </w:p>
        </w:tc>
        <w:tc>
          <w:tcPr>
            <w:tcW w:w="4531"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F4052B">
            <w:pPr>
              <w:spacing w:after="200" w:line="230" w:lineRule="exact"/>
              <w:ind w:left="426" w:firstLine="174"/>
              <w:rPr>
                <w:rFonts w:ascii="Courier New" w:hAnsi="Courier New" w:cs="Courier New"/>
                <w:sz w:val="22"/>
                <w:szCs w:val="22"/>
              </w:rPr>
            </w:pPr>
            <w:r w:rsidRPr="001C54FA">
              <w:rPr>
                <w:rFonts w:ascii="Courier New" w:eastAsia="Arial" w:hAnsi="Courier New" w:cs="Courier New"/>
                <w:color w:val="000000"/>
                <w:sz w:val="22"/>
                <w:szCs w:val="22"/>
                <w:lang w:bidi="ru-RU"/>
              </w:rPr>
              <w:t>Количество благоустроенных общественных территорий</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F4052B">
            <w:pPr>
              <w:ind w:left="426"/>
              <w:jc w:val="center"/>
              <w:rPr>
                <w:rFonts w:ascii="Courier New" w:hAnsi="Courier New" w:cs="Courier New"/>
                <w:sz w:val="22"/>
                <w:szCs w:val="22"/>
              </w:rPr>
            </w:pPr>
            <w:r w:rsidRPr="001C54FA">
              <w:rPr>
                <w:rFonts w:ascii="Courier New" w:eastAsia="Arial" w:hAnsi="Courier New" w:cs="Courier New"/>
                <w:color w:val="000000"/>
                <w:sz w:val="22"/>
                <w:szCs w:val="22"/>
                <w:lang w:bidi="ru-RU"/>
              </w:rPr>
              <w:t>ед.</w:t>
            </w:r>
          </w:p>
        </w:tc>
        <w:tc>
          <w:tcPr>
            <w:tcW w:w="2116"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Default="00B20AAC" w:rsidP="00F4052B">
            <w:pPr>
              <w:ind w:left="426" w:firstLine="40"/>
              <w:jc w:val="center"/>
              <w:rPr>
                <w:rFonts w:ascii="Courier New" w:eastAsia="Arial" w:hAnsi="Courier New" w:cs="Courier New"/>
                <w:color w:val="000000"/>
                <w:sz w:val="22"/>
                <w:szCs w:val="22"/>
                <w:lang w:bidi="ru-RU"/>
              </w:rPr>
            </w:pPr>
            <w:r>
              <w:rPr>
                <w:rFonts w:ascii="Courier New" w:eastAsia="Arial" w:hAnsi="Courier New" w:cs="Courier New"/>
                <w:color w:val="000000"/>
                <w:sz w:val="22"/>
                <w:szCs w:val="22"/>
                <w:lang w:bidi="ru-RU"/>
              </w:rPr>
              <w:t>57</w:t>
            </w:r>
          </w:p>
          <w:p w:rsidR="006064E9" w:rsidRPr="001C54FA" w:rsidRDefault="006064E9" w:rsidP="00F4052B">
            <w:pPr>
              <w:ind w:left="426" w:firstLine="40"/>
              <w:jc w:val="center"/>
              <w:rPr>
                <w:rFonts w:ascii="Courier New" w:hAnsi="Courier New" w:cs="Courier New"/>
                <w:sz w:val="22"/>
                <w:szCs w:val="22"/>
              </w:rPr>
            </w:pPr>
          </w:p>
        </w:tc>
      </w:tr>
      <w:tr w:rsidR="00B16262" w:rsidRPr="001C54FA" w:rsidTr="0030332C">
        <w:trPr>
          <w:trHeight w:hRule="exact" w:val="849"/>
        </w:trPr>
        <w:tc>
          <w:tcPr>
            <w:tcW w:w="861" w:type="dxa"/>
            <w:tcBorders>
              <w:top w:val="single" w:sz="4" w:space="0" w:color="auto"/>
              <w:left w:val="single" w:sz="4" w:space="0" w:color="auto"/>
            </w:tcBorders>
            <w:shd w:val="clear" w:color="auto" w:fill="FFFFFF"/>
            <w:vAlign w:val="center"/>
          </w:tcPr>
          <w:p w:rsidR="00B16262" w:rsidRPr="001C54FA" w:rsidRDefault="00B16262" w:rsidP="004D45E1">
            <w:pPr>
              <w:ind w:firstLine="709"/>
              <w:jc w:val="center"/>
              <w:rPr>
                <w:rFonts w:ascii="Courier New" w:hAnsi="Courier New" w:cs="Courier New"/>
                <w:sz w:val="22"/>
                <w:szCs w:val="22"/>
              </w:rPr>
            </w:pPr>
          </w:p>
        </w:tc>
        <w:tc>
          <w:tcPr>
            <w:tcW w:w="4531" w:type="dxa"/>
            <w:tcBorders>
              <w:top w:val="single" w:sz="4" w:space="0" w:color="auto"/>
              <w:left w:val="single" w:sz="4" w:space="0" w:color="auto"/>
            </w:tcBorders>
            <w:shd w:val="clear" w:color="auto" w:fill="FFFFFF"/>
            <w:vAlign w:val="center"/>
          </w:tcPr>
          <w:p w:rsidR="00B16262" w:rsidRPr="001C54FA" w:rsidRDefault="00B16262" w:rsidP="004D45E1">
            <w:pPr>
              <w:spacing w:after="200" w:line="230" w:lineRule="exact"/>
              <w:ind w:firstLine="174"/>
              <w:rPr>
                <w:rFonts w:ascii="Courier New" w:hAnsi="Courier New" w:cs="Courier New"/>
                <w:sz w:val="22"/>
                <w:szCs w:val="22"/>
              </w:rPr>
            </w:pPr>
            <w:r w:rsidRPr="001C54FA">
              <w:rPr>
                <w:rFonts w:ascii="Courier New" w:eastAsia="Arial" w:hAnsi="Courier New" w:cs="Courier New"/>
                <w:color w:val="000000"/>
                <w:sz w:val="22"/>
                <w:szCs w:val="22"/>
                <w:lang w:bidi="ru-RU"/>
              </w:rPr>
              <w:t>Площадь благоустроенных общественных территорий</w:t>
            </w:r>
          </w:p>
        </w:tc>
        <w:tc>
          <w:tcPr>
            <w:tcW w:w="142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га</w:t>
            </w:r>
          </w:p>
        </w:tc>
        <w:tc>
          <w:tcPr>
            <w:tcW w:w="2116" w:type="dxa"/>
            <w:tcBorders>
              <w:top w:val="single" w:sz="4" w:space="0" w:color="auto"/>
              <w:left w:val="single" w:sz="4" w:space="0" w:color="auto"/>
              <w:right w:val="single" w:sz="4" w:space="0" w:color="auto"/>
            </w:tcBorders>
            <w:shd w:val="clear" w:color="auto" w:fill="FFFFFF"/>
            <w:vAlign w:val="center"/>
          </w:tcPr>
          <w:p w:rsidR="00B16262" w:rsidRPr="001C54FA" w:rsidRDefault="00B20AAC" w:rsidP="004D45E1">
            <w:pPr>
              <w:ind w:firstLine="40"/>
              <w:jc w:val="center"/>
              <w:rPr>
                <w:rFonts w:ascii="Courier New" w:hAnsi="Courier New" w:cs="Courier New"/>
                <w:sz w:val="22"/>
                <w:szCs w:val="22"/>
              </w:rPr>
            </w:pPr>
            <w:r>
              <w:rPr>
                <w:rFonts w:ascii="Courier New" w:eastAsia="Arial" w:hAnsi="Courier New" w:cs="Courier New"/>
                <w:color w:val="000000"/>
                <w:sz w:val="22"/>
                <w:szCs w:val="22"/>
                <w:lang w:bidi="ru-RU"/>
              </w:rPr>
              <w:t>19,28</w:t>
            </w:r>
          </w:p>
        </w:tc>
      </w:tr>
      <w:tr w:rsidR="00B16262" w:rsidRPr="001C54FA" w:rsidTr="0030332C">
        <w:trPr>
          <w:trHeight w:hRule="exact" w:val="990"/>
        </w:trPr>
        <w:tc>
          <w:tcPr>
            <w:tcW w:w="861" w:type="dxa"/>
            <w:tcBorders>
              <w:top w:val="single" w:sz="4" w:space="0" w:color="auto"/>
              <w:left w:val="single" w:sz="4" w:space="0" w:color="auto"/>
            </w:tcBorders>
            <w:shd w:val="clear" w:color="auto" w:fill="FFFFFF"/>
            <w:vAlign w:val="center"/>
          </w:tcPr>
          <w:p w:rsidR="00B16262" w:rsidRPr="001C54FA" w:rsidRDefault="00B16262" w:rsidP="004D45E1">
            <w:pPr>
              <w:ind w:firstLine="709"/>
              <w:jc w:val="center"/>
              <w:rPr>
                <w:rFonts w:ascii="Courier New" w:hAnsi="Courier New" w:cs="Courier New"/>
                <w:sz w:val="22"/>
                <w:szCs w:val="22"/>
              </w:rPr>
            </w:pPr>
          </w:p>
        </w:tc>
        <w:tc>
          <w:tcPr>
            <w:tcW w:w="4531" w:type="dxa"/>
            <w:tcBorders>
              <w:top w:val="single" w:sz="4" w:space="0" w:color="auto"/>
              <w:left w:val="single" w:sz="4" w:space="0" w:color="auto"/>
            </w:tcBorders>
            <w:shd w:val="clear" w:color="auto" w:fill="FFFFFF"/>
            <w:vAlign w:val="center"/>
          </w:tcPr>
          <w:p w:rsidR="00B16262" w:rsidRPr="001C54FA" w:rsidRDefault="00B16262" w:rsidP="004D45E1">
            <w:pPr>
              <w:spacing w:after="200" w:line="226" w:lineRule="exact"/>
              <w:ind w:firstLine="174"/>
              <w:rPr>
                <w:rFonts w:ascii="Courier New" w:hAnsi="Courier New" w:cs="Courier New"/>
                <w:sz w:val="22"/>
                <w:szCs w:val="22"/>
              </w:rPr>
            </w:pPr>
            <w:r w:rsidRPr="001C54FA">
              <w:rPr>
                <w:rFonts w:ascii="Courier New" w:eastAsia="Arial" w:hAnsi="Courier New" w:cs="Courier New"/>
                <w:color w:val="000000"/>
                <w:sz w:val="22"/>
                <w:szCs w:val="22"/>
                <w:lang w:bidi="ru-RU"/>
              </w:rPr>
              <w:t>Доля площади благоустроенных общественных территорий, к общей площади общественных территорий</w:t>
            </w:r>
          </w:p>
        </w:tc>
        <w:tc>
          <w:tcPr>
            <w:tcW w:w="142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w:t>
            </w:r>
          </w:p>
        </w:tc>
        <w:tc>
          <w:tcPr>
            <w:tcW w:w="2116" w:type="dxa"/>
            <w:tcBorders>
              <w:top w:val="single" w:sz="4" w:space="0" w:color="auto"/>
              <w:left w:val="single" w:sz="4" w:space="0" w:color="auto"/>
              <w:right w:val="single" w:sz="4" w:space="0" w:color="auto"/>
            </w:tcBorders>
            <w:shd w:val="clear" w:color="auto" w:fill="FFFFFF"/>
            <w:vAlign w:val="center"/>
          </w:tcPr>
          <w:p w:rsidR="00B16262" w:rsidRPr="001C54FA" w:rsidRDefault="00B20AAC" w:rsidP="004D45E1">
            <w:pPr>
              <w:ind w:firstLine="40"/>
              <w:jc w:val="center"/>
              <w:rPr>
                <w:rFonts w:ascii="Courier New" w:hAnsi="Courier New" w:cs="Courier New"/>
                <w:sz w:val="22"/>
                <w:szCs w:val="22"/>
              </w:rPr>
            </w:pPr>
            <w:r>
              <w:rPr>
                <w:rFonts w:ascii="Courier New" w:eastAsia="Arial" w:hAnsi="Courier New" w:cs="Courier New"/>
                <w:color w:val="000000"/>
                <w:sz w:val="22"/>
                <w:szCs w:val="22"/>
                <w:lang w:bidi="ru-RU"/>
              </w:rPr>
              <w:t>60,64</w:t>
            </w:r>
          </w:p>
        </w:tc>
      </w:tr>
      <w:tr w:rsidR="00B16262" w:rsidRPr="001C54FA" w:rsidTr="0030332C">
        <w:trPr>
          <w:trHeight w:hRule="exact" w:val="865"/>
        </w:trPr>
        <w:tc>
          <w:tcPr>
            <w:tcW w:w="861" w:type="dxa"/>
            <w:tcBorders>
              <w:top w:val="single" w:sz="4" w:space="0" w:color="auto"/>
              <w:left w:val="single" w:sz="4" w:space="0" w:color="auto"/>
            </w:tcBorders>
            <w:shd w:val="clear" w:color="auto" w:fill="FFFFFF"/>
            <w:vAlign w:val="center"/>
          </w:tcPr>
          <w:p w:rsidR="00B16262" w:rsidRPr="001C54FA" w:rsidRDefault="00B16262" w:rsidP="004D45E1">
            <w:pPr>
              <w:ind w:firstLine="709"/>
              <w:jc w:val="center"/>
              <w:rPr>
                <w:rFonts w:ascii="Courier New" w:hAnsi="Courier New" w:cs="Courier New"/>
                <w:sz w:val="22"/>
                <w:szCs w:val="22"/>
              </w:rPr>
            </w:pPr>
          </w:p>
        </w:tc>
        <w:tc>
          <w:tcPr>
            <w:tcW w:w="4531" w:type="dxa"/>
            <w:tcBorders>
              <w:top w:val="single" w:sz="4" w:space="0" w:color="auto"/>
              <w:left w:val="single" w:sz="4" w:space="0" w:color="auto"/>
            </w:tcBorders>
            <w:shd w:val="clear" w:color="auto" w:fill="FFFFFF"/>
            <w:vAlign w:val="center"/>
          </w:tcPr>
          <w:p w:rsidR="00B16262" w:rsidRPr="001C54FA" w:rsidRDefault="00B16262" w:rsidP="004D45E1">
            <w:pPr>
              <w:spacing w:after="200" w:line="226" w:lineRule="exact"/>
              <w:ind w:firstLine="174"/>
              <w:rPr>
                <w:rFonts w:ascii="Courier New" w:hAnsi="Courier New" w:cs="Courier New"/>
                <w:sz w:val="22"/>
                <w:szCs w:val="22"/>
              </w:rPr>
            </w:pPr>
            <w:r w:rsidRPr="001C54FA">
              <w:rPr>
                <w:rFonts w:ascii="Courier New" w:eastAsia="Arial" w:hAnsi="Courier New" w:cs="Courier New"/>
                <w:color w:val="000000"/>
                <w:sz w:val="22"/>
                <w:szCs w:val="22"/>
                <w:lang w:bidi="ru-RU"/>
              </w:rPr>
              <w:t>Площадь благоустроенных общественных территорий, приходящихся на 1 жителя</w:t>
            </w:r>
          </w:p>
        </w:tc>
        <w:tc>
          <w:tcPr>
            <w:tcW w:w="1422" w:type="dxa"/>
            <w:tcBorders>
              <w:top w:val="single" w:sz="4" w:space="0" w:color="auto"/>
              <w:left w:val="single" w:sz="4" w:space="0" w:color="auto"/>
            </w:tcBorders>
            <w:shd w:val="clear" w:color="auto" w:fill="FFFFFF"/>
            <w:vAlign w:val="center"/>
          </w:tcPr>
          <w:p w:rsidR="00B16262" w:rsidRPr="001C54FA" w:rsidRDefault="00B16262" w:rsidP="004D45E1">
            <w:pPr>
              <w:spacing w:after="200" w:line="180" w:lineRule="exact"/>
              <w:jc w:val="center"/>
              <w:rPr>
                <w:rFonts w:ascii="Courier New" w:hAnsi="Courier New" w:cs="Courier New"/>
                <w:sz w:val="22"/>
                <w:szCs w:val="22"/>
              </w:rPr>
            </w:pPr>
            <w:r w:rsidRPr="001C54FA">
              <w:rPr>
                <w:rFonts w:ascii="Courier New" w:eastAsia="Arial" w:hAnsi="Courier New" w:cs="Courier New"/>
                <w:color w:val="000000"/>
                <w:sz w:val="22"/>
                <w:szCs w:val="22"/>
                <w:lang w:bidi="ru-RU"/>
              </w:rPr>
              <w:t>кв.м</w:t>
            </w:r>
          </w:p>
        </w:tc>
        <w:tc>
          <w:tcPr>
            <w:tcW w:w="2116" w:type="dxa"/>
            <w:tcBorders>
              <w:top w:val="single" w:sz="4" w:space="0" w:color="auto"/>
              <w:left w:val="single" w:sz="4" w:space="0" w:color="auto"/>
              <w:right w:val="single" w:sz="4" w:space="0" w:color="auto"/>
            </w:tcBorders>
            <w:shd w:val="clear" w:color="auto" w:fill="FFFFFF"/>
            <w:vAlign w:val="center"/>
          </w:tcPr>
          <w:p w:rsidR="00B16262" w:rsidRPr="001C54FA" w:rsidRDefault="00B20AAC" w:rsidP="004D45E1">
            <w:pPr>
              <w:spacing w:after="200"/>
              <w:ind w:firstLine="40"/>
              <w:jc w:val="center"/>
              <w:rPr>
                <w:rFonts w:ascii="Courier New" w:hAnsi="Courier New" w:cs="Courier New"/>
                <w:sz w:val="22"/>
                <w:szCs w:val="22"/>
              </w:rPr>
            </w:pPr>
            <w:r>
              <w:rPr>
                <w:rFonts w:ascii="Courier New" w:eastAsia="Arial" w:hAnsi="Courier New" w:cs="Courier New"/>
                <w:color w:val="000000"/>
                <w:sz w:val="22"/>
                <w:szCs w:val="22"/>
                <w:lang w:bidi="ru-RU"/>
              </w:rPr>
              <w:t>5,44</w:t>
            </w:r>
          </w:p>
        </w:tc>
      </w:tr>
      <w:tr w:rsidR="00B16262" w:rsidRPr="001C54FA" w:rsidTr="0030332C">
        <w:trPr>
          <w:trHeight w:hRule="exact" w:val="1563"/>
        </w:trPr>
        <w:tc>
          <w:tcPr>
            <w:tcW w:w="861" w:type="dxa"/>
            <w:tcBorders>
              <w:top w:val="single" w:sz="4" w:space="0" w:color="auto"/>
              <w:left w:val="single" w:sz="4" w:space="0" w:color="auto"/>
              <w:bottom w:val="single" w:sz="4" w:space="0" w:color="auto"/>
            </w:tcBorders>
            <w:shd w:val="clear" w:color="auto" w:fill="FFFFFF"/>
            <w:vAlign w:val="center"/>
          </w:tcPr>
          <w:p w:rsidR="00B16262" w:rsidRPr="008E63FF" w:rsidRDefault="00B16262" w:rsidP="004D45E1">
            <w:pPr>
              <w:ind w:firstLine="709"/>
              <w:jc w:val="center"/>
              <w:rPr>
                <w:rFonts w:ascii="Courier New" w:hAnsi="Courier New" w:cs="Courier New"/>
                <w:sz w:val="22"/>
                <w:szCs w:val="22"/>
                <w:lang w:val="en-US"/>
              </w:rPr>
            </w:pPr>
          </w:p>
        </w:tc>
        <w:tc>
          <w:tcPr>
            <w:tcW w:w="4531" w:type="dxa"/>
            <w:tcBorders>
              <w:top w:val="single" w:sz="4" w:space="0" w:color="auto"/>
              <w:left w:val="single" w:sz="4" w:space="0" w:color="auto"/>
              <w:bottom w:val="single" w:sz="4" w:space="0" w:color="auto"/>
            </w:tcBorders>
            <w:shd w:val="clear" w:color="auto" w:fill="FFFFFF"/>
            <w:vAlign w:val="center"/>
          </w:tcPr>
          <w:p w:rsidR="00B16262" w:rsidRPr="002336E1" w:rsidRDefault="00B16262" w:rsidP="004D45E1">
            <w:pPr>
              <w:spacing w:after="200" w:line="230" w:lineRule="exact"/>
              <w:ind w:firstLine="174"/>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 xml:space="preserve">Количество жителей многоквартирных домов, принявших участие в реализации мероприятий, направленных на повышение уровня </w:t>
            </w:r>
            <w:r w:rsidRPr="002336E1">
              <w:rPr>
                <w:rFonts w:ascii="Courier New" w:eastAsia="Arial" w:hAnsi="Courier New" w:cs="Courier New"/>
                <w:color w:val="000000"/>
                <w:sz w:val="22"/>
                <w:szCs w:val="22"/>
                <w:lang w:bidi="ru-RU"/>
              </w:rPr>
              <w:t>благоустройства дворовых территорий (чел.)</w:t>
            </w:r>
          </w:p>
          <w:p w:rsidR="00B16262" w:rsidRDefault="00B16262" w:rsidP="004D45E1">
            <w:pPr>
              <w:spacing w:after="200" w:line="230" w:lineRule="exact"/>
              <w:ind w:firstLine="174"/>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 xml:space="preserve"> </w:t>
            </w:r>
          </w:p>
          <w:p w:rsidR="00B16262" w:rsidRDefault="00B16262" w:rsidP="004D45E1">
            <w:pPr>
              <w:spacing w:after="200" w:line="230" w:lineRule="exact"/>
              <w:ind w:firstLine="174"/>
              <w:rPr>
                <w:rFonts w:ascii="Courier New" w:eastAsia="Arial" w:hAnsi="Courier New" w:cs="Courier New"/>
                <w:color w:val="000000"/>
                <w:sz w:val="22"/>
                <w:szCs w:val="22"/>
                <w:lang w:bidi="ru-RU"/>
              </w:rPr>
            </w:pPr>
          </w:p>
          <w:p w:rsidR="00B16262" w:rsidRPr="001C54FA" w:rsidRDefault="00B16262" w:rsidP="004D45E1">
            <w:pPr>
              <w:spacing w:after="200" w:line="230" w:lineRule="exact"/>
              <w:ind w:firstLine="174"/>
              <w:rPr>
                <w:rFonts w:ascii="Courier New" w:hAnsi="Courier New" w:cs="Courier New"/>
                <w:sz w:val="22"/>
                <w:szCs w:val="22"/>
              </w:rPr>
            </w:pPr>
            <w:r w:rsidRPr="001C54FA">
              <w:rPr>
                <w:rFonts w:ascii="Courier New" w:eastAsia="Arial" w:hAnsi="Courier New" w:cs="Courier New"/>
                <w:color w:val="000000"/>
                <w:sz w:val="22"/>
                <w:szCs w:val="22"/>
                <w:lang w:bidi="ru-RU"/>
              </w:rPr>
              <w:t>территорий.</w:t>
            </w:r>
          </w:p>
        </w:tc>
        <w:tc>
          <w:tcPr>
            <w:tcW w:w="142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spacing w:after="200" w:line="180" w:lineRule="exact"/>
              <w:jc w:val="center"/>
              <w:rPr>
                <w:rFonts w:ascii="Courier New" w:hAnsi="Courier New" w:cs="Courier New"/>
                <w:sz w:val="22"/>
                <w:szCs w:val="22"/>
              </w:rPr>
            </w:pPr>
            <w:r w:rsidRPr="001C54FA">
              <w:rPr>
                <w:rFonts w:ascii="Courier New" w:eastAsia="Arial" w:hAnsi="Courier New" w:cs="Courier New"/>
                <w:color w:val="000000"/>
                <w:sz w:val="22"/>
                <w:szCs w:val="22"/>
                <w:lang w:bidi="ru-RU"/>
              </w:rPr>
              <w:t>чел.</w:t>
            </w:r>
          </w:p>
        </w:tc>
        <w:tc>
          <w:tcPr>
            <w:tcW w:w="2116"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20AAC" w:rsidP="004D45E1">
            <w:pPr>
              <w:spacing w:after="200" w:line="180" w:lineRule="exact"/>
              <w:ind w:firstLine="40"/>
              <w:jc w:val="center"/>
              <w:rPr>
                <w:rFonts w:ascii="Courier New" w:hAnsi="Courier New" w:cs="Courier New"/>
                <w:sz w:val="22"/>
                <w:szCs w:val="22"/>
              </w:rPr>
            </w:pPr>
            <w:r>
              <w:rPr>
                <w:rFonts w:ascii="Courier New" w:eastAsia="Arial" w:hAnsi="Courier New" w:cs="Courier New"/>
                <w:color w:val="000000"/>
                <w:sz w:val="22"/>
                <w:szCs w:val="22"/>
                <w:lang w:bidi="ru-RU"/>
              </w:rPr>
              <w:t>1825</w:t>
            </w:r>
          </w:p>
        </w:tc>
      </w:tr>
    </w:tbl>
    <w:p w:rsidR="00B16262" w:rsidRPr="001C54FA" w:rsidRDefault="00B16262" w:rsidP="00B16262">
      <w:pPr>
        <w:tabs>
          <w:tab w:val="left" w:pos="9355"/>
        </w:tabs>
        <w:ind w:right="220" w:firstLine="709"/>
        <w:rPr>
          <w:rFonts w:ascii="Arial" w:eastAsia="Arial" w:hAnsi="Arial" w:cs="Arial"/>
          <w:color w:val="000000"/>
          <w:lang w:bidi="ru-RU"/>
        </w:rPr>
      </w:pPr>
    </w:p>
    <w:p w:rsidR="00B16262" w:rsidRPr="001C54FA" w:rsidRDefault="00B16262" w:rsidP="006C72EE">
      <w:pPr>
        <w:tabs>
          <w:tab w:val="left" w:pos="9355"/>
        </w:tabs>
        <w:ind w:right="-1" w:firstLine="709"/>
        <w:jc w:val="both"/>
        <w:rPr>
          <w:rFonts w:ascii="Arial" w:eastAsia="Arial" w:hAnsi="Arial" w:cs="Arial"/>
          <w:color w:val="000000"/>
          <w:lang w:bidi="ru-RU"/>
        </w:rPr>
      </w:pPr>
      <w:r w:rsidRPr="001C54FA">
        <w:rPr>
          <w:rFonts w:ascii="Arial" w:eastAsia="Arial" w:hAnsi="Arial" w:cs="Arial"/>
          <w:color w:val="000000"/>
          <w:lang w:bidi="ru-RU"/>
        </w:rPr>
        <w:t>Благодаря работе депутатов с населением и проводимым администрацией конкурсам на лучшую улицу, двор, в городе стало распространяться территориальное общественное самоуправление. Официально представительным органом зарегистрировано 3 ТОСа, фактически действует 11. Особенно активные члены ТОСов имеют хорошую практику по благоустройству территории в форме субботников и организации досуга, взаимодействию с органами местного самоуправления в вопросах благоустройства</w:t>
      </w:r>
    </w:p>
    <w:p w:rsidR="00B16262" w:rsidRPr="001C54FA" w:rsidRDefault="00B16262" w:rsidP="006C72EE">
      <w:pPr>
        <w:tabs>
          <w:tab w:val="left" w:pos="9355"/>
        </w:tabs>
        <w:ind w:right="-1" w:firstLine="709"/>
        <w:jc w:val="both"/>
        <w:rPr>
          <w:rFonts w:ascii="Arial" w:hAnsi="Arial" w:cs="Arial"/>
        </w:rPr>
      </w:pPr>
      <w:r w:rsidRPr="001C54FA">
        <w:rPr>
          <w:rFonts w:ascii="Arial" w:eastAsia="Arial" w:hAnsi="Arial" w:cs="Arial"/>
          <w:color w:val="000000"/>
          <w:lang w:bidi="ru-RU"/>
        </w:rPr>
        <w:t>Наиболее интенсивно используемыми (посещаемыми) являются микрорайоны Лена и Речники. Здесь находятся социально-культурные учреждения. В микрорайоне Лена расположен железнодорожный вокзал, куда прибывает много транзитных пассажиров, работающих вахтовым методом, прибывают междугородние автобусы. Также в этом микрорайоне находится главная площадь города, где проходят все значимые городские мероприятия.</w:t>
      </w:r>
    </w:p>
    <w:p w:rsidR="00B16262" w:rsidRPr="001C54FA" w:rsidRDefault="00B16262" w:rsidP="006C72EE">
      <w:pPr>
        <w:tabs>
          <w:tab w:val="left" w:pos="4032"/>
        </w:tabs>
        <w:ind w:firstLine="709"/>
        <w:jc w:val="both"/>
        <w:rPr>
          <w:rFonts w:ascii="Arial" w:eastAsia="Arial" w:hAnsi="Arial" w:cs="Arial"/>
          <w:color w:val="000000"/>
          <w:lang w:bidi="ru-RU"/>
        </w:rPr>
      </w:pPr>
      <w:r w:rsidRPr="001C54FA">
        <w:rPr>
          <w:rFonts w:ascii="Arial" w:eastAsia="Arial" w:hAnsi="Arial" w:cs="Arial"/>
          <w:color w:val="000000"/>
          <w:lang w:bidi="ru-RU"/>
        </w:rPr>
        <w:t>Ремонт и благоустройство этих территорий за счет средств местного бюджета осуществлялось не комплексно в рамках одной муниципальной программы, а путем реализации внепрограммных мероприятий, затрагивающих, как правило, выполнение одного из направлений благоустройства. Так за предыдущие пять лет в городе установлено 38 детских площадок, освещено 16 придомовых территорий, асфальтировались внутриквартальные подъезды к 21 многоквартирному дому, устроено 13 площадок для сбора твердых коммунальных отходов, приобретаются и устанавливаются урны, производится озеленение территории, как силами муниципалитета, так и силами общественных (в том числе детских) организаций. За счет мероприятий народных инициатив выполнен ремонт сквера в микрорайоне Лена с реставрацией памятника и монумента, благоустраивалась территория у Дома культуры «Речники». По инициативе администрации за счет внебюджетных средств построено три фонтана, установлен памятник основателю города Ивану Галкину. Следует отметить, что предприниматели вносят свою лепту в изменение облика города, устраивая парковки возле своих объектов, ремонтируя фасады и устраивая цветники. Однако, несмотря на ежегодное увеличение финансирования на мероприятия по благоустройству, недостаток средств на комплексное решение проблемы остро ощущается.</w:t>
      </w:r>
    </w:p>
    <w:p w:rsidR="00B16262" w:rsidRPr="001C54FA" w:rsidRDefault="00B16262" w:rsidP="006C72EE">
      <w:pPr>
        <w:ind w:firstLine="709"/>
        <w:jc w:val="both"/>
        <w:rPr>
          <w:rFonts w:ascii="Arial" w:hAnsi="Arial" w:cs="Arial"/>
        </w:rPr>
      </w:pPr>
      <w:r w:rsidRPr="001C54FA">
        <w:rPr>
          <w:rFonts w:ascii="Arial" w:eastAsia="Arial" w:hAnsi="Arial" w:cs="Arial"/>
          <w:color w:val="000000"/>
          <w:lang w:bidi="ru-RU"/>
        </w:rPr>
        <w:t xml:space="preserve">Проводимые собрания и опросы граждан показали, что после решения вопросов, связанных с обеспечением теплоснабжения, проблемы благоустройства вышли на первый план. Граждане все больше поднимают вопросы о восстановлении скверов, восстановлении разрушенных асфальтобетонных </w:t>
      </w:r>
      <w:r w:rsidRPr="001C54FA">
        <w:rPr>
          <w:rFonts w:ascii="Arial" w:eastAsia="Arial" w:hAnsi="Arial" w:cs="Arial"/>
          <w:color w:val="000000"/>
          <w:lang w:bidi="ru-RU"/>
        </w:rPr>
        <w:lastRenderedPageBreak/>
        <w:t>покрытий площадей и пешеходных зон, устройстве уличных спортивных площадок для подростков и молодежи.</w:t>
      </w:r>
    </w:p>
    <w:p w:rsidR="00B16262" w:rsidRPr="001C54FA" w:rsidRDefault="00B16262" w:rsidP="006C72EE">
      <w:pPr>
        <w:ind w:firstLine="709"/>
        <w:jc w:val="both"/>
        <w:rPr>
          <w:rFonts w:ascii="Arial" w:hAnsi="Arial" w:cs="Arial"/>
        </w:rPr>
      </w:pPr>
      <w:r w:rsidRPr="001C54FA">
        <w:rPr>
          <w:rFonts w:ascii="Arial" w:eastAsia="Arial" w:hAnsi="Arial" w:cs="Arial"/>
          <w:color w:val="000000"/>
          <w:lang w:bidi="ru-RU"/>
        </w:rPr>
        <w:t>Одной из проблем города является отсутствие ливневой канализации, весной при таянии снега талые воды устремляются по улицам вниз к реке. Это самое неблагоприятное время года. Также в городе в силу тесной городской застройки и географической специфики отсутствуют парки с инфраструктурой. Зато город окружен природным лесопарком со статусом «Городские леса» площадью 697 гектаров. Также одной из проблем является малое количество автомобильных парковок, лестниц, инфраструктуры для инвалидов и других маломобильных групп населения. Кроме того, в городе наблюдается старение деревьев, особенно тополей. В силу сурового сибирского климата предпочтительнее озеленять город хвойными вечнозелеными деревьями, рябиной, сиренью, березой, кустарниками акации и прочими зимостойкими растениями.</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Реализация Программы позволит создать благоприятные условия для развития городской среды, повысить комфортность проживания и отдыха населения города, обеспечить более эффективную эксплуатацию жилых домов, а также наиболее посещаемых общественных мест,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и наиболее посещаемых мест общественного пользования для инвалидов и других маломобильных групп населения. Программа позволит привлечь общественность города, повысить ее роль в создании и управлении городской средой.</w:t>
      </w:r>
    </w:p>
    <w:p w:rsidR="00F4481C" w:rsidRPr="001C54FA" w:rsidRDefault="00F4481C" w:rsidP="00B16262">
      <w:pPr>
        <w:widowControl w:val="0"/>
        <w:tabs>
          <w:tab w:val="left" w:pos="1328"/>
        </w:tabs>
        <w:spacing w:after="30" w:line="220" w:lineRule="exact"/>
        <w:ind w:firstLine="709"/>
        <w:outlineLvl w:val="1"/>
        <w:rPr>
          <w:rFonts w:ascii="Arial" w:eastAsia="Arial" w:hAnsi="Arial" w:cs="Arial"/>
          <w:b/>
          <w:color w:val="000000"/>
          <w:lang w:bidi="ru-RU"/>
        </w:rPr>
      </w:pPr>
      <w:bookmarkStart w:id="1" w:name="bookmark6"/>
    </w:p>
    <w:p w:rsidR="00B16262" w:rsidRPr="001C54FA" w:rsidRDefault="00B16262" w:rsidP="00B16262">
      <w:pPr>
        <w:widowControl w:val="0"/>
        <w:tabs>
          <w:tab w:val="left" w:pos="1328"/>
        </w:tabs>
        <w:spacing w:after="30" w:line="220" w:lineRule="exact"/>
        <w:ind w:firstLine="709"/>
        <w:jc w:val="center"/>
        <w:outlineLvl w:val="1"/>
        <w:rPr>
          <w:rFonts w:ascii="Arial" w:eastAsia="Arial" w:hAnsi="Arial" w:cs="Arial"/>
          <w:b/>
          <w:color w:val="000000"/>
          <w:lang w:bidi="ru-RU"/>
        </w:rPr>
      </w:pPr>
      <w:r w:rsidRPr="001C54FA">
        <w:rPr>
          <w:rFonts w:ascii="Arial" w:eastAsia="Arial" w:hAnsi="Arial" w:cs="Arial"/>
          <w:b/>
          <w:color w:val="000000"/>
          <w:lang w:bidi="ru-RU"/>
        </w:rPr>
        <w:t>Раздел 2.</w:t>
      </w:r>
      <w:bookmarkEnd w:id="1"/>
      <w:r w:rsidRPr="001C54FA">
        <w:rPr>
          <w:rFonts w:ascii="Arial" w:eastAsia="Arial" w:hAnsi="Arial" w:cs="Arial"/>
          <w:b/>
          <w:color w:val="000000"/>
          <w:lang w:bidi="ru-RU"/>
        </w:rPr>
        <w:t xml:space="preserve"> Цели и задачи Программы, сроки и этапы ее реализации, </w:t>
      </w:r>
    </w:p>
    <w:p w:rsidR="00F4481C" w:rsidRDefault="00B16262" w:rsidP="00F4481C">
      <w:pPr>
        <w:widowControl w:val="0"/>
        <w:tabs>
          <w:tab w:val="left" w:pos="1328"/>
        </w:tabs>
        <w:ind w:firstLine="709"/>
        <w:jc w:val="center"/>
        <w:outlineLvl w:val="1"/>
        <w:rPr>
          <w:rFonts w:ascii="Arial" w:eastAsia="Arial" w:hAnsi="Arial" w:cs="Arial"/>
          <w:b/>
          <w:color w:val="000000"/>
          <w:lang w:bidi="ru-RU"/>
        </w:rPr>
      </w:pPr>
      <w:r w:rsidRPr="001C54FA">
        <w:rPr>
          <w:rFonts w:ascii="Arial" w:eastAsia="Arial" w:hAnsi="Arial" w:cs="Arial"/>
          <w:b/>
          <w:color w:val="000000"/>
          <w:lang w:bidi="ru-RU"/>
        </w:rPr>
        <w:t xml:space="preserve">целевые индикаторы и показатели результативности реализации </w:t>
      </w:r>
    </w:p>
    <w:p w:rsidR="00B16262" w:rsidRPr="001C54FA" w:rsidRDefault="00B16262" w:rsidP="00F4481C">
      <w:pPr>
        <w:widowControl w:val="0"/>
        <w:tabs>
          <w:tab w:val="left" w:pos="1328"/>
        </w:tabs>
        <w:ind w:firstLine="709"/>
        <w:jc w:val="center"/>
        <w:outlineLvl w:val="1"/>
        <w:rPr>
          <w:rFonts w:ascii="Arial" w:eastAsia="Arial" w:hAnsi="Arial" w:cs="Arial"/>
          <w:b/>
          <w:color w:val="000000"/>
          <w:lang w:bidi="ru-RU"/>
        </w:rPr>
      </w:pPr>
      <w:r w:rsidRPr="001C54FA">
        <w:rPr>
          <w:rFonts w:ascii="Arial" w:eastAsia="Arial" w:hAnsi="Arial" w:cs="Arial"/>
          <w:b/>
          <w:color w:val="000000"/>
          <w:lang w:bidi="ru-RU"/>
        </w:rPr>
        <w:t>Программы.</w:t>
      </w:r>
    </w:p>
    <w:p w:rsidR="00B16262" w:rsidRPr="001C54FA" w:rsidRDefault="00B16262" w:rsidP="00B16262">
      <w:pPr>
        <w:spacing w:line="220" w:lineRule="exact"/>
        <w:ind w:firstLine="709"/>
        <w:rPr>
          <w:rFonts w:ascii="Arial" w:hAnsi="Arial" w:cs="Arial"/>
        </w:rPr>
      </w:pPr>
    </w:p>
    <w:p w:rsidR="00B16262" w:rsidRPr="001C54FA" w:rsidRDefault="00B16262" w:rsidP="00505919">
      <w:pPr>
        <w:ind w:firstLine="709"/>
        <w:jc w:val="both"/>
        <w:rPr>
          <w:rFonts w:ascii="Arial" w:eastAsia="Arial" w:hAnsi="Arial" w:cs="Arial"/>
          <w:color w:val="000000"/>
          <w:lang w:bidi="ru-RU"/>
        </w:rPr>
      </w:pPr>
      <w:r w:rsidRPr="001C54FA">
        <w:rPr>
          <w:rFonts w:ascii="Arial" w:eastAsia="Arial" w:hAnsi="Arial" w:cs="Arial"/>
          <w:color w:val="000000"/>
          <w:lang w:bidi="ru-RU"/>
        </w:rPr>
        <w:t>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 ноября 2016 г.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дизайн-проектов благоустройства территорий.</w:t>
      </w:r>
    </w:p>
    <w:p w:rsidR="00B16262" w:rsidRPr="001C54FA" w:rsidRDefault="00B16262" w:rsidP="006C72EE">
      <w:pPr>
        <w:ind w:firstLine="709"/>
        <w:jc w:val="both"/>
        <w:rPr>
          <w:rFonts w:ascii="Arial" w:hAnsi="Arial" w:cs="Arial"/>
        </w:rPr>
      </w:pPr>
      <w:r w:rsidRPr="001C54FA">
        <w:rPr>
          <w:rFonts w:ascii="Arial" w:hAnsi="Arial" w:cs="Arial"/>
        </w:rPr>
        <w:t>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 ноября 2016 г.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дизайн-проектов благоустройства территорий.</w:t>
      </w:r>
    </w:p>
    <w:p w:rsidR="00507CF1" w:rsidRDefault="00B16262" w:rsidP="006C72EE">
      <w:pPr>
        <w:ind w:firstLine="709"/>
        <w:jc w:val="both"/>
        <w:rPr>
          <w:rFonts w:ascii="Arial" w:hAnsi="Arial" w:cs="Arial"/>
        </w:rPr>
        <w:sectPr w:rsidR="00507CF1" w:rsidSect="00FD079F">
          <w:pgSz w:w="11906" w:h="16838"/>
          <w:pgMar w:top="1134" w:right="567" w:bottom="1134" w:left="1985" w:header="709" w:footer="709" w:gutter="0"/>
          <w:cols w:space="708"/>
          <w:docGrid w:linePitch="360"/>
        </w:sectPr>
      </w:pPr>
      <w:r w:rsidRPr="001C54FA">
        <w:rPr>
          <w:rFonts w:ascii="Arial" w:hAnsi="Arial" w:cs="Arial"/>
        </w:rPr>
        <w:t xml:space="preserve">В соответствии с указом Президента Российской Федерации от 7 мая 2018 года №204 «О национальных целях и стратегических задачах развития Российской Федерации на период до 2024 года» президиумом Совета при </w:t>
      </w:r>
    </w:p>
    <w:p w:rsidR="00B16262" w:rsidRPr="001C54FA" w:rsidRDefault="00B16262" w:rsidP="00665D4F">
      <w:pPr>
        <w:jc w:val="both"/>
        <w:rPr>
          <w:rFonts w:ascii="Arial" w:hAnsi="Arial" w:cs="Arial"/>
        </w:rPr>
      </w:pPr>
      <w:r w:rsidRPr="001C54FA">
        <w:rPr>
          <w:rFonts w:ascii="Arial" w:hAnsi="Arial" w:cs="Arial"/>
        </w:rPr>
        <w:lastRenderedPageBreak/>
        <w:t>Президенте Российской Федерации по стратегическому развитию и приоритетным проектам (протокол от 24 декабря 2018 г. №16) утвержден паспорт национального проекта «Жилье и городская среда», в состав которого включен федеральный проект «Формирование комфортной городской среды».</w:t>
      </w:r>
    </w:p>
    <w:p w:rsidR="00B16262" w:rsidRPr="001C54FA" w:rsidRDefault="00B16262" w:rsidP="006C72EE">
      <w:pPr>
        <w:ind w:firstLine="709"/>
        <w:jc w:val="both"/>
        <w:rPr>
          <w:rFonts w:ascii="Arial" w:hAnsi="Arial" w:cs="Arial"/>
        </w:rPr>
      </w:pPr>
      <w:r w:rsidRPr="001C54FA">
        <w:rPr>
          <w:rFonts w:ascii="Arial" w:hAnsi="Arial" w:cs="Arial"/>
        </w:rPr>
        <w:t>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 Председателем Правительства Иркутской области Р.Н. Болотовым 14 декабря 2018 года.</w:t>
      </w:r>
    </w:p>
    <w:p w:rsidR="00B16262" w:rsidRPr="001C54FA" w:rsidRDefault="00B16262" w:rsidP="006C72EE">
      <w:pPr>
        <w:ind w:firstLine="709"/>
        <w:jc w:val="both"/>
        <w:rPr>
          <w:rFonts w:ascii="Arial" w:hAnsi="Arial" w:cs="Arial"/>
        </w:rPr>
      </w:pPr>
      <w:r w:rsidRPr="001C54FA">
        <w:rPr>
          <w:rFonts w:ascii="Arial" w:eastAsia="Arial" w:hAnsi="Arial" w:cs="Arial"/>
          <w:color w:val="000000"/>
          <w:lang w:bidi="ru-RU"/>
        </w:rPr>
        <w:t>Цель реализации настоящей Программы - повышение качества и комфорта городской среды на территории города Усть-Кута.</w:t>
      </w:r>
    </w:p>
    <w:p w:rsidR="00B16262" w:rsidRPr="001C54FA" w:rsidRDefault="00B16262" w:rsidP="00702767">
      <w:pPr>
        <w:tabs>
          <w:tab w:val="left" w:pos="3540"/>
        </w:tabs>
        <w:ind w:firstLine="709"/>
        <w:jc w:val="both"/>
        <w:rPr>
          <w:rFonts w:ascii="Arial" w:hAnsi="Arial" w:cs="Arial"/>
        </w:rPr>
      </w:pPr>
      <w:r w:rsidRPr="001C54FA">
        <w:rPr>
          <w:rFonts w:ascii="Arial" w:eastAsia="Arial" w:hAnsi="Arial" w:cs="Arial"/>
          <w:color w:val="000000"/>
          <w:lang w:bidi="ru-RU"/>
        </w:rPr>
        <w:t>Задачи Программы:</w:t>
      </w:r>
      <w:r w:rsidR="00702767">
        <w:rPr>
          <w:rFonts w:ascii="Arial" w:eastAsia="Arial" w:hAnsi="Arial" w:cs="Arial"/>
          <w:color w:val="000000"/>
          <w:lang w:bidi="ru-RU"/>
        </w:rPr>
        <w:tab/>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Повышение уровня благоустройства дворовых территорий многоквартирных домов.</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Повышение уровня благоустройства общественных территорий.</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(пользовании) юридических лиц и индивидуальных предпринимателей.</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Повышение уровня благоустройства индивидуальных жилых домов и земельных участков, предоставленных для их размещения.</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Повышение уровня вовлеченности заинтересованных граждан, организаций в реализации мероприятий по благоустройству.</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Срок реализации му</w:t>
      </w:r>
      <w:r>
        <w:rPr>
          <w:rFonts w:ascii="Arial" w:eastAsia="Arial" w:hAnsi="Arial" w:cs="Arial"/>
          <w:color w:val="000000"/>
          <w:lang w:bidi="ru-RU"/>
        </w:rPr>
        <w:t>ниципальной программы: 2018-</w:t>
      </w:r>
      <w:r w:rsidRPr="001C54FA">
        <w:rPr>
          <w:rFonts w:ascii="Arial" w:eastAsia="Arial" w:hAnsi="Arial" w:cs="Arial"/>
          <w:color w:val="000000"/>
          <w:lang w:bidi="ru-RU"/>
        </w:rPr>
        <w:t xml:space="preserve"> </w:t>
      </w:r>
      <w:r w:rsidR="00CD1D97">
        <w:rPr>
          <w:rFonts w:ascii="Arial" w:eastAsia="Arial" w:hAnsi="Arial" w:cs="Arial"/>
          <w:color w:val="000000"/>
          <w:lang w:bidi="ru-RU"/>
        </w:rPr>
        <w:t xml:space="preserve">2030 </w:t>
      </w:r>
      <w:r w:rsidRPr="001C54FA">
        <w:rPr>
          <w:rFonts w:ascii="Arial" w:eastAsia="Arial" w:hAnsi="Arial" w:cs="Arial"/>
          <w:color w:val="000000"/>
          <w:lang w:bidi="ru-RU"/>
        </w:rPr>
        <w:t>годы.</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В ходе реализации Программы планируется провести мероприятия по благоустройству дворовых территорий многоквартирных домов и общественных территорий, в которых при проведении инвентаризации выявлена такая необходимость.</w:t>
      </w:r>
    </w:p>
    <w:p w:rsidR="00B16262" w:rsidRPr="001C54FA" w:rsidRDefault="00B16262" w:rsidP="006C72EE">
      <w:pPr>
        <w:ind w:firstLine="709"/>
        <w:jc w:val="both"/>
        <w:rPr>
          <w:rFonts w:ascii="Arial" w:eastAsia="Arial" w:hAnsi="Arial" w:cs="Arial"/>
          <w:color w:val="000000"/>
          <w:lang w:bidi="ru-RU"/>
        </w:rPr>
      </w:pPr>
      <w:r w:rsidRPr="001C54FA">
        <w:rPr>
          <w:rFonts w:ascii="Arial" w:eastAsia="Courier New" w:hAnsi="Arial" w:cs="Arial"/>
          <w:color w:val="000000"/>
          <w:lang w:bidi="ru-RU"/>
        </w:rPr>
        <w:t xml:space="preserve">Обеспечить реализацию проекта победителя </w:t>
      </w:r>
      <w:r w:rsidRPr="001C54FA">
        <w:rPr>
          <w:rFonts w:ascii="Arial" w:hAnsi="Arial" w:cs="Arial"/>
          <w:sz w:val="22"/>
          <w:szCs w:val="22"/>
        </w:rPr>
        <w:t>победителей Всероссийского</w:t>
      </w:r>
      <w:r w:rsidRPr="001C54FA">
        <w:rPr>
          <w:rFonts w:ascii="Arial" w:hAnsi="Arial" w:cs="Arial"/>
        </w:rPr>
        <w:t xml:space="preserve"> конкурса лучших проектов создания комфортной городской среды в малых городах и исторических поселениях</w:t>
      </w:r>
      <w:r w:rsidRPr="001C54FA">
        <w:rPr>
          <w:rFonts w:ascii="Arial" w:eastAsia="Courier New" w:hAnsi="Arial" w:cs="Arial"/>
          <w:color w:val="000000"/>
          <w:lang w:bidi="ru-RU"/>
        </w:rPr>
        <w:t>.</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Проведение мероприятий Программы создаст необходимый минимальный уровень комфортной среды для жителей многоквартирных домов, условия для культурно-досуговой деятельности, отдыха и занятий спортом для всех жителей города. Проведение мероприятий по благоустройству территорий, прилегающих к индивидуальным жилым домам,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 соответствии с требованиями правил благоустройства, утвержденных в муниципальных образованиях Иркутской области, обеспечит единый подход к вопросам благоустройства на территории Усть-Кутского муниципального образования (городского поселения).</w:t>
      </w:r>
    </w:p>
    <w:p w:rsidR="00B16262" w:rsidRPr="001C54FA" w:rsidRDefault="00B16262" w:rsidP="00B16262">
      <w:pPr>
        <w:ind w:firstLine="709"/>
        <w:rPr>
          <w:rFonts w:ascii="Arial" w:eastAsia="Arial" w:hAnsi="Arial" w:cs="Arial"/>
          <w:color w:val="000000"/>
          <w:lang w:bidi="ru-RU"/>
        </w:rPr>
      </w:pPr>
    </w:p>
    <w:p w:rsidR="00B16262" w:rsidRPr="001C54FA" w:rsidRDefault="00B16262" w:rsidP="00B16262">
      <w:pPr>
        <w:ind w:firstLine="709"/>
        <w:rPr>
          <w:rFonts w:ascii="Arial" w:eastAsia="Arial" w:hAnsi="Arial" w:cs="Arial"/>
          <w:color w:val="000000"/>
          <w:lang w:bidi="ru-RU"/>
        </w:rPr>
      </w:pPr>
    </w:p>
    <w:p w:rsidR="00B16262" w:rsidRPr="001C54FA" w:rsidRDefault="00B16262" w:rsidP="00B16262">
      <w:pPr>
        <w:ind w:firstLine="709"/>
        <w:rPr>
          <w:rFonts w:ascii="Arial" w:eastAsia="Arial" w:hAnsi="Arial" w:cs="Arial"/>
          <w:color w:val="000000"/>
          <w:lang w:bidi="ru-RU"/>
        </w:rPr>
      </w:pPr>
    </w:p>
    <w:p w:rsidR="00B16262" w:rsidRPr="001C54FA" w:rsidRDefault="00B16262" w:rsidP="00347958">
      <w:pPr>
        <w:spacing w:after="200" w:line="276" w:lineRule="auto"/>
        <w:rPr>
          <w:rFonts w:ascii="Arial" w:eastAsia="Arial" w:hAnsi="Arial" w:cs="Arial"/>
          <w:color w:val="000000"/>
          <w:lang w:bidi="ru-RU"/>
        </w:rPr>
        <w:sectPr w:rsidR="00B16262" w:rsidRPr="001C54FA" w:rsidSect="00FD079F">
          <w:type w:val="nextColumn"/>
          <w:pgSz w:w="11906" w:h="16838"/>
          <w:pgMar w:top="1134" w:right="1985" w:bottom="1134" w:left="567" w:header="709" w:footer="709" w:gutter="0"/>
          <w:cols w:space="708"/>
          <w:docGrid w:linePitch="360"/>
        </w:sectPr>
      </w:pPr>
    </w:p>
    <w:p w:rsidR="00B16262" w:rsidRPr="001C54FA" w:rsidRDefault="00B16262" w:rsidP="00347958">
      <w:pPr>
        <w:spacing w:after="200" w:line="276" w:lineRule="auto"/>
        <w:jc w:val="center"/>
        <w:rPr>
          <w:rFonts w:ascii="Arial" w:eastAsia="Arial" w:hAnsi="Arial" w:cs="Arial"/>
          <w:b/>
          <w:color w:val="000000"/>
          <w:lang w:bidi="ru-RU"/>
        </w:rPr>
      </w:pPr>
      <w:r w:rsidRPr="001C54FA">
        <w:rPr>
          <w:rFonts w:ascii="Arial" w:eastAsia="Arial" w:hAnsi="Arial" w:cs="Arial"/>
          <w:b/>
          <w:color w:val="000000"/>
          <w:lang w:bidi="ru-RU"/>
        </w:rPr>
        <w:lastRenderedPageBreak/>
        <w:t>Планируемые целевые показатели результативности Программы</w:t>
      </w:r>
    </w:p>
    <w:p w:rsidR="00B16262" w:rsidRPr="001C54FA" w:rsidRDefault="00B16262" w:rsidP="00B16262">
      <w:pPr>
        <w:jc w:val="right"/>
        <w:rPr>
          <w:rFonts w:ascii="Arial" w:eastAsia="Arial" w:hAnsi="Arial" w:cs="Arial"/>
          <w:color w:val="000000"/>
          <w:lang w:bidi="ru-RU"/>
        </w:rPr>
      </w:pPr>
      <w:r w:rsidRPr="001C54FA">
        <w:rPr>
          <w:rFonts w:ascii="Arial" w:eastAsia="Arial" w:hAnsi="Arial" w:cs="Arial"/>
          <w:color w:val="000000"/>
          <w:lang w:bidi="ru-RU"/>
        </w:rPr>
        <w:t xml:space="preserve">     Таблица 2.</w:t>
      </w:r>
    </w:p>
    <w:tbl>
      <w:tblPr>
        <w:tblW w:w="5261" w:type="pct"/>
        <w:tblInd w:w="-176" w:type="dxa"/>
        <w:tblLayout w:type="fixed"/>
        <w:tblLook w:val="04A0" w:firstRow="1" w:lastRow="0" w:firstColumn="1" w:lastColumn="0" w:noHBand="0" w:noVBand="1"/>
      </w:tblPr>
      <w:tblGrid>
        <w:gridCol w:w="1637"/>
        <w:gridCol w:w="631"/>
        <w:gridCol w:w="1370"/>
        <w:gridCol w:w="1057"/>
        <w:gridCol w:w="794"/>
        <w:gridCol w:w="840"/>
        <w:gridCol w:w="31"/>
        <w:gridCol w:w="833"/>
        <w:gridCol w:w="833"/>
        <w:gridCol w:w="833"/>
        <w:gridCol w:w="830"/>
        <w:gridCol w:w="830"/>
        <w:gridCol w:w="757"/>
        <w:gridCol w:w="840"/>
        <w:gridCol w:w="836"/>
        <w:gridCol w:w="781"/>
        <w:gridCol w:w="754"/>
        <w:gridCol w:w="833"/>
      </w:tblGrid>
      <w:tr w:rsidR="00B20AAC" w:rsidRPr="00B20AAC" w:rsidTr="00B20AAC">
        <w:trPr>
          <w:trHeight w:val="1140"/>
        </w:trPr>
        <w:tc>
          <w:tcPr>
            <w:tcW w:w="5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bookmarkStart w:id="2" w:name="bookmark7"/>
            <w:r w:rsidRPr="00B20AAC">
              <w:rPr>
                <w:rFonts w:ascii="Courier New" w:hAnsi="Courier New" w:cs="Courier New"/>
                <w:color w:val="000000"/>
                <w:sz w:val="22"/>
                <w:szCs w:val="22"/>
              </w:rPr>
              <w:t>Цели, задачи, целевые индикаторы, показатели результативности реализации Программы</w:t>
            </w:r>
          </w:p>
        </w:tc>
        <w:tc>
          <w:tcPr>
            <w:tcW w:w="2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Ед. изм.</w:t>
            </w:r>
          </w:p>
        </w:tc>
        <w:tc>
          <w:tcPr>
            <w:tcW w:w="4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Базовое значение целевого индикатора показателя результативности (за 2017 год)</w:t>
            </w:r>
          </w:p>
        </w:tc>
        <w:tc>
          <w:tcPr>
            <w:tcW w:w="3813" w:type="pct"/>
            <w:gridSpan w:val="15"/>
            <w:tcBorders>
              <w:top w:val="single" w:sz="4" w:space="0" w:color="auto"/>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Значения целевых индикаторов, показателей результативности реализации Программы</w:t>
            </w:r>
          </w:p>
        </w:tc>
      </w:tr>
      <w:tr w:rsidR="00B20AAC" w:rsidRPr="00B20AAC" w:rsidTr="00B20AAC">
        <w:trPr>
          <w:trHeight w:val="1485"/>
        </w:trPr>
        <w:tc>
          <w:tcPr>
            <w:tcW w:w="534" w:type="pct"/>
            <w:vMerge/>
            <w:tcBorders>
              <w:top w:val="single" w:sz="4" w:space="0" w:color="auto"/>
              <w:left w:val="single" w:sz="4" w:space="0" w:color="auto"/>
              <w:bottom w:val="single" w:sz="4" w:space="0" w:color="auto"/>
              <w:right w:val="single" w:sz="4" w:space="0" w:color="auto"/>
            </w:tcBorders>
            <w:vAlign w:val="center"/>
            <w:hideMark/>
          </w:tcPr>
          <w:p w:rsidR="00B20AAC" w:rsidRPr="00B20AAC" w:rsidRDefault="00B20AAC" w:rsidP="00B20AAC">
            <w:pPr>
              <w:rPr>
                <w:rFonts w:ascii="Courier New" w:hAnsi="Courier New" w:cs="Courier New"/>
                <w:color w:val="000000"/>
                <w:sz w:val="22"/>
                <w:szCs w:val="22"/>
              </w:rPr>
            </w:pPr>
          </w:p>
        </w:tc>
        <w:tc>
          <w:tcPr>
            <w:tcW w:w="206" w:type="pct"/>
            <w:vMerge/>
            <w:tcBorders>
              <w:top w:val="single" w:sz="4" w:space="0" w:color="auto"/>
              <w:left w:val="single" w:sz="4" w:space="0" w:color="auto"/>
              <w:bottom w:val="single" w:sz="4" w:space="0" w:color="auto"/>
              <w:right w:val="single" w:sz="4" w:space="0" w:color="auto"/>
            </w:tcBorders>
            <w:vAlign w:val="center"/>
            <w:hideMark/>
          </w:tcPr>
          <w:p w:rsidR="00B20AAC" w:rsidRPr="00B20AAC" w:rsidRDefault="00B20AAC" w:rsidP="00B20AAC">
            <w:pPr>
              <w:rPr>
                <w:rFonts w:ascii="Courier New" w:hAnsi="Courier New" w:cs="Courier New"/>
                <w:color w:val="000000"/>
                <w:sz w:val="22"/>
                <w:szCs w:val="22"/>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rsidR="00B20AAC" w:rsidRPr="00B20AAC" w:rsidRDefault="00B20AAC" w:rsidP="00B20AAC">
            <w:pPr>
              <w:rPr>
                <w:rFonts w:ascii="Courier New" w:hAnsi="Courier New" w:cs="Courier New"/>
                <w:color w:val="000000"/>
                <w:sz w:val="22"/>
                <w:szCs w:val="22"/>
              </w:rPr>
            </w:pPr>
          </w:p>
        </w:tc>
        <w:tc>
          <w:tcPr>
            <w:tcW w:w="345"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в результате реализации Программы в целом</w:t>
            </w:r>
          </w:p>
        </w:tc>
        <w:tc>
          <w:tcPr>
            <w:tcW w:w="259"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rPr>
                <w:rFonts w:ascii="Courier New" w:hAnsi="Courier New" w:cs="Courier New"/>
                <w:color w:val="000000"/>
                <w:sz w:val="22"/>
                <w:szCs w:val="22"/>
              </w:rPr>
            </w:pPr>
            <w:r w:rsidRPr="00B20AAC">
              <w:rPr>
                <w:rFonts w:ascii="Courier New" w:hAnsi="Courier New" w:cs="Courier New"/>
                <w:color w:val="000000"/>
                <w:sz w:val="22"/>
                <w:szCs w:val="22"/>
              </w:rPr>
              <w:t>2018</w:t>
            </w:r>
          </w:p>
        </w:tc>
        <w:tc>
          <w:tcPr>
            <w:tcW w:w="274"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rPr>
                <w:rFonts w:ascii="Courier New" w:hAnsi="Courier New" w:cs="Courier New"/>
                <w:color w:val="000000"/>
                <w:sz w:val="22"/>
                <w:szCs w:val="22"/>
              </w:rPr>
            </w:pPr>
            <w:r w:rsidRPr="00B20AAC">
              <w:rPr>
                <w:rFonts w:ascii="Courier New" w:hAnsi="Courier New" w:cs="Courier New"/>
                <w:color w:val="000000"/>
                <w:sz w:val="22"/>
                <w:szCs w:val="22"/>
              </w:rPr>
              <w:t>2019</w:t>
            </w:r>
          </w:p>
        </w:tc>
        <w:tc>
          <w:tcPr>
            <w:tcW w:w="282" w:type="pct"/>
            <w:gridSpan w:val="2"/>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rPr>
                <w:rFonts w:ascii="Courier New" w:hAnsi="Courier New" w:cs="Courier New"/>
                <w:color w:val="000000"/>
                <w:sz w:val="22"/>
                <w:szCs w:val="22"/>
              </w:rPr>
            </w:pPr>
            <w:r w:rsidRPr="00B20AAC">
              <w:rPr>
                <w:rFonts w:ascii="Courier New" w:hAnsi="Courier New" w:cs="Courier New"/>
                <w:color w:val="000000"/>
                <w:sz w:val="22"/>
                <w:szCs w:val="22"/>
              </w:rPr>
              <w:t>2020</w:t>
            </w:r>
          </w:p>
        </w:tc>
        <w:tc>
          <w:tcPr>
            <w:tcW w:w="272"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rPr>
                <w:rFonts w:ascii="Courier New" w:hAnsi="Courier New" w:cs="Courier New"/>
                <w:color w:val="000000"/>
                <w:sz w:val="22"/>
                <w:szCs w:val="22"/>
              </w:rPr>
            </w:pPr>
            <w:r w:rsidRPr="00B20AAC">
              <w:rPr>
                <w:rFonts w:ascii="Courier New" w:hAnsi="Courier New" w:cs="Courier New"/>
                <w:color w:val="000000"/>
                <w:sz w:val="22"/>
                <w:szCs w:val="22"/>
              </w:rPr>
              <w:t>2021</w:t>
            </w:r>
          </w:p>
        </w:tc>
        <w:tc>
          <w:tcPr>
            <w:tcW w:w="272"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rPr>
                <w:rFonts w:ascii="Courier New" w:hAnsi="Courier New" w:cs="Courier New"/>
                <w:color w:val="000000"/>
                <w:sz w:val="22"/>
                <w:szCs w:val="22"/>
              </w:rPr>
            </w:pPr>
            <w:r w:rsidRPr="00B20AAC">
              <w:rPr>
                <w:rFonts w:ascii="Courier New" w:hAnsi="Courier New" w:cs="Courier New"/>
                <w:color w:val="000000"/>
                <w:sz w:val="22"/>
                <w:szCs w:val="22"/>
              </w:rPr>
              <w:t>2022</w:t>
            </w:r>
          </w:p>
        </w:tc>
        <w:tc>
          <w:tcPr>
            <w:tcW w:w="271"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rPr>
                <w:rFonts w:ascii="Courier New" w:hAnsi="Courier New" w:cs="Courier New"/>
                <w:color w:val="000000"/>
                <w:sz w:val="22"/>
                <w:szCs w:val="22"/>
              </w:rPr>
            </w:pPr>
            <w:r w:rsidRPr="00B20AAC">
              <w:rPr>
                <w:rFonts w:ascii="Courier New" w:hAnsi="Courier New" w:cs="Courier New"/>
                <w:color w:val="000000"/>
                <w:sz w:val="22"/>
                <w:szCs w:val="22"/>
              </w:rPr>
              <w:t>2023</w:t>
            </w:r>
          </w:p>
        </w:tc>
        <w:tc>
          <w:tcPr>
            <w:tcW w:w="271"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right"/>
              <w:rPr>
                <w:rFonts w:ascii="Courier New" w:hAnsi="Courier New" w:cs="Courier New"/>
                <w:color w:val="000000"/>
                <w:sz w:val="22"/>
                <w:szCs w:val="22"/>
              </w:rPr>
            </w:pPr>
            <w:r w:rsidRPr="00B20AAC">
              <w:rPr>
                <w:rFonts w:ascii="Courier New" w:hAnsi="Courier New" w:cs="Courier New"/>
                <w:color w:val="000000"/>
                <w:sz w:val="22"/>
                <w:szCs w:val="22"/>
              </w:rPr>
              <w:t>2024</w:t>
            </w:r>
          </w:p>
        </w:tc>
        <w:tc>
          <w:tcPr>
            <w:tcW w:w="247"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right"/>
              <w:rPr>
                <w:rFonts w:ascii="Courier New" w:hAnsi="Courier New" w:cs="Courier New"/>
                <w:color w:val="000000"/>
                <w:sz w:val="22"/>
                <w:szCs w:val="22"/>
              </w:rPr>
            </w:pPr>
            <w:r w:rsidRPr="00B20AAC">
              <w:rPr>
                <w:rFonts w:ascii="Courier New" w:hAnsi="Courier New" w:cs="Courier New"/>
                <w:color w:val="000000"/>
                <w:sz w:val="22"/>
                <w:szCs w:val="22"/>
              </w:rPr>
              <w:t>2025</w:t>
            </w:r>
          </w:p>
        </w:tc>
        <w:tc>
          <w:tcPr>
            <w:tcW w:w="274" w:type="pct"/>
            <w:tcBorders>
              <w:top w:val="nil"/>
              <w:left w:val="nil"/>
              <w:bottom w:val="single" w:sz="4" w:space="0" w:color="auto"/>
              <w:right w:val="single" w:sz="4" w:space="0" w:color="auto"/>
            </w:tcBorders>
            <w:shd w:val="clear" w:color="auto" w:fill="auto"/>
            <w:noWrap/>
            <w:vAlign w:val="center"/>
            <w:hideMark/>
          </w:tcPr>
          <w:p w:rsidR="00B20AAC" w:rsidRPr="00B20AAC" w:rsidRDefault="00B20AAC" w:rsidP="00B20AAC">
            <w:pPr>
              <w:jc w:val="right"/>
              <w:rPr>
                <w:rFonts w:ascii="Courier New" w:hAnsi="Courier New" w:cs="Courier New"/>
                <w:color w:val="000000"/>
                <w:sz w:val="22"/>
                <w:szCs w:val="22"/>
              </w:rPr>
            </w:pPr>
            <w:r w:rsidRPr="00B20AAC">
              <w:rPr>
                <w:rFonts w:ascii="Courier New" w:hAnsi="Courier New" w:cs="Courier New"/>
                <w:color w:val="000000"/>
                <w:sz w:val="22"/>
                <w:szCs w:val="22"/>
              </w:rPr>
              <w:t>2026</w:t>
            </w:r>
          </w:p>
        </w:tc>
        <w:tc>
          <w:tcPr>
            <w:tcW w:w="273" w:type="pct"/>
            <w:tcBorders>
              <w:top w:val="nil"/>
              <w:left w:val="nil"/>
              <w:bottom w:val="single" w:sz="4" w:space="0" w:color="auto"/>
              <w:right w:val="single" w:sz="4" w:space="0" w:color="auto"/>
            </w:tcBorders>
            <w:shd w:val="clear" w:color="auto" w:fill="auto"/>
            <w:noWrap/>
            <w:vAlign w:val="center"/>
            <w:hideMark/>
          </w:tcPr>
          <w:p w:rsidR="00B20AAC" w:rsidRPr="00B20AAC" w:rsidRDefault="00B20AAC" w:rsidP="00B20AAC">
            <w:pPr>
              <w:jc w:val="right"/>
              <w:rPr>
                <w:rFonts w:ascii="Courier New" w:hAnsi="Courier New" w:cs="Courier New"/>
                <w:color w:val="000000"/>
                <w:sz w:val="22"/>
                <w:szCs w:val="22"/>
              </w:rPr>
            </w:pPr>
            <w:r w:rsidRPr="00B20AAC">
              <w:rPr>
                <w:rFonts w:ascii="Courier New" w:hAnsi="Courier New" w:cs="Courier New"/>
                <w:color w:val="000000"/>
                <w:sz w:val="22"/>
                <w:szCs w:val="22"/>
              </w:rPr>
              <w:t>2027</w:t>
            </w:r>
          </w:p>
        </w:tc>
        <w:tc>
          <w:tcPr>
            <w:tcW w:w="255" w:type="pct"/>
            <w:tcBorders>
              <w:top w:val="nil"/>
              <w:left w:val="nil"/>
              <w:bottom w:val="single" w:sz="4" w:space="0" w:color="auto"/>
              <w:right w:val="single" w:sz="4" w:space="0" w:color="auto"/>
            </w:tcBorders>
            <w:shd w:val="clear" w:color="auto" w:fill="auto"/>
            <w:noWrap/>
            <w:vAlign w:val="center"/>
            <w:hideMark/>
          </w:tcPr>
          <w:p w:rsidR="00B20AAC" w:rsidRPr="00B20AAC" w:rsidRDefault="00B20AAC" w:rsidP="00B20AAC">
            <w:pPr>
              <w:jc w:val="right"/>
              <w:rPr>
                <w:rFonts w:ascii="Courier New" w:hAnsi="Courier New" w:cs="Courier New"/>
                <w:color w:val="000000"/>
                <w:sz w:val="22"/>
                <w:szCs w:val="22"/>
              </w:rPr>
            </w:pPr>
            <w:r w:rsidRPr="00B20AAC">
              <w:rPr>
                <w:rFonts w:ascii="Courier New" w:hAnsi="Courier New" w:cs="Courier New"/>
                <w:color w:val="000000"/>
                <w:sz w:val="22"/>
                <w:szCs w:val="22"/>
              </w:rPr>
              <w:t>2028</w:t>
            </w:r>
          </w:p>
        </w:tc>
        <w:tc>
          <w:tcPr>
            <w:tcW w:w="246" w:type="pct"/>
            <w:tcBorders>
              <w:top w:val="nil"/>
              <w:left w:val="nil"/>
              <w:bottom w:val="single" w:sz="4" w:space="0" w:color="auto"/>
              <w:right w:val="single" w:sz="4" w:space="0" w:color="auto"/>
            </w:tcBorders>
            <w:shd w:val="clear" w:color="auto" w:fill="auto"/>
            <w:noWrap/>
            <w:vAlign w:val="center"/>
            <w:hideMark/>
          </w:tcPr>
          <w:p w:rsidR="00B20AAC" w:rsidRPr="00B20AAC" w:rsidRDefault="00B20AAC" w:rsidP="00B20AAC">
            <w:pPr>
              <w:jc w:val="right"/>
              <w:rPr>
                <w:rFonts w:ascii="Courier New" w:hAnsi="Courier New" w:cs="Courier New"/>
                <w:color w:val="000000"/>
                <w:sz w:val="22"/>
                <w:szCs w:val="22"/>
              </w:rPr>
            </w:pPr>
            <w:r w:rsidRPr="00B20AAC">
              <w:rPr>
                <w:rFonts w:ascii="Courier New" w:hAnsi="Courier New" w:cs="Courier New"/>
                <w:color w:val="000000"/>
                <w:sz w:val="22"/>
                <w:szCs w:val="22"/>
              </w:rPr>
              <w:t>2029</w:t>
            </w:r>
          </w:p>
        </w:tc>
        <w:tc>
          <w:tcPr>
            <w:tcW w:w="272" w:type="pct"/>
            <w:tcBorders>
              <w:top w:val="nil"/>
              <w:left w:val="nil"/>
              <w:bottom w:val="single" w:sz="4" w:space="0" w:color="auto"/>
              <w:right w:val="single" w:sz="4" w:space="0" w:color="auto"/>
            </w:tcBorders>
            <w:shd w:val="clear" w:color="auto" w:fill="auto"/>
            <w:noWrap/>
            <w:vAlign w:val="center"/>
            <w:hideMark/>
          </w:tcPr>
          <w:p w:rsidR="00B20AAC" w:rsidRPr="00B20AAC" w:rsidRDefault="00B20AAC" w:rsidP="00B20AAC">
            <w:pPr>
              <w:jc w:val="right"/>
              <w:rPr>
                <w:rFonts w:ascii="Courier New" w:hAnsi="Courier New" w:cs="Courier New"/>
                <w:color w:val="000000"/>
                <w:sz w:val="22"/>
                <w:szCs w:val="22"/>
              </w:rPr>
            </w:pPr>
            <w:r w:rsidRPr="00B20AAC">
              <w:rPr>
                <w:rFonts w:ascii="Courier New" w:hAnsi="Courier New" w:cs="Courier New"/>
                <w:color w:val="000000"/>
                <w:sz w:val="22"/>
                <w:szCs w:val="22"/>
              </w:rPr>
              <w:t>2030</w:t>
            </w:r>
          </w:p>
        </w:tc>
      </w:tr>
      <w:tr w:rsidR="00B20AAC" w:rsidRPr="00B20AAC" w:rsidTr="00B20AAC">
        <w:trPr>
          <w:trHeight w:val="315"/>
        </w:trPr>
        <w:tc>
          <w:tcPr>
            <w:tcW w:w="534" w:type="pct"/>
            <w:tcBorders>
              <w:top w:val="nil"/>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rPr>
                <w:rFonts w:ascii="Courier New" w:hAnsi="Courier New" w:cs="Courier New"/>
                <w:color w:val="000000"/>
                <w:sz w:val="22"/>
                <w:szCs w:val="22"/>
              </w:rPr>
            </w:pPr>
            <w:r w:rsidRPr="00B20AAC">
              <w:rPr>
                <w:rFonts w:ascii="Courier New" w:hAnsi="Courier New" w:cs="Courier New"/>
                <w:color w:val="000000"/>
                <w:sz w:val="22"/>
                <w:szCs w:val="22"/>
              </w:rPr>
              <w:t>Цель 1</w:t>
            </w:r>
          </w:p>
        </w:tc>
        <w:tc>
          <w:tcPr>
            <w:tcW w:w="4466" w:type="pct"/>
            <w:gridSpan w:val="17"/>
            <w:tcBorders>
              <w:top w:val="single" w:sz="4" w:space="0" w:color="auto"/>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Повышение качества и комфорта городской среды на территории города Усть-Кута.</w:t>
            </w:r>
          </w:p>
        </w:tc>
      </w:tr>
      <w:tr w:rsidR="00B20AAC" w:rsidRPr="00B20AAC" w:rsidTr="00B20AAC">
        <w:trPr>
          <w:trHeight w:val="600"/>
        </w:trPr>
        <w:tc>
          <w:tcPr>
            <w:tcW w:w="534" w:type="pct"/>
            <w:tcBorders>
              <w:top w:val="nil"/>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rPr>
                <w:rFonts w:ascii="Courier New" w:hAnsi="Courier New" w:cs="Courier New"/>
                <w:color w:val="000000"/>
                <w:sz w:val="22"/>
                <w:szCs w:val="22"/>
              </w:rPr>
            </w:pPr>
            <w:r w:rsidRPr="00B20AAC">
              <w:rPr>
                <w:rFonts w:ascii="Courier New" w:hAnsi="Courier New" w:cs="Courier New"/>
                <w:color w:val="000000"/>
                <w:sz w:val="22"/>
                <w:szCs w:val="22"/>
              </w:rPr>
              <w:t>Задача 1</w:t>
            </w:r>
          </w:p>
        </w:tc>
        <w:tc>
          <w:tcPr>
            <w:tcW w:w="3146" w:type="pct"/>
            <w:gridSpan w:val="12"/>
            <w:tcBorders>
              <w:top w:val="single" w:sz="4" w:space="0" w:color="auto"/>
              <w:left w:val="nil"/>
              <w:bottom w:val="single" w:sz="4" w:space="0" w:color="auto"/>
              <w:right w:val="single" w:sz="4" w:space="0" w:color="auto"/>
            </w:tcBorders>
            <w:shd w:val="clear" w:color="auto" w:fill="auto"/>
            <w:vAlign w:val="center"/>
            <w:hideMark/>
          </w:tcPr>
          <w:p w:rsidR="00B20AAC" w:rsidRPr="00B20AAC" w:rsidRDefault="00B20AAC" w:rsidP="00B20AAC">
            <w:pPr>
              <w:rPr>
                <w:rFonts w:ascii="Courier New" w:hAnsi="Courier New" w:cs="Courier New"/>
                <w:color w:val="000000"/>
                <w:sz w:val="22"/>
                <w:szCs w:val="22"/>
              </w:rPr>
            </w:pPr>
            <w:r w:rsidRPr="00B20AAC">
              <w:rPr>
                <w:rFonts w:ascii="Courier New" w:hAnsi="Courier New" w:cs="Courier New"/>
                <w:color w:val="000000"/>
                <w:sz w:val="22"/>
                <w:szCs w:val="22"/>
              </w:rPr>
              <w:t>Повышение уровня благоустройства дворовых территорий многоквартирных домов.</w:t>
            </w:r>
          </w:p>
        </w:tc>
        <w:tc>
          <w:tcPr>
            <w:tcW w:w="274" w:type="pct"/>
            <w:tcBorders>
              <w:top w:val="nil"/>
              <w:left w:val="nil"/>
              <w:bottom w:val="single" w:sz="4" w:space="0" w:color="auto"/>
              <w:right w:val="single" w:sz="4" w:space="0" w:color="auto"/>
            </w:tcBorders>
            <w:shd w:val="clear" w:color="auto" w:fill="auto"/>
            <w:noWrap/>
            <w:vAlign w:val="bottom"/>
            <w:hideMark/>
          </w:tcPr>
          <w:p w:rsidR="00B20AAC" w:rsidRPr="00B20AAC" w:rsidRDefault="00B20AAC" w:rsidP="00B20AAC">
            <w:pPr>
              <w:rPr>
                <w:rFonts w:ascii="Calibri" w:hAnsi="Calibri" w:cs="Calibri"/>
                <w:color w:val="000000"/>
                <w:sz w:val="22"/>
                <w:szCs w:val="22"/>
              </w:rPr>
            </w:pPr>
            <w:r w:rsidRPr="00B20AAC">
              <w:rPr>
                <w:rFonts w:ascii="Calibri" w:hAnsi="Calibri" w:cs="Calibri"/>
                <w:color w:val="000000"/>
                <w:sz w:val="22"/>
                <w:szCs w:val="22"/>
              </w:rPr>
              <w:t> </w:t>
            </w:r>
          </w:p>
        </w:tc>
        <w:tc>
          <w:tcPr>
            <w:tcW w:w="273" w:type="pct"/>
            <w:tcBorders>
              <w:top w:val="nil"/>
              <w:left w:val="nil"/>
              <w:bottom w:val="single" w:sz="4" w:space="0" w:color="auto"/>
              <w:right w:val="single" w:sz="4" w:space="0" w:color="auto"/>
            </w:tcBorders>
            <w:shd w:val="clear" w:color="auto" w:fill="auto"/>
            <w:noWrap/>
            <w:vAlign w:val="bottom"/>
            <w:hideMark/>
          </w:tcPr>
          <w:p w:rsidR="00B20AAC" w:rsidRPr="00B20AAC" w:rsidRDefault="00B20AAC" w:rsidP="00B20AAC">
            <w:pPr>
              <w:rPr>
                <w:rFonts w:ascii="Calibri" w:hAnsi="Calibri" w:cs="Calibri"/>
                <w:color w:val="000000"/>
                <w:sz w:val="22"/>
                <w:szCs w:val="22"/>
              </w:rPr>
            </w:pPr>
            <w:r w:rsidRPr="00B20AAC">
              <w:rPr>
                <w:rFonts w:ascii="Calibri" w:hAnsi="Calibri" w:cs="Calibri"/>
                <w:color w:val="000000"/>
                <w:sz w:val="22"/>
                <w:szCs w:val="22"/>
              </w:rPr>
              <w:t> </w:t>
            </w:r>
          </w:p>
        </w:tc>
        <w:tc>
          <w:tcPr>
            <w:tcW w:w="255" w:type="pct"/>
            <w:tcBorders>
              <w:top w:val="nil"/>
              <w:left w:val="nil"/>
              <w:bottom w:val="single" w:sz="4" w:space="0" w:color="auto"/>
              <w:right w:val="single" w:sz="4" w:space="0" w:color="auto"/>
            </w:tcBorders>
            <w:shd w:val="clear" w:color="auto" w:fill="auto"/>
            <w:noWrap/>
            <w:vAlign w:val="bottom"/>
            <w:hideMark/>
          </w:tcPr>
          <w:p w:rsidR="00B20AAC" w:rsidRPr="00B20AAC" w:rsidRDefault="00B20AAC" w:rsidP="00B20AAC">
            <w:pPr>
              <w:rPr>
                <w:rFonts w:ascii="Calibri" w:hAnsi="Calibri" w:cs="Calibri"/>
                <w:color w:val="000000"/>
                <w:sz w:val="22"/>
                <w:szCs w:val="22"/>
              </w:rPr>
            </w:pPr>
            <w:r w:rsidRPr="00B20AAC">
              <w:rPr>
                <w:rFonts w:ascii="Calibri" w:hAnsi="Calibri" w:cs="Calibri"/>
                <w:color w:val="000000"/>
                <w:sz w:val="22"/>
                <w:szCs w:val="22"/>
              </w:rPr>
              <w:t> </w:t>
            </w:r>
          </w:p>
        </w:tc>
        <w:tc>
          <w:tcPr>
            <w:tcW w:w="246" w:type="pct"/>
            <w:tcBorders>
              <w:top w:val="nil"/>
              <w:left w:val="nil"/>
              <w:bottom w:val="single" w:sz="4" w:space="0" w:color="auto"/>
              <w:right w:val="single" w:sz="4" w:space="0" w:color="auto"/>
            </w:tcBorders>
            <w:shd w:val="clear" w:color="auto" w:fill="auto"/>
            <w:noWrap/>
            <w:vAlign w:val="bottom"/>
            <w:hideMark/>
          </w:tcPr>
          <w:p w:rsidR="00B20AAC" w:rsidRPr="00B20AAC" w:rsidRDefault="00B20AAC" w:rsidP="00B20AAC">
            <w:pPr>
              <w:rPr>
                <w:rFonts w:ascii="Calibri" w:hAnsi="Calibri" w:cs="Calibri"/>
                <w:color w:val="000000"/>
                <w:sz w:val="22"/>
                <w:szCs w:val="22"/>
              </w:rPr>
            </w:pPr>
            <w:r w:rsidRPr="00B20AAC">
              <w:rPr>
                <w:rFonts w:ascii="Calibri" w:hAnsi="Calibri" w:cs="Calibri"/>
                <w:color w:val="000000"/>
                <w:sz w:val="22"/>
                <w:szCs w:val="22"/>
              </w:rPr>
              <w:t> </w:t>
            </w:r>
          </w:p>
        </w:tc>
        <w:tc>
          <w:tcPr>
            <w:tcW w:w="272" w:type="pct"/>
            <w:tcBorders>
              <w:top w:val="nil"/>
              <w:left w:val="nil"/>
              <w:bottom w:val="single" w:sz="4" w:space="0" w:color="auto"/>
              <w:right w:val="single" w:sz="4" w:space="0" w:color="auto"/>
            </w:tcBorders>
            <w:shd w:val="clear" w:color="auto" w:fill="auto"/>
            <w:noWrap/>
            <w:vAlign w:val="bottom"/>
            <w:hideMark/>
          </w:tcPr>
          <w:p w:rsidR="00B20AAC" w:rsidRPr="00B20AAC" w:rsidRDefault="00B20AAC" w:rsidP="00B20AAC">
            <w:pPr>
              <w:rPr>
                <w:rFonts w:ascii="Calibri" w:hAnsi="Calibri" w:cs="Calibri"/>
                <w:color w:val="000000"/>
                <w:sz w:val="22"/>
                <w:szCs w:val="22"/>
              </w:rPr>
            </w:pPr>
            <w:r w:rsidRPr="00B20AAC">
              <w:rPr>
                <w:rFonts w:ascii="Calibri" w:hAnsi="Calibri" w:cs="Calibri"/>
                <w:color w:val="000000"/>
                <w:sz w:val="22"/>
                <w:szCs w:val="22"/>
              </w:rPr>
              <w:t> </w:t>
            </w:r>
          </w:p>
        </w:tc>
      </w:tr>
      <w:tr w:rsidR="00B20AAC" w:rsidRPr="00B20AAC" w:rsidTr="00B20AAC">
        <w:trPr>
          <w:trHeight w:val="1500"/>
        </w:trPr>
        <w:tc>
          <w:tcPr>
            <w:tcW w:w="534" w:type="pct"/>
            <w:tcBorders>
              <w:top w:val="nil"/>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rPr>
                <w:rFonts w:ascii="Courier New" w:hAnsi="Courier New" w:cs="Courier New"/>
                <w:color w:val="000000"/>
                <w:sz w:val="22"/>
                <w:szCs w:val="22"/>
              </w:rPr>
            </w:pPr>
            <w:r w:rsidRPr="00B20AAC">
              <w:rPr>
                <w:rFonts w:ascii="Courier New" w:hAnsi="Courier New" w:cs="Courier New"/>
                <w:color w:val="000000"/>
                <w:sz w:val="22"/>
                <w:szCs w:val="22"/>
              </w:rPr>
              <w:t xml:space="preserve">Количество дворовых </w:t>
            </w:r>
            <w:r w:rsidR="0030332C" w:rsidRPr="00B20AAC">
              <w:rPr>
                <w:rFonts w:ascii="Courier New" w:hAnsi="Courier New" w:cs="Courier New"/>
                <w:color w:val="000000"/>
                <w:sz w:val="22"/>
                <w:szCs w:val="22"/>
              </w:rPr>
              <w:t>территорий,</w:t>
            </w:r>
            <w:r w:rsidRPr="00B20AAC">
              <w:rPr>
                <w:rFonts w:ascii="Courier New" w:hAnsi="Courier New" w:cs="Courier New"/>
                <w:color w:val="000000"/>
                <w:sz w:val="22"/>
                <w:szCs w:val="22"/>
              </w:rPr>
              <w:t xml:space="preserve"> благоустроенных в рамках реализации Программы </w:t>
            </w:r>
          </w:p>
        </w:tc>
        <w:tc>
          <w:tcPr>
            <w:tcW w:w="206"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rPr>
                <w:rFonts w:ascii="Courier New" w:hAnsi="Courier New" w:cs="Courier New"/>
                <w:color w:val="000000"/>
                <w:sz w:val="22"/>
                <w:szCs w:val="22"/>
              </w:rPr>
            </w:pPr>
            <w:r w:rsidRPr="00B20AAC">
              <w:rPr>
                <w:rFonts w:ascii="Courier New" w:hAnsi="Courier New" w:cs="Courier New"/>
                <w:color w:val="000000"/>
                <w:sz w:val="22"/>
                <w:szCs w:val="22"/>
              </w:rPr>
              <w:t>Ед.</w:t>
            </w:r>
          </w:p>
        </w:tc>
        <w:tc>
          <w:tcPr>
            <w:tcW w:w="447"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345"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209</w:t>
            </w:r>
          </w:p>
        </w:tc>
        <w:tc>
          <w:tcPr>
            <w:tcW w:w="259"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84" w:type="pct"/>
            <w:gridSpan w:val="2"/>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72"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2</w:t>
            </w:r>
          </w:p>
        </w:tc>
        <w:tc>
          <w:tcPr>
            <w:tcW w:w="272"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3</w:t>
            </w:r>
          </w:p>
        </w:tc>
        <w:tc>
          <w:tcPr>
            <w:tcW w:w="272"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3</w:t>
            </w:r>
          </w:p>
        </w:tc>
        <w:tc>
          <w:tcPr>
            <w:tcW w:w="271"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71"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1</w:t>
            </w:r>
          </w:p>
        </w:tc>
        <w:tc>
          <w:tcPr>
            <w:tcW w:w="247"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1</w:t>
            </w:r>
          </w:p>
        </w:tc>
        <w:tc>
          <w:tcPr>
            <w:tcW w:w="274"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4</w:t>
            </w:r>
          </w:p>
        </w:tc>
        <w:tc>
          <w:tcPr>
            <w:tcW w:w="273"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4</w:t>
            </w:r>
          </w:p>
        </w:tc>
        <w:tc>
          <w:tcPr>
            <w:tcW w:w="255"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4</w:t>
            </w:r>
          </w:p>
        </w:tc>
        <w:tc>
          <w:tcPr>
            <w:tcW w:w="246"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4</w:t>
            </w:r>
          </w:p>
        </w:tc>
        <w:tc>
          <w:tcPr>
            <w:tcW w:w="272"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183</w:t>
            </w:r>
          </w:p>
        </w:tc>
      </w:tr>
      <w:tr w:rsidR="00B20AAC" w:rsidRPr="00B20AAC" w:rsidTr="00B20AAC">
        <w:trPr>
          <w:trHeight w:val="615"/>
        </w:trPr>
        <w:tc>
          <w:tcPr>
            <w:tcW w:w="534" w:type="pct"/>
            <w:tcBorders>
              <w:top w:val="nil"/>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rPr>
                <w:rFonts w:ascii="Courier New" w:hAnsi="Courier New" w:cs="Courier New"/>
                <w:color w:val="000000"/>
                <w:sz w:val="22"/>
                <w:szCs w:val="22"/>
              </w:rPr>
            </w:pPr>
            <w:r w:rsidRPr="00B20AAC">
              <w:rPr>
                <w:rFonts w:ascii="Courier New" w:hAnsi="Courier New" w:cs="Courier New"/>
                <w:color w:val="000000"/>
                <w:sz w:val="22"/>
                <w:szCs w:val="22"/>
              </w:rPr>
              <w:t>Задача 2</w:t>
            </w:r>
          </w:p>
        </w:tc>
        <w:tc>
          <w:tcPr>
            <w:tcW w:w="4466" w:type="pct"/>
            <w:gridSpan w:val="17"/>
            <w:tcBorders>
              <w:top w:val="single" w:sz="4" w:space="0" w:color="auto"/>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Повышение уровня благоустройства общественных территорий.</w:t>
            </w:r>
          </w:p>
        </w:tc>
      </w:tr>
      <w:tr w:rsidR="00B20AAC" w:rsidRPr="00B20AAC" w:rsidTr="00B20AAC">
        <w:trPr>
          <w:trHeight w:val="276"/>
        </w:trPr>
        <w:tc>
          <w:tcPr>
            <w:tcW w:w="534" w:type="pct"/>
            <w:tcBorders>
              <w:top w:val="nil"/>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rPr>
                <w:rFonts w:ascii="Courier New" w:hAnsi="Courier New" w:cs="Courier New"/>
                <w:color w:val="000000"/>
                <w:sz w:val="22"/>
                <w:szCs w:val="22"/>
              </w:rPr>
            </w:pPr>
            <w:r w:rsidRPr="00B20AAC">
              <w:rPr>
                <w:rFonts w:ascii="Courier New" w:hAnsi="Courier New" w:cs="Courier New"/>
                <w:color w:val="000000"/>
                <w:sz w:val="22"/>
                <w:szCs w:val="22"/>
              </w:rPr>
              <w:t>Количество реализованных комплексных проектов благоустро</w:t>
            </w:r>
            <w:r w:rsidRPr="00B20AAC">
              <w:rPr>
                <w:rFonts w:ascii="Courier New" w:hAnsi="Courier New" w:cs="Courier New"/>
                <w:color w:val="000000"/>
                <w:sz w:val="22"/>
                <w:szCs w:val="22"/>
              </w:rPr>
              <w:lastRenderedPageBreak/>
              <w:t>йства общественных территорий, в том числе:</w:t>
            </w:r>
          </w:p>
        </w:tc>
        <w:tc>
          <w:tcPr>
            <w:tcW w:w="206"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rPr>
                <w:rFonts w:ascii="Courier New" w:hAnsi="Courier New" w:cs="Courier New"/>
                <w:color w:val="000000"/>
                <w:sz w:val="22"/>
                <w:szCs w:val="22"/>
              </w:rPr>
            </w:pPr>
            <w:r w:rsidRPr="00B20AAC">
              <w:rPr>
                <w:rFonts w:ascii="Courier New" w:hAnsi="Courier New" w:cs="Courier New"/>
                <w:color w:val="000000"/>
                <w:sz w:val="22"/>
                <w:szCs w:val="22"/>
              </w:rPr>
              <w:lastRenderedPageBreak/>
              <w:t>Ед.</w:t>
            </w:r>
          </w:p>
        </w:tc>
        <w:tc>
          <w:tcPr>
            <w:tcW w:w="447"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 </w:t>
            </w:r>
          </w:p>
        </w:tc>
        <w:tc>
          <w:tcPr>
            <w:tcW w:w="345"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14</w:t>
            </w:r>
          </w:p>
        </w:tc>
        <w:tc>
          <w:tcPr>
            <w:tcW w:w="259"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84" w:type="pct"/>
            <w:gridSpan w:val="2"/>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1</w:t>
            </w:r>
          </w:p>
        </w:tc>
        <w:tc>
          <w:tcPr>
            <w:tcW w:w="272"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1</w:t>
            </w:r>
          </w:p>
        </w:tc>
        <w:tc>
          <w:tcPr>
            <w:tcW w:w="272"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72"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1</w:t>
            </w:r>
          </w:p>
        </w:tc>
        <w:tc>
          <w:tcPr>
            <w:tcW w:w="271"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1</w:t>
            </w:r>
          </w:p>
        </w:tc>
        <w:tc>
          <w:tcPr>
            <w:tcW w:w="271" w:type="pct"/>
            <w:tcBorders>
              <w:top w:val="nil"/>
              <w:left w:val="nil"/>
              <w:bottom w:val="single" w:sz="4" w:space="0" w:color="auto"/>
              <w:right w:val="single" w:sz="4" w:space="0" w:color="auto"/>
            </w:tcBorders>
            <w:shd w:val="clear" w:color="auto" w:fill="auto"/>
            <w:vAlign w:val="center"/>
            <w:hideMark/>
          </w:tcPr>
          <w:p w:rsidR="00B20AAC" w:rsidRPr="00B20AAC" w:rsidRDefault="001B5B68" w:rsidP="00B20AAC">
            <w:pPr>
              <w:jc w:val="center"/>
              <w:rPr>
                <w:rFonts w:ascii="Courier New" w:hAnsi="Courier New" w:cs="Courier New"/>
                <w:color w:val="000000"/>
                <w:sz w:val="22"/>
                <w:szCs w:val="22"/>
              </w:rPr>
            </w:pPr>
            <w:r>
              <w:rPr>
                <w:rFonts w:ascii="Courier New" w:hAnsi="Courier New" w:cs="Courier New"/>
                <w:color w:val="000000"/>
                <w:sz w:val="22"/>
                <w:szCs w:val="22"/>
              </w:rPr>
              <w:t>1</w:t>
            </w:r>
          </w:p>
        </w:tc>
        <w:tc>
          <w:tcPr>
            <w:tcW w:w="247" w:type="pct"/>
            <w:tcBorders>
              <w:top w:val="nil"/>
              <w:left w:val="nil"/>
              <w:bottom w:val="single" w:sz="4" w:space="0" w:color="auto"/>
              <w:right w:val="single" w:sz="4" w:space="0" w:color="auto"/>
            </w:tcBorders>
            <w:shd w:val="clear" w:color="auto" w:fill="auto"/>
            <w:vAlign w:val="center"/>
            <w:hideMark/>
          </w:tcPr>
          <w:p w:rsidR="00B20AAC" w:rsidRPr="00B20AAC" w:rsidRDefault="001B5B68" w:rsidP="00B20AAC">
            <w:pPr>
              <w:jc w:val="center"/>
              <w:rPr>
                <w:rFonts w:ascii="Courier New" w:hAnsi="Courier New" w:cs="Courier New"/>
                <w:color w:val="000000"/>
                <w:sz w:val="22"/>
                <w:szCs w:val="22"/>
              </w:rPr>
            </w:pPr>
            <w:r>
              <w:rPr>
                <w:rFonts w:ascii="Courier New" w:eastAsia="Arial" w:hAnsi="Courier New" w:cs="Courier New"/>
                <w:color w:val="000000"/>
                <w:sz w:val="22"/>
                <w:szCs w:val="22"/>
                <w:lang w:bidi="ru-RU"/>
              </w:rPr>
              <w:t>3</w:t>
            </w:r>
          </w:p>
        </w:tc>
        <w:tc>
          <w:tcPr>
            <w:tcW w:w="274"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1</w:t>
            </w:r>
          </w:p>
        </w:tc>
        <w:tc>
          <w:tcPr>
            <w:tcW w:w="273"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1</w:t>
            </w:r>
          </w:p>
        </w:tc>
        <w:tc>
          <w:tcPr>
            <w:tcW w:w="255"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1</w:t>
            </w:r>
          </w:p>
        </w:tc>
        <w:tc>
          <w:tcPr>
            <w:tcW w:w="246"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1</w:t>
            </w:r>
          </w:p>
        </w:tc>
        <w:tc>
          <w:tcPr>
            <w:tcW w:w="272"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2</w:t>
            </w:r>
          </w:p>
        </w:tc>
      </w:tr>
      <w:tr w:rsidR="00B20AAC" w:rsidRPr="00B20AAC" w:rsidTr="00B20AAC">
        <w:trPr>
          <w:trHeight w:val="2460"/>
        </w:trPr>
        <w:tc>
          <w:tcPr>
            <w:tcW w:w="534" w:type="pct"/>
            <w:tcBorders>
              <w:top w:val="nil"/>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rPr>
                <w:rFonts w:ascii="Courier New" w:hAnsi="Courier New" w:cs="Courier New"/>
                <w:color w:val="000000"/>
                <w:sz w:val="22"/>
                <w:szCs w:val="22"/>
              </w:rPr>
            </w:pPr>
            <w:r w:rsidRPr="00B20AAC">
              <w:rPr>
                <w:rFonts w:ascii="Courier New" w:hAnsi="Courier New" w:cs="Courier New"/>
                <w:color w:val="000000"/>
                <w:sz w:val="22"/>
                <w:szCs w:val="22"/>
              </w:rPr>
              <w:lastRenderedPageBreak/>
              <w:t>«Мероприятия по итогам участия во Всероссийском конкурсе лучших проектов создания комфортной городской среды в малых городах и исторических поселениях»</w:t>
            </w:r>
          </w:p>
        </w:tc>
        <w:tc>
          <w:tcPr>
            <w:tcW w:w="206"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rPr>
                <w:rFonts w:ascii="Courier New" w:hAnsi="Courier New" w:cs="Courier New"/>
                <w:color w:val="000000"/>
                <w:sz w:val="22"/>
                <w:szCs w:val="22"/>
              </w:rPr>
            </w:pPr>
            <w:r w:rsidRPr="00B20AAC">
              <w:rPr>
                <w:rFonts w:ascii="Courier New" w:hAnsi="Courier New" w:cs="Courier New"/>
                <w:color w:val="000000"/>
                <w:sz w:val="22"/>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 </w:t>
            </w:r>
          </w:p>
        </w:tc>
        <w:tc>
          <w:tcPr>
            <w:tcW w:w="345"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1</w:t>
            </w:r>
          </w:p>
        </w:tc>
        <w:tc>
          <w:tcPr>
            <w:tcW w:w="259"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 </w:t>
            </w:r>
          </w:p>
        </w:tc>
        <w:tc>
          <w:tcPr>
            <w:tcW w:w="284" w:type="pct"/>
            <w:gridSpan w:val="2"/>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 </w:t>
            </w:r>
          </w:p>
        </w:tc>
        <w:tc>
          <w:tcPr>
            <w:tcW w:w="272"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 </w:t>
            </w:r>
          </w:p>
        </w:tc>
        <w:tc>
          <w:tcPr>
            <w:tcW w:w="272"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 </w:t>
            </w:r>
          </w:p>
        </w:tc>
        <w:tc>
          <w:tcPr>
            <w:tcW w:w="272"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1</w:t>
            </w:r>
          </w:p>
        </w:tc>
        <w:tc>
          <w:tcPr>
            <w:tcW w:w="271"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 </w:t>
            </w:r>
          </w:p>
        </w:tc>
        <w:tc>
          <w:tcPr>
            <w:tcW w:w="271"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 </w:t>
            </w:r>
          </w:p>
        </w:tc>
        <w:tc>
          <w:tcPr>
            <w:tcW w:w="247"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 </w:t>
            </w:r>
          </w:p>
        </w:tc>
        <w:tc>
          <w:tcPr>
            <w:tcW w:w="274" w:type="pct"/>
            <w:tcBorders>
              <w:top w:val="nil"/>
              <w:left w:val="nil"/>
              <w:bottom w:val="single" w:sz="4" w:space="0" w:color="auto"/>
              <w:right w:val="single" w:sz="4" w:space="0" w:color="auto"/>
            </w:tcBorders>
            <w:shd w:val="clear" w:color="auto" w:fill="auto"/>
            <w:noWrap/>
            <w:vAlign w:val="bottom"/>
            <w:hideMark/>
          </w:tcPr>
          <w:p w:rsidR="00B20AAC" w:rsidRPr="00B20AAC" w:rsidRDefault="00B20AAC" w:rsidP="00B20AAC">
            <w:pPr>
              <w:rPr>
                <w:rFonts w:ascii="Calibri" w:hAnsi="Calibri" w:cs="Calibri"/>
                <w:color w:val="000000"/>
                <w:sz w:val="22"/>
                <w:szCs w:val="22"/>
              </w:rPr>
            </w:pPr>
            <w:r w:rsidRPr="00B20AAC">
              <w:rPr>
                <w:rFonts w:ascii="Calibri" w:hAnsi="Calibri" w:cs="Calibri"/>
                <w:color w:val="000000"/>
                <w:sz w:val="22"/>
                <w:szCs w:val="22"/>
              </w:rPr>
              <w:t> </w:t>
            </w:r>
          </w:p>
        </w:tc>
        <w:tc>
          <w:tcPr>
            <w:tcW w:w="273" w:type="pct"/>
            <w:tcBorders>
              <w:top w:val="nil"/>
              <w:left w:val="nil"/>
              <w:bottom w:val="single" w:sz="4" w:space="0" w:color="auto"/>
              <w:right w:val="single" w:sz="4" w:space="0" w:color="auto"/>
            </w:tcBorders>
            <w:shd w:val="clear" w:color="auto" w:fill="auto"/>
            <w:noWrap/>
            <w:vAlign w:val="bottom"/>
            <w:hideMark/>
          </w:tcPr>
          <w:p w:rsidR="00B20AAC" w:rsidRPr="00B20AAC" w:rsidRDefault="00B20AAC" w:rsidP="00B20AAC">
            <w:pPr>
              <w:rPr>
                <w:rFonts w:ascii="Calibri" w:hAnsi="Calibri" w:cs="Calibri"/>
                <w:color w:val="000000"/>
                <w:sz w:val="22"/>
                <w:szCs w:val="22"/>
              </w:rPr>
            </w:pPr>
            <w:r w:rsidRPr="00B20AAC">
              <w:rPr>
                <w:rFonts w:ascii="Calibri" w:hAnsi="Calibri" w:cs="Calibri"/>
                <w:color w:val="000000"/>
                <w:sz w:val="22"/>
                <w:szCs w:val="22"/>
              </w:rPr>
              <w:t> </w:t>
            </w:r>
          </w:p>
        </w:tc>
        <w:tc>
          <w:tcPr>
            <w:tcW w:w="255" w:type="pct"/>
            <w:tcBorders>
              <w:top w:val="nil"/>
              <w:left w:val="nil"/>
              <w:bottom w:val="single" w:sz="4" w:space="0" w:color="auto"/>
              <w:right w:val="single" w:sz="4" w:space="0" w:color="auto"/>
            </w:tcBorders>
            <w:shd w:val="clear" w:color="auto" w:fill="auto"/>
            <w:noWrap/>
            <w:vAlign w:val="bottom"/>
            <w:hideMark/>
          </w:tcPr>
          <w:p w:rsidR="00B20AAC" w:rsidRPr="00B20AAC" w:rsidRDefault="00B20AAC" w:rsidP="00B20AAC">
            <w:pPr>
              <w:rPr>
                <w:rFonts w:ascii="Calibri" w:hAnsi="Calibri" w:cs="Calibri"/>
                <w:color w:val="000000"/>
                <w:sz w:val="22"/>
                <w:szCs w:val="22"/>
              </w:rPr>
            </w:pPr>
            <w:r w:rsidRPr="00B20AAC">
              <w:rPr>
                <w:rFonts w:ascii="Calibri" w:hAnsi="Calibri" w:cs="Calibri"/>
                <w:color w:val="000000"/>
                <w:sz w:val="22"/>
                <w:szCs w:val="22"/>
              </w:rPr>
              <w:t> </w:t>
            </w:r>
          </w:p>
        </w:tc>
        <w:tc>
          <w:tcPr>
            <w:tcW w:w="246" w:type="pct"/>
            <w:tcBorders>
              <w:top w:val="nil"/>
              <w:left w:val="nil"/>
              <w:bottom w:val="single" w:sz="4" w:space="0" w:color="auto"/>
              <w:right w:val="single" w:sz="4" w:space="0" w:color="auto"/>
            </w:tcBorders>
            <w:shd w:val="clear" w:color="auto" w:fill="auto"/>
            <w:noWrap/>
            <w:vAlign w:val="bottom"/>
            <w:hideMark/>
          </w:tcPr>
          <w:p w:rsidR="00B20AAC" w:rsidRPr="00B20AAC" w:rsidRDefault="00B20AAC" w:rsidP="00B20AAC">
            <w:pPr>
              <w:rPr>
                <w:rFonts w:ascii="Calibri" w:hAnsi="Calibri" w:cs="Calibri"/>
                <w:color w:val="000000"/>
                <w:sz w:val="22"/>
                <w:szCs w:val="22"/>
              </w:rPr>
            </w:pPr>
            <w:r w:rsidRPr="00B20AAC">
              <w:rPr>
                <w:rFonts w:ascii="Calibri" w:hAnsi="Calibri" w:cs="Calibri"/>
                <w:color w:val="000000"/>
                <w:sz w:val="22"/>
                <w:szCs w:val="22"/>
              </w:rPr>
              <w:t> </w:t>
            </w:r>
          </w:p>
        </w:tc>
        <w:tc>
          <w:tcPr>
            <w:tcW w:w="272" w:type="pct"/>
            <w:tcBorders>
              <w:top w:val="nil"/>
              <w:left w:val="nil"/>
              <w:bottom w:val="single" w:sz="4" w:space="0" w:color="auto"/>
              <w:right w:val="single" w:sz="4" w:space="0" w:color="auto"/>
            </w:tcBorders>
            <w:shd w:val="clear" w:color="auto" w:fill="auto"/>
            <w:noWrap/>
            <w:vAlign w:val="bottom"/>
            <w:hideMark/>
          </w:tcPr>
          <w:p w:rsidR="00B20AAC" w:rsidRPr="00B20AAC" w:rsidRDefault="00B20AAC" w:rsidP="00B20AAC">
            <w:pPr>
              <w:rPr>
                <w:rFonts w:ascii="Calibri" w:hAnsi="Calibri" w:cs="Calibri"/>
                <w:color w:val="000000"/>
                <w:sz w:val="22"/>
                <w:szCs w:val="22"/>
              </w:rPr>
            </w:pPr>
            <w:r w:rsidRPr="00B20AAC">
              <w:rPr>
                <w:rFonts w:ascii="Calibri" w:hAnsi="Calibri" w:cs="Calibri"/>
                <w:color w:val="000000"/>
                <w:sz w:val="22"/>
                <w:szCs w:val="22"/>
              </w:rPr>
              <w:t> </w:t>
            </w:r>
          </w:p>
        </w:tc>
      </w:tr>
      <w:tr w:rsidR="00B20AAC" w:rsidRPr="00B20AAC" w:rsidTr="00B20AAC">
        <w:trPr>
          <w:trHeight w:val="615"/>
        </w:trPr>
        <w:tc>
          <w:tcPr>
            <w:tcW w:w="534" w:type="pct"/>
            <w:tcBorders>
              <w:top w:val="nil"/>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rPr>
                <w:rFonts w:ascii="Courier New" w:hAnsi="Courier New" w:cs="Courier New"/>
                <w:color w:val="000000"/>
                <w:sz w:val="22"/>
                <w:szCs w:val="22"/>
              </w:rPr>
            </w:pPr>
            <w:r w:rsidRPr="00B20AAC">
              <w:rPr>
                <w:rFonts w:ascii="Courier New" w:hAnsi="Courier New" w:cs="Courier New"/>
                <w:color w:val="000000"/>
                <w:sz w:val="22"/>
                <w:szCs w:val="22"/>
              </w:rPr>
              <w:t>Задача 3</w:t>
            </w:r>
          </w:p>
        </w:tc>
        <w:tc>
          <w:tcPr>
            <w:tcW w:w="4466" w:type="pct"/>
            <w:gridSpan w:val="17"/>
            <w:tcBorders>
              <w:top w:val="single" w:sz="4" w:space="0" w:color="auto"/>
              <w:left w:val="nil"/>
              <w:bottom w:val="single" w:sz="4" w:space="0" w:color="auto"/>
              <w:right w:val="single" w:sz="4" w:space="0" w:color="000000"/>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(пользовании) юридических лиц и индивидуальных предпринимателей.</w:t>
            </w:r>
          </w:p>
        </w:tc>
      </w:tr>
      <w:tr w:rsidR="00B20AAC" w:rsidRPr="00B20AAC" w:rsidTr="00B20AAC">
        <w:trPr>
          <w:trHeight w:val="2825"/>
        </w:trPr>
        <w:tc>
          <w:tcPr>
            <w:tcW w:w="534" w:type="pct"/>
            <w:tcBorders>
              <w:top w:val="nil"/>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rPr>
                <w:rFonts w:ascii="Courier New" w:hAnsi="Courier New" w:cs="Courier New"/>
                <w:color w:val="000000"/>
                <w:sz w:val="22"/>
                <w:szCs w:val="22"/>
              </w:rPr>
            </w:pPr>
            <w:r w:rsidRPr="00B20AAC">
              <w:rPr>
                <w:rFonts w:ascii="Courier New" w:hAnsi="Courier New" w:cs="Courier New"/>
                <w:color w:val="000000"/>
                <w:sz w:val="22"/>
                <w:szCs w:val="22"/>
              </w:rPr>
              <w:lastRenderedPageBreak/>
              <w:t xml:space="preserve">Количество соглашений, заключенных с юридическими лицами и индивидуальными предпринимателями, о благоустройстве не позднее 2021 года, объектов недвижимого (включая объекты незавершенного строительства) имущества и земельных участков, находящихся в их собственности (пользовании), в соответствии с Правилами </w:t>
            </w:r>
            <w:r w:rsidRPr="00B20AAC">
              <w:rPr>
                <w:rFonts w:ascii="Courier New" w:hAnsi="Courier New" w:cs="Courier New"/>
                <w:color w:val="000000"/>
                <w:sz w:val="22"/>
                <w:szCs w:val="22"/>
              </w:rPr>
              <w:lastRenderedPageBreak/>
              <w:t>благоустройства территории Усть-Кутского муниципального образования (городского поселения)</w:t>
            </w:r>
          </w:p>
        </w:tc>
        <w:tc>
          <w:tcPr>
            <w:tcW w:w="206"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rPr>
                <w:rFonts w:ascii="Courier New" w:hAnsi="Courier New" w:cs="Courier New"/>
                <w:color w:val="000000"/>
                <w:sz w:val="22"/>
                <w:szCs w:val="22"/>
              </w:rPr>
            </w:pPr>
            <w:r w:rsidRPr="00B20AAC">
              <w:rPr>
                <w:rFonts w:ascii="Courier New" w:hAnsi="Courier New" w:cs="Courier New"/>
                <w:color w:val="000000"/>
                <w:sz w:val="22"/>
                <w:szCs w:val="22"/>
              </w:rPr>
              <w:lastRenderedPageBreak/>
              <w:t>Ед.</w:t>
            </w:r>
          </w:p>
        </w:tc>
        <w:tc>
          <w:tcPr>
            <w:tcW w:w="447"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345"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2</w:t>
            </w:r>
          </w:p>
        </w:tc>
        <w:tc>
          <w:tcPr>
            <w:tcW w:w="259"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1</w:t>
            </w:r>
          </w:p>
        </w:tc>
        <w:tc>
          <w:tcPr>
            <w:tcW w:w="284" w:type="pct"/>
            <w:gridSpan w:val="2"/>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72"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72"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1</w:t>
            </w:r>
          </w:p>
        </w:tc>
        <w:tc>
          <w:tcPr>
            <w:tcW w:w="272"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71"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71"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47"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74"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73"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55"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46"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72" w:type="pct"/>
            <w:tcBorders>
              <w:top w:val="nil"/>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r>
      <w:tr w:rsidR="00B20AAC" w:rsidRPr="00B20AAC" w:rsidTr="00B20AAC">
        <w:trPr>
          <w:trHeight w:val="855"/>
        </w:trPr>
        <w:tc>
          <w:tcPr>
            <w:tcW w:w="534" w:type="pct"/>
            <w:tcBorders>
              <w:top w:val="nil"/>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rPr>
                <w:rFonts w:ascii="Courier New" w:hAnsi="Courier New" w:cs="Courier New"/>
                <w:color w:val="000000"/>
                <w:sz w:val="22"/>
                <w:szCs w:val="22"/>
              </w:rPr>
            </w:pPr>
            <w:r w:rsidRPr="00B20AAC">
              <w:rPr>
                <w:rFonts w:ascii="Courier New" w:hAnsi="Courier New" w:cs="Courier New"/>
                <w:color w:val="000000"/>
                <w:sz w:val="22"/>
                <w:szCs w:val="22"/>
              </w:rPr>
              <w:lastRenderedPageBreak/>
              <w:t>Задача 4</w:t>
            </w:r>
          </w:p>
        </w:tc>
        <w:tc>
          <w:tcPr>
            <w:tcW w:w="4466" w:type="pct"/>
            <w:gridSpan w:val="17"/>
            <w:tcBorders>
              <w:top w:val="single" w:sz="4" w:space="0" w:color="auto"/>
              <w:left w:val="nil"/>
              <w:bottom w:val="single" w:sz="4" w:space="0" w:color="auto"/>
              <w:right w:val="single" w:sz="4" w:space="0" w:color="000000"/>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Повышение уровня благоустройства индивидуальных жилых домов и земельных участков, предоставленных для их размещения.</w:t>
            </w:r>
          </w:p>
        </w:tc>
      </w:tr>
      <w:tr w:rsidR="00B20AAC" w:rsidRPr="00B20AAC" w:rsidTr="00B20AAC">
        <w:trPr>
          <w:trHeight w:val="4500"/>
        </w:trPr>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B20AAC" w:rsidRPr="00B20AAC" w:rsidRDefault="00B20AAC" w:rsidP="00B20AAC">
            <w:pPr>
              <w:rPr>
                <w:rFonts w:ascii="Courier New" w:hAnsi="Courier New" w:cs="Courier New"/>
                <w:color w:val="000000"/>
                <w:sz w:val="22"/>
                <w:szCs w:val="22"/>
              </w:rPr>
            </w:pPr>
            <w:r w:rsidRPr="00B20AAC">
              <w:rPr>
                <w:rFonts w:ascii="Courier New" w:hAnsi="Courier New" w:cs="Courier New"/>
                <w:color w:val="000000"/>
                <w:sz w:val="22"/>
                <w:szCs w:val="22"/>
              </w:rPr>
              <w:t xml:space="preserve">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w:t>
            </w:r>
            <w:r w:rsidRPr="00B20AAC">
              <w:rPr>
                <w:rFonts w:ascii="Courier New" w:hAnsi="Courier New" w:cs="Courier New"/>
                <w:color w:val="000000"/>
                <w:sz w:val="22"/>
                <w:szCs w:val="22"/>
              </w:rPr>
              <w:lastRenderedPageBreak/>
              <w:t xml:space="preserve">позднее 2024 года в соответствии с Правилами благоустройства территории Усть-Кутского муниципального образования (городского </w:t>
            </w:r>
            <w:bookmarkStart w:id="3" w:name="_GoBack"/>
            <w:bookmarkEnd w:id="3"/>
            <w:r w:rsidRPr="00B20AAC">
              <w:rPr>
                <w:rFonts w:ascii="Courier New" w:hAnsi="Courier New" w:cs="Courier New"/>
                <w:color w:val="000000"/>
                <w:sz w:val="22"/>
                <w:szCs w:val="22"/>
              </w:rPr>
              <w:t>поселения)</w:t>
            </w:r>
          </w:p>
        </w:tc>
        <w:tc>
          <w:tcPr>
            <w:tcW w:w="206" w:type="pct"/>
            <w:tcBorders>
              <w:top w:val="single" w:sz="4" w:space="0" w:color="auto"/>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lastRenderedPageBreak/>
              <w:t>Ед.</w:t>
            </w:r>
          </w:p>
        </w:tc>
        <w:tc>
          <w:tcPr>
            <w:tcW w:w="447" w:type="pct"/>
            <w:tcBorders>
              <w:top w:val="single" w:sz="4" w:space="0" w:color="auto"/>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84" w:type="pct"/>
            <w:gridSpan w:val="2"/>
            <w:tcBorders>
              <w:top w:val="single" w:sz="4" w:space="0" w:color="auto"/>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55" w:type="pct"/>
            <w:tcBorders>
              <w:top w:val="single" w:sz="4" w:space="0" w:color="auto"/>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1</w:t>
            </w:r>
          </w:p>
        </w:tc>
      </w:tr>
      <w:tr w:rsidR="00B20AAC" w:rsidRPr="00B20AAC" w:rsidTr="00B20AAC">
        <w:trPr>
          <w:trHeight w:val="300"/>
        </w:trPr>
        <w:tc>
          <w:tcPr>
            <w:tcW w:w="534" w:type="pct"/>
            <w:tcBorders>
              <w:top w:val="nil"/>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rPr>
                <w:rFonts w:ascii="Courier New" w:hAnsi="Courier New" w:cs="Courier New"/>
                <w:color w:val="000000"/>
                <w:sz w:val="22"/>
                <w:szCs w:val="22"/>
              </w:rPr>
            </w:pPr>
            <w:r w:rsidRPr="00B20AAC">
              <w:rPr>
                <w:rFonts w:ascii="Courier New" w:hAnsi="Courier New" w:cs="Courier New"/>
                <w:color w:val="000000"/>
                <w:sz w:val="22"/>
                <w:szCs w:val="22"/>
              </w:rPr>
              <w:lastRenderedPageBreak/>
              <w:t>Задача 5</w:t>
            </w:r>
          </w:p>
        </w:tc>
        <w:tc>
          <w:tcPr>
            <w:tcW w:w="4466" w:type="pct"/>
            <w:gridSpan w:val="17"/>
            <w:tcBorders>
              <w:top w:val="single" w:sz="4" w:space="0" w:color="auto"/>
              <w:left w:val="nil"/>
              <w:bottom w:val="single" w:sz="4" w:space="0" w:color="auto"/>
              <w:right w:val="single" w:sz="4" w:space="0" w:color="000000"/>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Повышение уровня вовлеченности заинтересованных граждан, организаций в реализации мероприятий по благоустройству.</w:t>
            </w:r>
          </w:p>
        </w:tc>
      </w:tr>
      <w:tr w:rsidR="00B20AAC" w:rsidRPr="00B20AAC" w:rsidTr="00B20AAC">
        <w:trPr>
          <w:trHeight w:val="1530"/>
        </w:trPr>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rPr>
                <w:rFonts w:ascii="Courier New" w:hAnsi="Courier New" w:cs="Courier New"/>
                <w:color w:val="000000"/>
                <w:sz w:val="22"/>
                <w:szCs w:val="22"/>
              </w:rPr>
            </w:pPr>
            <w:r w:rsidRPr="00B20AAC">
              <w:rPr>
                <w:rFonts w:ascii="Courier New" w:hAnsi="Courier New" w:cs="Courier New"/>
                <w:color w:val="000000"/>
                <w:sz w:val="22"/>
                <w:szCs w:val="22"/>
              </w:rPr>
              <w:t>Количество заинтересованных граждан и организаций в реализации мероприятий по благоустройству</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Чел.</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61425</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0</w:t>
            </w:r>
          </w:p>
        </w:tc>
        <w:tc>
          <w:tcPr>
            <w:tcW w:w="28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1380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3931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4840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6702</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9572</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0AAC" w:rsidRPr="00B20AAC" w:rsidRDefault="001B5B68" w:rsidP="00B20AAC">
            <w:pPr>
              <w:jc w:val="center"/>
              <w:rPr>
                <w:rFonts w:ascii="Courier New" w:hAnsi="Courier New" w:cs="Courier New"/>
                <w:color w:val="000000"/>
                <w:sz w:val="22"/>
                <w:szCs w:val="22"/>
              </w:rPr>
            </w:pPr>
            <w:r>
              <w:rPr>
                <w:rFonts w:ascii="Courier New" w:hAnsi="Courier New" w:cs="Courier New"/>
                <w:color w:val="000000"/>
                <w:sz w:val="22"/>
                <w:szCs w:val="22"/>
              </w:rPr>
              <w:t>51</w:t>
            </w:r>
            <w:r w:rsidR="00B20AAC" w:rsidRPr="00B20AAC">
              <w:rPr>
                <w:rFonts w:ascii="Courier New" w:hAnsi="Courier New" w:cs="Courier New"/>
                <w:color w:val="000000"/>
                <w:sz w:val="22"/>
                <w:szCs w:val="22"/>
              </w:rPr>
              <w:t>00</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5000</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5000</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5000</w:t>
            </w: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5000</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5000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0AAC" w:rsidRPr="00B20AAC" w:rsidRDefault="00B20AAC" w:rsidP="00B20AAC">
            <w:pPr>
              <w:jc w:val="center"/>
              <w:rPr>
                <w:rFonts w:ascii="Courier New" w:hAnsi="Courier New" w:cs="Courier New"/>
                <w:color w:val="000000"/>
                <w:sz w:val="22"/>
                <w:szCs w:val="22"/>
              </w:rPr>
            </w:pPr>
            <w:r w:rsidRPr="00B20AAC">
              <w:rPr>
                <w:rFonts w:ascii="Courier New" w:hAnsi="Courier New" w:cs="Courier New"/>
                <w:color w:val="000000"/>
                <w:sz w:val="22"/>
                <w:szCs w:val="22"/>
              </w:rPr>
              <w:t>5000</w:t>
            </w:r>
          </w:p>
        </w:tc>
      </w:tr>
    </w:tbl>
    <w:p w:rsidR="00BA4A94" w:rsidRDefault="00BA4A94" w:rsidP="00B16262">
      <w:pPr>
        <w:widowControl w:val="0"/>
        <w:tabs>
          <w:tab w:val="left" w:pos="3175"/>
        </w:tabs>
        <w:spacing w:after="255" w:line="220" w:lineRule="exact"/>
        <w:jc w:val="center"/>
        <w:outlineLvl w:val="1"/>
        <w:rPr>
          <w:rFonts w:ascii="Arial" w:eastAsia="Arial" w:hAnsi="Arial" w:cs="Arial"/>
          <w:b/>
          <w:color w:val="000000"/>
          <w:lang w:bidi="ru-RU"/>
        </w:rPr>
      </w:pPr>
    </w:p>
    <w:p w:rsidR="00B16262" w:rsidRPr="001C54FA" w:rsidRDefault="00B16262" w:rsidP="00B16262">
      <w:pPr>
        <w:widowControl w:val="0"/>
        <w:tabs>
          <w:tab w:val="left" w:pos="3175"/>
        </w:tabs>
        <w:spacing w:after="255" w:line="220" w:lineRule="exact"/>
        <w:jc w:val="center"/>
        <w:outlineLvl w:val="1"/>
        <w:rPr>
          <w:rFonts w:ascii="Arial" w:eastAsia="Arial" w:hAnsi="Arial" w:cs="Arial"/>
          <w:b/>
          <w:color w:val="000000"/>
          <w:lang w:bidi="ru-RU"/>
        </w:rPr>
      </w:pPr>
      <w:r w:rsidRPr="001C54FA">
        <w:rPr>
          <w:rFonts w:ascii="Arial" w:eastAsia="Arial" w:hAnsi="Arial" w:cs="Arial"/>
          <w:b/>
          <w:color w:val="000000"/>
          <w:lang w:bidi="ru-RU"/>
        </w:rPr>
        <w:t>Раздел 3.</w:t>
      </w:r>
      <w:bookmarkEnd w:id="2"/>
      <w:r w:rsidRPr="001C54FA">
        <w:rPr>
          <w:rFonts w:ascii="Arial" w:eastAsia="Arial" w:hAnsi="Arial" w:cs="Arial"/>
          <w:b/>
          <w:color w:val="000000"/>
          <w:lang w:bidi="ru-RU"/>
        </w:rPr>
        <w:t xml:space="preserve"> Система мероприятий Программы и ресурсное обеспечение Программы</w:t>
      </w:r>
    </w:p>
    <w:p w:rsidR="00B16262" w:rsidRDefault="00B16262" w:rsidP="00B16262">
      <w:pPr>
        <w:ind w:firstLine="426"/>
        <w:rPr>
          <w:rFonts w:ascii="Arial" w:hAnsi="Arial" w:cs="Arial"/>
        </w:rPr>
      </w:pPr>
      <w:r>
        <w:rPr>
          <w:rFonts w:ascii="Arial" w:hAnsi="Arial" w:cs="Arial"/>
        </w:rPr>
        <w:t>3.1. Система мероприятий:</w:t>
      </w:r>
      <w:r w:rsidRPr="001C54FA">
        <w:rPr>
          <w:rFonts w:ascii="Arial" w:hAnsi="Arial" w:cs="Arial"/>
        </w:rPr>
        <w:t xml:space="preserve"> Таблица 3.</w:t>
      </w:r>
    </w:p>
    <w:tbl>
      <w:tblPr>
        <w:tblW w:w="0" w:type="auto"/>
        <w:tblInd w:w="-176" w:type="dxa"/>
        <w:tblLook w:val="04A0" w:firstRow="1" w:lastRow="0" w:firstColumn="1" w:lastColumn="0" w:noHBand="0" w:noVBand="1"/>
      </w:tblPr>
      <w:tblGrid>
        <w:gridCol w:w="1164"/>
        <w:gridCol w:w="868"/>
        <w:gridCol w:w="927"/>
        <w:gridCol w:w="926"/>
        <w:gridCol w:w="1045"/>
        <w:gridCol w:w="1104"/>
        <w:gridCol w:w="867"/>
        <w:gridCol w:w="926"/>
        <w:gridCol w:w="867"/>
        <w:gridCol w:w="867"/>
        <w:gridCol w:w="867"/>
        <w:gridCol w:w="331"/>
        <w:gridCol w:w="808"/>
        <w:gridCol w:w="926"/>
        <w:gridCol w:w="331"/>
        <w:gridCol w:w="867"/>
        <w:gridCol w:w="1045"/>
      </w:tblGrid>
      <w:tr w:rsidR="00BB1A90" w:rsidRPr="00BB1A90" w:rsidTr="00BB1A90">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Цели, задачи,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срок реализации мероприятий</w:t>
            </w:r>
          </w:p>
        </w:tc>
        <w:tc>
          <w:tcPr>
            <w:tcW w:w="0" w:type="auto"/>
            <w:gridSpan w:val="14"/>
            <w:tcBorders>
              <w:top w:val="single" w:sz="4" w:space="0" w:color="auto"/>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источники финансирования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Исполнитель мероприятия</w:t>
            </w:r>
          </w:p>
        </w:tc>
      </w:tr>
      <w:tr w:rsidR="00BB1A90" w:rsidRPr="00BB1A90" w:rsidTr="00BB1A9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Всего </w:t>
            </w:r>
          </w:p>
        </w:tc>
        <w:tc>
          <w:tcPr>
            <w:tcW w:w="0" w:type="auto"/>
            <w:gridSpan w:val="13"/>
            <w:tcBorders>
              <w:top w:val="single" w:sz="4" w:space="0" w:color="auto"/>
              <w:left w:val="nil"/>
              <w:bottom w:val="single" w:sz="4" w:space="0" w:color="auto"/>
              <w:right w:val="nil"/>
            </w:tcBorders>
            <w:shd w:val="clear" w:color="auto" w:fill="auto"/>
            <w:noWrap/>
            <w:vAlign w:val="bottom"/>
            <w:hideMark/>
          </w:tcPr>
          <w:p w:rsidR="00BB1A90" w:rsidRPr="00BB1A90" w:rsidRDefault="00BB1A90" w:rsidP="00BB1A90">
            <w:pPr>
              <w:rPr>
                <w:rFonts w:ascii="Calibri" w:hAnsi="Calibri" w:cs="Calibri"/>
                <w:color w:val="000000"/>
                <w:sz w:val="22"/>
                <w:szCs w:val="22"/>
              </w:rPr>
            </w:pPr>
            <w:r w:rsidRPr="00BB1A90">
              <w:rPr>
                <w:rFonts w:ascii="Calibri" w:hAnsi="Calibri" w:cs="Calibri"/>
                <w:color w:val="000000"/>
                <w:sz w:val="22"/>
                <w:szCs w:val="22"/>
              </w:rPr>
              <w:t xml:space="preserve"> в том числе по источникам: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1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МБ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МБ (добровольные пожертвования) </w:t>
            </w:r>
          </w:p>
        </w:tc>
        <w:tc>
          <w:tcPr>
            <w:tcW w:w="0" w:type="auto"/>
            <w:tcBorders>
              <w:top w:val="nil"/>
              <w:left w:val="nil"/>
              <w:bottom w:val="nil"/>
              <w:right w:val="nil"/>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МБ (доп. Финансирование) </w:t>
            </w:r>
          </w:p>
        </w:tc>
        <w:tc>
          <w:tcPr>
            <w:tcW w:w="0" w:type="auto"/>
            <w:tcBorders>
              <w:top w:val="nil"/>
              <w:left w:val="single" w:sz="4" w:space="0" w:color="auto"/>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РБ </w:t>
            </w:r>
          </w:p>
        </w:tc>
        <w:tc>
          <w:tcPr>
            <w:tcW w:w="0" w:type="auto"/>
            <w:gridSpan w:val="2"/>
            <w:tcBorders>
              <w:top w:val="single" w:sz="4" w:space="0" w:color="auto"/>
              <w:left w:val="nil"/>
              <w:bottom w:val="single" w:sz="4" w:space="0" w:color="auto"/>
              <w:right w:val="single" w:sz="4" w:space="0" w:color="000000"/>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xml:space="preserve"> ОБ </w:t>
            </w:r>
          </w:p>
        </w:tc>
        <w:tc>
          <w:tcPr>
            <w:tcW w:w="0" w:type="auto"/>
            <w:gridSpan w:val="2"/>
            <w:tcBorders>
              <w:top w:val="single" w:sz="4" w:space="0" w:color="auto"/>
              <w:left w:val="nil"/>
              <w:bottom w:val="single" w:sz="4" w:space="0" w:color="auto"/>
              <w:right w:val="single" w:sz="4" w:space="0" w:color="000000"/>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xml:space="preserve"> ФБ </w:t>
            </w:r>
          </w:p>
        </w:tc>
        <w:tc>
          <w:tcPr>
            <w:tcW w:w="0" w:type="auto"/>
            <w:gridSpan w:val="2"/>
            <w:tcBorders>
              <w:top w:val="single" w:sz="4" w:space="0" w:color="auto"/>
              <w:left w:val="nil"/>
              <w:bottom w:val="single" w:sz="4" w:space="0" w:color="auto"/>
              <w:right w:val="single" w:sz="4" w:space="0" w:color="000000"/>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xml:space="preserve"> иные межбюджетные ОБ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иные межбюджетные ФБ </w:t>
            </w:r>
          </w:p>
        </w:tc>
        <w:tc>
          <w:tcPr>
            <w:tcW w:w="0" w:type="auto"/>
            <w:gridSpan w:val="2"/>
            <w:tcBorders>
              <w:top w:val="single" w:sz="4" w:space="0" w:color="auto"/>
              <w:left w:val="nil"/>
              <w:bottom w:val="single" w:sz="4" w:space="0" w:color="auto"/>
              <w:right w:val="single" w:sz="4" w:space="0" w:color="000000"/>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xml:space="preserve"> иные внебюджетные средства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цель 1</w:t>
            </w:r>
          </w:p>
        </w:tc>
        <w:tc>
          <w:tcPr>
            <w:tcW w:w="0" w:type="auto"/>
            <w:gridSpan w:val="16"/>
            <w:tcBorders>
              <w:top w:val="single" w:sz="4" w:space="0" w:color="auto"/>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Повышение качества и комфорта городской среды  на территории города Усть-Кута</w:t>
            </w:r>
          </w:p>
        </w:tc>
      </w:tr>
      <w:tr w:rsidR="00BB1A90" w:rsidRPr="00BB1A90" w:rsidTr="00BB1A90">
        <w:trPr>
          <w:trHeight w:val="600"/>
        </w:trPr>
        <w:tc>
          <w:tcPr>
            <w:tcW w:w="0" w:type="auto"/>
            <w:tcBorders>
              <w:top w:val="nil"/>
              <w:left w:val="single" w:sz="4" w:space="0" w:color="auto"/>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Всего по цели</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2018-2030</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480433,48759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jc w:val="right"/>
              <w:rPr>
                <w:rFonts w:ascii="Courier New" w:hAnsi="Courier New" w:cs="Courier New"/>
                <w:color w:val="000000"/>
                <w:sz w:val="22"/>
                <w:szCs w:val="22"/>
              </w:rPr>
            </w:pPr>
            <w:r w:rsidRPr="00BB1A90">
              <w:rPr>
                <w:rFonts w:ascii="Courier New" w:hAnsi="Courier New" w:cs="Courier New"/>
                <w:color w:val="000000"/>
                <w:sz w:val="22"/>
                <w:szCs w:val="22"/>
              </w:rPr>
              <w:t xml:space="preserve">239572,46137 </w:t>
            </w:r>
          </w:p>
        </w:tc>
        <w:tc>
          <w:tcPr>
            <w:tcW w:w="0" w:type="auto"/>
            <w:tcBorders>
              <w:top w:val="nil"/>
              <w:left w:val="nil"/>
              <w:bottom w:val="single" w:sz="4" w:space="0" w:color="auto"/>
              <w:right w:val="single" w:sz="4" w:space="0" w:color="auto"/>
            </w:tcBorders>
            <w:shd w:val="clear" w:color="auto" w:fill="auto"/>
            <w:hideMark/>
          </w:tcPr>
          <w:p w:rsidR="00BB1A90" w:rsidRPr="00BB1A90" w:rsidRDefault="005A4D3C" w:rsidP="00BB1A90">
            <w:pPr>
              <w:jc w:val="right"/>
              <w:rPr>
                <w:rFonts w:ascii="Courier New" w:hAnsi="Courier New" w:cs="Courier New"/>
                <w:color w:val="000000"/>
                <w:sz w:val="22"/>
                <w:szCs w:val="22"/>
              </w:rPr>
            </w:pPr>
            <w:r>
              <w:rPr>
                <w:rFonts w:ascii="Courier New" w:hAnsi="Courier New" w:cs="Courier New"/>
                <w:color w:val="000000"/>
                <w:sz w:val="22"/>
                <w:szCs w:val="22"/>
              </w:rPr>
              <w:t>20700</w:t>
            </w:r>
            <w:r w:rsidR="00BB1A90" w:rsidRPr="00BB1A90">
              <w:rPr>
                <w:rFonts w:ascii="Courier New" w:hAnsi="Courier New" w:cs="Courier New"/>
                <w:color w:val="000000"/>
                <w:sz w:val="22"/>
                <w:szCs w:val="22"/>
              </w:rPr>
              <w:t xml:space="preserve">,00000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5A4D3C">
            <w:pPr>
              <w:jc w:val="right"/>
              <w:rPr>
                <w:rFonts w:ascii="Courier New" w:hAnsi="Courier New" w:cs="Courier New"/>
                <w:color w:val="000000"/>
                <w:sz w:val="22"/>
                <w:szCs w:val="22"/>
              </w:rPr>
            </w:pPr>
            <w:r w:rsidRPr="00BB1A90">
              <w:rPr>
                <w:rFonts w:ascii="Courier New" w:hAnsi="Courier New" w:cs="Courier New"/>
                <w:color w:val="000000"/>
                <w:sz w:val="22"/>
                <w:szCs w:val="22"/>
              </w:rPr>
              <w:t>9334,</w:t>
            </w:r>
            <w:r w:rsidR="005A4D3C">
              <w:rPr>
                <w:rFonts w:ascii="Courier New" w:hAnsi="Courier New" w:cs="Courier New"/>
                <w:color w:val="000000"/>
                <w:sz w:val="22"/>
                <w:szCs w:val="22"/>
              </w:rPr>
              <w:t>76338</w:t>
            </w:r>
            <w:r w:rsidRPr="00BB1A90">
              <w:rPr>
                <w:rFonts w:ascii="Courier New" w:hAnsi="Courier New" w:cs="Courier New"/>
                <w:color w:val="000000"/>
                <w:sz w:val="22"/>
                <w:szCs w:val="22"/>
              </w:rPr>
              <w:t xml:space="preserve">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jc w:val="right"/>
              <w:rPr>
                <w:rFonts w:ascii="Courier New" w:hAnsi="Courier New" w:cs="Courier New"/>
                <w:color w:val="000000"/>
                <w:sz w:val="22"/>
                <w:szCs w:val="22"/>
              </w:rPr>
            </w:pPr>
            <w:r w:rsidRPr="00BB1A90">
              <w:rPr>
                <w:rFonts w:ascii="Courier New" w:hAnsi="Courier New" w:cs="Courier New"/>
                <w:color w:val="000000"/>
                <w:sz w:val="22"/>
                <w:szCs w:val="22"/>
              </w:rPr>
              <w:t xml:space="preserve">18575,58159 </w:t>
            </w:r>
          </w:p>
        </w:tc>
        <w:tc>
          <w:tcPr>
            <w:tcW w:w="0" w:type="auto"/>
            <w:gridSpan w:val="2"/>
            <w:tcBorders>
              <w:top w:val="single" w:sz="4" w:space="0" w:color="auto"/>
              <w:left w:val="nil"/>
              <w:bottom w:val="single" w:sz="4" w:space="0" w:color="auto"/>
              <w:right w:val="single" w:sz="4" w:space="0" w:color="000000"/>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xml:space="preserve">15378,59757 </w:t>
            </w:r>
          </w:p>
        </w:tc>
        <w:tc>
          <w:tcPr>
            <w:tcW w:w="0" w:type="auto"/>
            <w:gridSpan w:val="2"/>
            <w:tcBorders>
              <w:top w:val="single" w:sz="4" w:space="0" w:color="auto"/>
              <w:left w:val="nil"/>
              <w:bottom w:val="single" w:sz="4" w:space="0" w:color="auto"/>
              <w:right w:val="single" w:sz="4" w:space="0" w:color="000000"/>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xml:space="preserve">68610,02391 </w:t>
            </w:r>
          </w:p>
        </w:tc>
        <w:tc>
          <w:tcPr>
            <w:tcW w:w="0" w:type="auto"/>
            <w:gridSpan w:val="2"/>
            <w:tcBorders>
              <w:top w:val="single" w:sz="4" w:space="0" w:color="auto"/>
              <w:left w:val="nil"/>
              <w:bottom w:val="single" w:sz="4" w:space="0" w:color="auto"/>
              <w:right w:val="single" w:sz="4" w:space="0" w:color="000000"/>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xml:space="preserve">9921,25130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jc w:val="right"/>
              <w:rPr>
                <w:rFonts w:ascii="Courier New" w:hAnsi="Courier New" w:cs="Courier New"/>
                <w:color w:val="000000"/>
                <w:sz w:val="22"/>
                <w:szCs w:val="22"/>
              </w:rPr>
            </w:pPr>
            <w:r w:rsidRPr="00BB1A90">
              <w:rPr>
                <w:rFonts w:ascii="Courier New" w:hAnsi="Courier New" w:cs="Courier New"/>
                <w:color w:val="000000"/>
                <w:sz w:val="22"/>
                <w:szCs w:val="22"/>
              </w:rPr>
              <w:t xml:space="preserve">77790,68581 </w:t>
            </w:r>
          </w:p>
        </w:tc>
        <w:tc>
          <w:tcPr>
            <w:tcW w:w="0" w:type="auto"/>
            <w:gridSpan w:val="2"/>
            <w:tcBorders>
              <w:top w:val="single" w:sz="4" w:space="0" w:color="auto"/>
              <w:left w:val="nil"/>
              <w:bottom w:val="single" w:sz="4" w:space="0" w:color="auto"/>
              <w:right w:val="single" w:sz="4" w:space="0" w:color="000000"/>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xml:space="preserve">20550,12266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МКУ "СЗ по ЖКХ" УКМО (ГП)</w:t>
            </w:r>
          </w:p>
        </w:tc>
      </w:tr>
      <w:tr w:rsidR="00BB1A90" w:rsidRPr="00BB1A90" w:rsidTr="00BB1A90">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Всего по годам</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2018-2030</w:t>
            </w:r>
          </w:p>
        </w:tc>
        <w:tc>
          <w:tcPr>
            <w:tcW w:w="0" w:type="auto"/>
            <w:gridSpan w:val="14"/>
            <w:tcBorders>
              <w:top w:val="single" w:sz="4" w:space="0" w:color="auto"/>
              <w:left w:val="nil"/>
              <w:bottom w:val="single" w:sz="4" w:space="0" w:color="auto"/>
              <w:right w:val="single" w:sz="4" w:space="0" w:color="000000"/>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объемы финансирования по годам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108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textDirection w:val="btLr"/>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всего </w:t>
            </w:r>
          </w:p>
        </w:tc>
        <w:tc>
          <w:tcPr>
            <w:tcW w:w="0" w:type="auto"/>
            <w:tcBorders>
              <w:top w:val="nil"/>
              <w:left w:val="nil"/>
              <w:bottom w:val="single" w:sz="4" w:space="0" w:color="auto"/>
              <w:right w:val="single" w:sz="4" w:space="0" w:color="auto"/>
            </w:tcBorders>
            <w:shd w:val="clear" w:color="auto" w:fill="auto"/>
            <w:textDirection w:val="btLr"/>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2018</w:t>
            </w:r>
          </w:p>
        </w:tc>
        <w:tc>
          <w:tcPr>
            <w:tcW w:w="0" w:type="auto"/>
            <w:tcBorders>
              <w:top w:val="nil"/>
              <w:left w:val="nil"/>
              <w:bottom w:val="single" w:sz="4" w:space="0" w:color="auto"/>
              <w:right w:val="single" w:sz="4" w:space="0" w:color="auto"/>
            </w:tcBorders>
            <w:shd w:val="clear" w:color="auto" w:fill="auto"/>
            <w:textDirection w:val="btLr"/>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2019</w:t>
            </w:r>
          </w:p>
        </w:tc>
        <w:tc>
          <w:tcPr>
            <w:tcW w:w="0" w:type="auto"/>
            <w:tcBorders>
              <w:top w:val="nil"/>
              <w:left w:val="nil"/>
              <w:bottom w:val="single" w:sz="4" w:space="0" w:color="auto"/>
              <w:right w:val="single" w:sz="4" w:space="0" w:color="auto"/>
            </w:tcBorders>
            <w:shd w:val="clear" w:color="auto" w:fill="auto"/>
            <w:textDirection w:val="btLr"/>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2020</w:t>
            </w:r>
          </w:p>
        </w:tc>
        <w:tc>
          <w:tcPr>
            <w:tcW w:w="0" w:type="auto"/>
            <w:tcBorders>
              <w:top w:val="nil"/>
              <w:left w:val="nil"/>
              <w:bottom w:val="single" w:sz="4" w:space="0" w:color="auto"/>
              <w:right w:val="single" w:sz="4" w:space="0" w:color="auto"/>
            </w:tcBorders>
            <w:shd w:val="clear" w:color="auto" w:fill="auto"/>
            <w:textDirection w:val="btLr"/>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2021</w:t>
            </w:r>
          </w:p>
        </w:tc>
        <w:tc>
          <w:tcPr>
            <w:tcW w:w="0" w:type="auto"/>
            <w:tcBorders>
              <w:top w:val="nil"/>
              <w:left w:val="nil"/>
              <w:bottom w:val="single" w:sz="4" w:space="0" w:color="auto"/>
              <w:right w:val="single" w:sz="4" w:space="0" w:color="auto"/>
            </w:tcBorders>
            <w:shd w:val="clear" w:color="000000" w:fill="FFFFFF"/>
            <w:textDirection w:val="btLr"/>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2022</w:t>
            </w:r>
          </w:p>
        </w:tc>
        <w:tc>
          <w:tcPr>
            <w:tcW w:w="0" w:type="auto"/>
            <w:tcBorders>
              <w:top w:val="nil"/>
              <w:left w:val="nil"/>
              <w:bottom w:val="single" w:sz="4" w:space="0" w:color="auto"/>
              <w:right w:val="single" w:sz="4" w:space="0" w:color="auto"/>
            </w:tcBorders>
            <w:shd w:val="clear" w:color="auto" w:fill="auto"/>
            <w:textDirection w:val="btLr"/>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2023</w:t>
            </w:r>
          </w:p>
        </w:tc>
        <w:tc>
          <w:tcPr>
            <w:tcW w:w="0" w:type="auto"/>
            <w:tcBorders>
              <w:top w:val="nil"/>
              <w:left w:val="nil"/>
              <w:bottom w:val="single" w:sz="4" w:space="0" w:color="auto"/>
              <w:right w:val="single" w:sz="4" w:space="0" w:color="auto"/>
            </w:tcBorders>
            <w:shd w:val="clear" w:color="auto" w:fill="auto"/>
            <w:textDirection w:val="btLr"/>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2024</w:t>
            </w:r>
          </w:p>
        </w:tc>
        <w:tc>
          <w:tcPr>
            <w:tcW w:w="0" w:type="auto"/>
            <w:tcBorders>
              <w:top w:val="nil"/>
              <w:left w:val="nil"/>
              <w:bottom w:val="single" w:sz="4" w:space="0" w:color="auto"/>
              <w:right w:val="single" w:sz="4" w:space="0" w:color="auto"/>
            </w:tcBorders>
            <w:shd w:val="clear" w:color="auto" w:fill="auto"/>
            <w:textDirection w:val="btLr"/>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2025</w:t>
            </w:r>
          </w:p>
        </w:tc>
        <w:tc>
          <w:tcPr>
            <w:tcW w:w="0" w:type="auto"/>
            <w:tcBorders>
              <w:top w:val="nil"/>
              <w:left w:val="nil"/>
              <w:bottom w:val="single" w:sz="4" w:space="0" w:color="auto"/>
              <w:right w:val="single" w:sz="4" w:space="0" w:color="auto"/>
            </w:tcBorders>
            <w:shd w:val="clear" w:color="auto" w:fill="auto"/>
            <w:textDirection w:val="btLr"/>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2026</w:t>
            </w:r>
          </w:p>
        </w:tc>
        <w:tc>
          <w:tcPr>
            <w:tcW w:w="0" w:type="auto"/>
            <w:tcBorders>
              <w:top w:val="nil"/>
              <w:left w:val="nil"/>
              <w:bottom w:val="single" w:sz="4" w:space="0" w:color="auto"/>
              <w:right w:val="single" w:sz="4" w:space="0" w:color="auto"/>
            </w:tcBorders>
            <w:shd w:val="clear" w:color="auto" w:fill="auto"/>
            <w:textDirection w:val="btLr"/>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2027</w:t>
            </w:r>
          </w:p>
        </w:tc>
        <w:tc>
          <w:tcPr>
            <w:tcW w:w="0" w:type="auto"/>
            <w:tcBorders>
              <w:top w:val="nil"/>
              <w:left w:val="nil"/>
              <w:bottom w:val="single" w:sz="4" w:space="0" w:color="auto"/>
              <w:right w:val="single" w:sz="4" w:space="0" w:color="auto"/>
            </w:tcBorders>
            <w:shd w:val="clear" w:color="auto" w:fill="auto"/>
            <w:textDirection w:val="btLr"/>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2028</w:t>
            </w:r>
          </w:p>
        </w:tc>
        <w:tc>
          <w:tcPr>
            <w:tcW w:w="0" w:type="auto"/>
            <w:tcBorders>
              <w:top w:val="nil"/>
              <w:left w:val="nil"/>
              <w:bottom w:val="single" w:sz="4" w:space="0" w:color="auto"/>
              <w:right w:val="single" w:sz="4" w:space="0" w:color="auto"/>
            </w:tcBorders>
            <w:shd w:val="clear" w:color="auto" w:fill="auto"/>
            <w:textDirection w:val="btLr"/>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2029</w:t>
            </w:r>
          </w:p>
        </w:tc>
        <w:tc>
          <w:tcPr>
            <w:tcW w:w="0" w:type="auto"/>
            <w:tcBorders>
              <w:top w:val="nil"/>
              <w:left w:val="nil"/>
              <w:bottom w:val="single" w:sz="4" w:space="0" w:color="auto"/>
              <w:right w:val="single" w:sz="4" w:space="0" w:color="auto"/>
            </w:tcBorders>
            <w:shd w:val="clear" w:color="auto" w:fill="auto"/>
            <w:textDirection w:val="btLr"/>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2030</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0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480433,48759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754,72278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47049,50886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26401,82486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34289,68916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136891,80732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57581,50891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80001,43923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97462,98647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Задача 1. </w:t>
            </w:r>
          </w:p>
        </w:tc>
        <w:tc>
          <w:tcPr>
            <w:tcW w:w="0" w:type="auto"/>
            <w:gridSpan w:val="16"/>
            <w:tcBorders>
              <w:top w:val="single" w:sz="4" w:space="0" w:color="auto"/>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Повышение уровня благоустройства дворовых территорий многоквартирных домов. </w:t>
            </w:r>
          </w:p>
        </w:tc>
      </w:tr>
      <w:tr w:rsidR="00BB1A90" w:rsidRPr="00BB1A90" w:rsidTr="00BB1A90">
        <w:trPr>
          <w:trHeight w:val="435"/>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xml:space="preserve">Мероприятия по проведению работ по образованию земельных </w:t>
            </w:r>
            <w:r w:rsidRPr="00BB1A90">
              <w:rPr>
                <w:rFonts w:ascii="Courier New" w:hAnsi="Courier New" w:cs="Courier New"/>
                <w:color w:val="000000"/>
                <w:sz w:val="22"/>
                <w:szCs w:val="22"/>
              </w:rPr>
              <w:lastRenderedPageBreak/>
              <w:t>участков, на которых расположены многоквартирные жилые дома</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lastRenderedPageBreak/>
              <w:t>2018</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МКУ "СЗ по ЖКХ" УКМО (ГП), администрация УКМО (ГП)</w:t>
            </w:r>
          </w:p>
        </w:tc>
      </w:tr>
      <w:tr w:rsidR="00BB1A90" w:rsidRPr="00BB1A90" w:rsidTr="00BB1A90">
        <w:trPr>
          <w:trHeight w:val="43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2019</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43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2020</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43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2021</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43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2022</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43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2023</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43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2024</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43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2025</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43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2026</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43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2027</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43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2028</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43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2029</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43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2030</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60"/>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Благоустройство дворовых территорий</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2018</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МКУ "СЗ по ЖКХ" УКМО (ГП), администрация УКМО (ГП)</w:t>
            </w: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2019</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2020</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4665,43042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1073,38386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1202,86434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457,81120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1931,37102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2021</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26614,42516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6172,92516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4713,89743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15727,60257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2022</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29111,24291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261,58972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9334,69470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7927,96131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2353,87147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9233,12571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2023</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2024</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54291,86488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54291,86488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2025</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19890,24600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19890,24600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2026</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2027</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2028</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2029</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2030</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30"/>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xml:space="preserve">Изготовление и монтаж </w:t>
            </w:r>
            <w:r w:rsidR="008B5191" w:rsidRPr="00BB1A90">
              <w:rPr>
                <w:rFonts w:ascii="Courier New" w:hAnsi="Courier New" w:cs="Courier New"/>
                <w:color w:val="000000"/>
                <w:sz w:val="22"/>
                <w:szCs w:val="22"/>
              </w:rPr>
              <w:t>баннеров</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2018</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3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2019</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3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2020</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3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2021</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3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2022</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10,95600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10,95600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3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2023</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3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2024</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3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2025</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3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2026</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3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2027</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3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2028</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3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2029</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3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2030</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Задача 2.</w:t>
            </w:r>
          </w:p>
        </w:tc>
        <w:tc>
          <w:tcPr>
            <w:tcW w:w="0" w:type="auto"/>
            <w:gridSpan w:val="16"/>
            <w:tcBorders>
              <w:top w:val="single" w:sz="4" w:space="0" w:color="auto"/>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Повышение уровня благоустройства общественных территорий.  </w:t>
            </w:r>
          </w:p>
        </w:tc>
      </w:tr>
      <w:tr w:rsidR="00BB1A90" w:rsidRPr="00BB1A90" w:rsidTr="00BB1A90">
        <w:trPr>
          <w:trHeight w:val="375"/>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Организация и подготовка рейтингового голосования</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2018</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207,52278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207,52278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МКУ "СЗ по ЖКХ" УКМО (ГП), администрация УКМО (ГП)</w:t>
            </w:r>
          </w:p>
        </w:tc>
      </w:tr>
      <w:tr w:rsidR="00BB1A90" w:rsidRPr="00BB1A90" w:rsidTr="00BB1A90">
        <w:trPr>
          <w:trHeight w:val="37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2019</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155,73805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155,73805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7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2020</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16,50000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16,50000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7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2021</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7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2022</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7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2023</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7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2024</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7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2025</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7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2026</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7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2027</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7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2028</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7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2029</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7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2030</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90"/>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Разработка дизайн-</w:t>
            </w:r>
            <w:r w:rsidRPr="00BB1A90">
              <w:rPr>
                <w:rFonts w:ascii="Courier New" w:hAnsi="Courier New" w:cs="Courier New"/>
                <w:color w:val="000000"/>
                <w:sz w:val="22"/>
                <w:szCs w:val="22"/>
              </w:rPr>
              <w:lastRenderedPageBreak/>
              <w:t>проектов</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lastRenderedPageBreak/>
              <w:t>2018</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547,20000 </w:t>
            </w:r>
          </w:p>
        </w:tc>
        <w:tc>
          <w:tcPr>
            <w:tcW w:w="0" w:type="auto"/>
            <w:tcBorders>
              <w:top w:val="nil"/>
              <w:left w:val="nil"/>
              <w:bottom w:val="single" w:sz="4" w:space="0" w:color="auto"/>
              <w:right w:val="single" w:sz="4" w:space="0" w:color="auto"/>
            </w:tcBorders>
            <w:shd w:val="clear" w:color="auto" w:fill="auto"/>
            <w:noWrap/>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547,20000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xml:space="preserve">МКУ "СЗ по ЖКХ" УКМО </w:t>
            </w:r>
            <w:r w:rsidRPr="00BB1A90">
              <w:rPr>
                <w:rFonts w:ascii="Courier New" w:hAnsi="Courier New" w:cs="Courier New"/>
                <w:color w:val="000000"/>
                <w:sz w:val="22"/>
                <w:szCs w:val="22"/>
              </w:rPr>
              <w:lastRenderedPageBreak/>
              <w:t>(ГП), администрация УКМО (ГП)</w:t>
            </w:r>
          </w:p>
        </w:tc>
      </w:tr>
      <w:tr w:rsidR="00BB1A90" w:rsidRPr="00BB1A90" w:rsidTr="00BB1A90">
        <w:trPr>
          <w:trHeight w:val="39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2019</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6470,80000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6470,80000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9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2020</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9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2021</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40,00000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40,00000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9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2022</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9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2023</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9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2024</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9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2025</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9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2026</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9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2027</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9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2028</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9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2029</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9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2030</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15"/>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Разработка и экспертиза ПСД</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2018</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МКУ "СЗ по ЖКХ" УКМО (ГП), администрация УКМО (ГП)</w:t>
            </w:r>
          </w:p>
        </w:tc>
      </w:tr>
      <w:tr w:rsidR="00BB1A90" w:rsidRPr="00BB1A90" w:rsidTr="00BB1A90">
        <w:trPr>
          <w:trHeight w:val="31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2019</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24,00000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24,00000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1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2020</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1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2021</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522,88000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522,88000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1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2022</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3583,89000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3583,89000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1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2023</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1269,50000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1269,50000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1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2024</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1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2025</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7508,26134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1 808,26134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5 700,00000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1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2026</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1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2027</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1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2028</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1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2029</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1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2030</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60"/>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Благоустройство общественных территорий в том числе:</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2018</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МКУ "СЗ по ЖКХ" УКМО (ГП), администрация УКМО (ГП)</w:t>
            </w: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2019</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40398,97081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15338,12880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4505,10610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20555,73591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2020</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21719,89444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6733,09437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2871,74615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12115,05392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2021</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7112,38400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1858,68300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5253,70100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2022</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104185,71841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11579,70703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377,00000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4075,57427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9921,25130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77790,68581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441,50000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2023</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56312,00891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31464,90558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4623,00000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5369,18167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14854,92166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2024</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25709,57435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15709,57435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10000,00000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2025</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70064,47913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60541,11045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0,06868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476,16522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9 047,</w:t>
            </w:r>
            <w:r w:rsidRPr="00BB1A90">
              <w:rPr>
                <w:rFonts w:ascii="Courier New" w:hAnsi="Courier New" w:cs="Courier New"/>
                <w:color w:val="000000"/>
                <w:sz w:val="22"/>
                <w:szCs w:val="22"/>
              </w:rPr>
              <w:lastRenderedPageBreak/>
              <w:t xml:space="preserve">13478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lastRenderedPageBreak/>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2026</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2027</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2028</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2029</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6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2030</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nil"/>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45"/>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Мероприятия по итогам участия во Всероссийском конкурсу лучших проектов создания комфортной городской среды в малых городах и историч</w:t>
            </w:r>
            <w:r w:rsidRPr="00BB1A90">
              <w:rPr>
                <w:rFonts w:ascii="Courier New" w:hAnsi="Courier New" w:cs="Courier New"/>
                <w:color w:val="000000"/>
                <w:sz w:val="22"/>
                <w:szCs w:val="22"/>
              </w:rPr>
              <w:lastRenderedPageBreak/>
              <w:t>еских поселениях</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lastRenderedPageBreak/>
              <w:t>2018</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МКУ "СЗ по ЖКХ" УКМО (ГП), администрация УКМО (ГП)</w:t>
            </w:r>
          </w:p>
        </w:tc>
      </w:tr>
      <w:tr w:rsidR="00BB1A90" w:rsidRPr="00BB1A90" w:rsidTr="00BB1A90">
        <w:trPr>
          <w:trHeight w:val="34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2019</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4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2020</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61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2021</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7112,38400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1858,68300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5253,70100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675"/>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2022</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95425,23881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6894,80170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377,00000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9921,25130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77790,68581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441,50000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48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2023</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25184,63137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5706,70971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4623,00000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14854,92166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48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2024</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48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2025</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48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2026</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48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2027</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48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2028</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48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2029</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480"/>
        </w:trPr>
        <w:tc>
          <w:tcPr>
            <w:tcW w:w="0" w:type="auto"/>
            <w:vMerge/>
            <w:tcBorders>
              <w:top w:val="nil"/>
              <w:left w:val="single" w:sz="4" w:space="0" w:color="auto"/>
              <w:bottom w:val="single" w:sz="4" w:space="0" w:color="000000"/>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2030</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jc w:val="center"/>
              <w:rPr>
                <w:rFonts w:ascii="Courier New" w:hAnsi="Courier New" w:cs="Courier New"/>
                <w:color w:val="000000"/>
                <w:sz w:val="22"/>
                <w:szCs w:val="22"/>
              </w:rPr>
            </w:pPr>
            <w:r w:rsidRPr="00BB1A90">
              <w:rPr>
                <w:rFonts w:ascii="Courier New" w:hAnsi="Courier New" w:cs="Courier New"/>
                <w:color w:val="000000"/>
                <w:sz w:val="22"/>
                <w:szCs w:val="22"/>
              </w:rPr>
              <w:t> </w:t>
            </w:r>
          </w:p>
        </w:tc>
      </w:tr>
      <w:tr w:rsidR="00BB1A90" w:rsidRPr="00BB1A90" w:rsidTr="00BB1A9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Задача 3.</w:t>
            </w:r>
          </w:p>
        </w:tc>
        <w:tc>
          <w:tcPr>
            <w:tcW w:w="0" w:type="auto"/>
            <w:gridSpan w:val="16"/>
            <w:tcBorders>
              <w:top w:val="single" w:sz="4" w:space="0" w:color="auto"/>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(пользовании) юридических лиц и индивидуальных предпринимателей.</w:t>
            </w:r>
          </w:p>
        </w:tc>
      </w:tr>
      <w:tr w:rsidR="00BB1A90" w:rsidRPr="00BB1A90" w:rsidTr="00BB1A90">
        <w:trPr>
          <w:trHeight w:val="1350"/>
        </w:trPr>
        <w:tc>
          <w:tcPr>
            <w:tcW w:w="0" w:type="auto"/>
            <w:tcBorders>
              <w:top w:val="nil"/>
              <w:left w:val="single" w:sz="4" w:space="0" w:color="auto"/>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Здание минигостиницы  (ул. Халтурина)</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2018</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МКУ «СЗ по ЖКХ» УКМО (ГП), собственники объектов недвижимого (включая объекты незавершенного строительства) имущества и земельных участков</w:t>
            </w:r>
          </w:p>
        </w:tc>
      </w:tr>
      <w:tr w:rsidR="00BB1A90" w:rsidRPr="00BB1A90" w:rsidTr="00BB1A90">
        <w:trPr>
          <w:trHeight w:val="2715"/>
        </w:trPr>
        <w:tc>
          <w:tcPr>
            <w:tcW w:w="0" w:type="auto"/>
            <w:tcBorders>
              <w:top w:val="nil"/>
              <w:left w:val="single" w:sz="4" w:space="0" w:color="auto"/>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Здание Административно-торгового назначения (ул. Реброва-Денисова)</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2021</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vMerge/>
            <w:tcBorders>
              <w:top w:val="nil"/>
              <w:left w:val="single" w:sz="4" w:space="0" w:color="auto"/>
              <w:bottom w:val="single" w:sz="4" w:space="0" w:color="auto"/>
              <w:right w:val="single" w:sz="4" w:space="0" w:color="auto"/>
            </w:tcBorders>
            <w:vAlign w:val="center"/>
            <w:hideMark/>
          </w:tcPr>
          <w:p w:rsidR="00BB1A90" w:rsidRPr="00BB1A90" w:rsidRDefault="00BB1A90" w:rsidP="00BB1A90">
            <w:pPr>
              <w:rPr>
                <w:rFonts w:ascii="Courier New" w:hAnsi="Courier New" w:cs="Courier New"/>
                <w:color w:val="000000"/>
                <w:sz w:val="22"/>
                <w:szCs w:val="22"/>
              </w:rPr>
            </w:pPr>
          </w:p>
        </w:tc>
      </w:tr>
      <w:tr w:rsidR="00BB1A90" w:rsidRPr="00BB1A90" w:rsidTr="00BB1A9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lastRenderedPageBreak/>
              <w:t>Задача 4.</w:t>
            </w:r>
          </w:p>
        </w:tc>
        <w:tc>
          <w:tcPr>
            <w:tcW w:w="0" w:type="auto"/>
            <w:gridSpan w:val="16"/>
            <w:tcBorders>
              <w:top w:val="single" w:sz="4" w:space="0" w:color="auto"/>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Повышение уровня благоустройства индивидуальных жилых домов и земельных участков, предоставленных для их размещения.</w:t>
            </w:r>
          </w:p>
        </w:tc>
      </w:tr>
      <w:tr w:rsidR="00BB1A90" w:rsidRPr="00BB1A90" w:rsidTr="00BB1A90">
        <w:trPr>
          <w:trHeight w:val="5400"/>
        </w:trPr>
        <w:tc>
          <w:tcPr>
            <w:tcW w:w="0" w:type="auto"/>
            <w:tcBorders>
              <w:top w:val="nil"/>
              <w:left w:val="single" w:sz="4" w:space="0" w:color="auto"/>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2018</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МКУ "СЗ по ЖКХ" УКМО (ГП)</w:t>
            </w:r>
          </w:p>
        </w:tc>
      </w:tr>
      <w:tr w:rsidR="00BB1A90" w:rsidRPr="00BB1A90" w:rsidTr="00BB1A90">
        <w:trPr>
          <w:trHeight w:val="3900"/>
        </w:trPr>
        <w:tc>
          <w:tcPr>
            <w:tcW w:w="0" w:type="auto"/>
            <w:tcBorders>
              <w:top w:val="nil"/>
              <w:left w:val="single" w:sz="4" w:space="0" w:color="auto"/>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lastRenderedPageBreak/>
              <w:t xml:space="preserve">Благоустройство индивидуальных жилых домов и земельных участков, предоставленных для их размещения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2025</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Собственники</w:t>
            </w:r>
          </w:p>
        </w:tc>
      </w:tr>
      <w:tr w:rsidR="00BB1A90" w:rsidRPr="00BB1A90" w:rsidTr="00BB1A9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Задача 5</w:t>
            </w:r>
          </w:p>
        </w:tc>
        <w:tc>
          <w:tcPr>
            <w:tcW w:w="0" w:type="auto"/>
            <w:gridSpan w:val="16"/>
            <w:tcBorders>
              <w:top w:val="single" w:sz="4" w:space="0" w:color="auto"/>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Повышение уровня вовлеченности заинтересованных граждан, организаций в реализации мероприятий по благоустройству.</w:t>
            </w:r>
          </w:p>
        </w:tc>
      </w:tr>
      <w:tr w:rsidR="00BB1A90" w:rsidRPr="00BB1A90" w:rsidTr="00BB1A90">
        <w:trPr>
          <w:trHeight w:val="4200"/>
        </w:trPr>
        <w:tc>
          <w:tcPr>
            <w:tcW w:w="0" w:type="auto"/>
            <w:tcBorders>
              <w:top w:val="nil"/>
              <w:left w:val="single" w:sz="4" w:space="0" w:color="auto"/>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Заключение соглашения о сотрудничестве и совместной деятельности с общественными организациями</w:t>
            </w:r>
          </w:p>
        </w:tc>
        <w:tc>
          <w:tcPr>
            <w:tcW w:w="0" w:type="auto"/>
            <w:tcBorders>
              <w:top w:val="nil"/>
              <w:left w:val="nil"/>
              <w:bottom w:val="single" w:sz="4" w:space="0" w:color="auto"/>
              <w:right w:val="single" w:sz="4" w:space="0" w:color="auto"/>
            </w:tcBorders>
            <w:shd w:val="clear" w:color="auto" w:fill="auto"/>
            <w:noWrap/>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2018</w:t>
            </w:r>
          </w:p>
        </w:tc>
        <w:tc>
          <w:tcPr>
            <w:tcW w:w="0" w:type="auto"/>
            <w:tcBorders>
              <w:top w:val="nil"/>
              <w:left w:val="nil"/>
              <w:bottom w:val="single" w:sz="4" w:space="0" w:color="auto"/>
              <w:right w:val="single" w:sz="4" w:space="0" w:color="auto"/>
            </w:tcBorders>
            <w:shd w:val="clear" w:color="auto" w:fill="auto"/>
            <w:noWrap/>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noWrap/>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noWrap/>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noWrap/>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noWrap/>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000000" w:fill="FFFFFF"/>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noWrap/>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noWrap/>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noWrap/>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noWrap/>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noWrap/>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hideMark/>
          </w:tcPr>
          <w:p w:rsidR="00BB1A90" w:rsidRPr="00BB1A90" w:rsidRDefault="00BB1A90" w:rsidP="00BB1A90">
            <w:pPr>
              <w:rPr>
                <w:rFonts w:ascii="Courier New" w:hAnsi="Courier New" w:cs="Courier New"/>
                <w:color w:val="000000"/>
                <w:sz w:val="22"/>
                <w:szCs w:val="22"/>
              </w:rPr>
            </w:pPr>
            <w:r w:rsidRPr="00BB1A90">
              <w:rPr>
                <w:rFonts w:ascii="Courier New" w:hAnsi="Courier New" w:cs="Courier New"/>
                <w:color w:val="000000"/>
                <w:sz w:val="22"/>
                <w:szCs w:val="22"/>
              </w:rPr>
              <w:t>МКУ «СЗ по ЖКХ» УКМО (ГП)</w:t>
            </w:r>
          </w:p>
        </w:tc>
      </w:tr>
    </w:tbl>
    <w:p w:rsidR="00214C36" w:rsidRDefault="00214C36" w:rsidP="00B16262">
      <w:pPr>
        <w:ind w:firstLine="426"/>
        <w:rPr>
          <w:rFonts w:ascii="Arial" w:hAnsi="Arial" w:cs="Arial"/>
        </w:rPr>
      </w:pPr>
    </w:p>
    <w:p w:rsidR="00B16262" w:rsidRDefault="00B16262" w:rsidP="00B16262">
      <w:pPr>
        <w:ind w:firstLine="426"/>
        <w:rPr>
          <w:rFonts w:ascii="Arial" w:hAnsi="Arial" w:cs="Arial"/>
        </w:rPr>
      </w:pPr>
    </w:p>
    <w:p w:rsidR="00B16262" w:rsidRPr="00F4481C" w:rsidRDefault="00094D82" w:rsidP="00094D82">
      <w:pPr>
        <w:widowControl w:val="0"/>
        <w:tabs>
          <w:tab w:val="left" w:pos="0"/>
          <w:tab w:val="left" w:pos="993"/>
        </w:tabs>
        <w:spacing w:line="262" w:lineRule="exact"/>
        <w:rPr>
          <w:rFonts w:ascii="Arial" w:eastAsia="Courier New" w:hAnsi="Arial" w:cs="Arial"/>
          <w:color w:val="000000"/>
          <w:lang w:bidi="ru-RU"/>
        </w:rPr>
      </w:pPr>
      <w:r>
        <w:rPr>
          <w:rFonts w:ascii="Arial" w:eastAsia="Courier New" w:hAnsi="Arial" w:cs="Arial"/>
          <w:color w:val="000000"/>
          <w:lang w:bidi="ru-RU"/>
        </w:rPr>
        <w:t xml:space="preserve"> *-</w:t>
      </w:r>
      <w:r w:rsidR="00B16262" w:rsidRPr="001C54FA">
        <w:rPr>
          <w:rFonts w:ascii="Arial" w:eastAsia="Courier New" w:hAnsi="Arial" w:cs="Arial"/>
          <w:color w:val="000000"/>
          <w:lang w:bidi="ru-RU"/>
        </w:rPr>
        <w:t>прогнозное</w:t>
      </w:r>
      <w:r w:rsidR="00B16262">
        <w:rPr>
          <w:rFonts w:ascii="Arial" w:eastAsia="Courier New" w:hAnsi="Arial" w:cs="Arial"/>
          <w:color w:val="000000"/>
          <w:lang w:bidi="ru-RU"/>
        </w:rPr>
        <w:t xml:space="preserve"> ожидаемое финансирование</w:t>
      </w:r>
      <w:r w:rsidR="00B16262" w:rsidRPr="001C54FA">
        <w:rPr>
          <w:rFonts w:ascii="Arial" w:eastAsia="Courier New" w:hAnsi="Arial" w:cs="Arial"/>
          <w:color w:val="000000"/>
          <w:lang w:bidi="ru-RU"/>
        </w:rPr>
        <w:t xml:space="preserve">                                                                                                                                                                                                                                                                                                                                                                               </w:t>
      </w:r>
      <w:bookmarkStart w:id="4" w:name="bookmark8"/>
      <w:r w:rsidR="00B16262">
        <w:rPr>
          <w:rFonts w:ascii="Arial" w:eastAsia="Courier New" w:hAnsi="Arial" w:cs="Arial"/>
          <w:color w:val="000000"/>
          <w:lang w:bidi="ru-RU"/>
        </w:rPr>
        <w:t xml:space="preserve">          </w:t>
      </w:r>
      <w:r w:rsidR="00B16262" w:rsidRPr="001C54FA">
        <w:rPr>
          <w:rFonts w:ascii="Arial" w:eastAsia="Arial" w:hAnsi="Arial" w:cs="Arial"/>
          <w:color w:val="000000"/>
          <w:lang w:bidi="ru-RU"/>
        </w:rPr>
        <w:t>3.2. Ресурсное обеспечение Программы.</w:t>
      </w:r>
      <w:bookmarkEnd w:id="4"/>
    </w:p>
    <w:p w:rsidR="00B16262" w:rsidRPr="006862C2" w:rsidRDefault="00B16262" w:rsidP="006C72EE">
      <w:pPr>
        <w:widowControl w:val="0"/>
        <w:tabs>
          <w:tab w:val="left" w:pos="0"/>
          <w:tab w:val="left" w:pos="993"/>
        </w:tabs>
        <w:spacing w:line="262" w:lineRule="exact"/>
        <w:ind w:firstLine="1418"/>
        <w:jc w:val="both"/>
        <w:rPr>
          <w:rFonts w:ascii="Arial" w:eastAsia="Courier New" w:hAnsi="Arial" w:cs="Arial"/>
          <w:color w:val="000000"/>
          <w:lang w:bidi="ru-RU"/>
        </w:rPr>
      </w:pPr>
      <w:r w:rsidRPr="006862C2">
        <w:rPr>
          <w:rFonts w:ascii="Arial" w:hAnsi="Arial" w:cs="Arial"/>
        </w:rPr>
        <w:t>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утвержденная постановлением Правительства Иркутской облас</w:t>
      </w:r>
      <w:r w:rsidR="00ED18EC">
        <w:rPr>
          <w:rFonts w:ascii="Arial" w:hAnsi="Arial" w:cs="Arial"/>
        </w:rPr>
        <w:t>ти от 13 ноября 2023 года № 1029</w:t>
      </w:r>
      <w:r w:rsidRPr="006862C2">
        <w:rPr>
          <w:rFonts w:ascii="Arial" w:hAnsi="Arial" w:cs="Arial"/>
        </w:rPr>
        <w:t>-пп и участие</w:t>
      </w:r>
      <w:r w:rsidRPr="006862C2">
        <w:rPr>
          <w:rFonts w:ascii="Calibri" w:hAnsi="Calibri"/>
        </w:rPr>
        <w:t xml:space="preserve"> </w:t>
      </w:r>
      <w:r w:rsidRPr="006862C2">
        <w:rPr>
          <w:rFonts w:ascii="Arial" w:hAnsi="Arial" w:cs="Arial"/>
        </w:rPr>
        <w:t>во Всероссийском конкурсе лучших проектов создания комфортной городской среды в малых городах.</w:t>
      </w:r>
    </w:p>
    <w:p w:rsidR="00B16262" w:rsidRPr="006862C2" w:rsidRDefault="00B16262" w:rsidP="006C72EE">
      <w:pPr>
        <w:ind w:firstLine="1418"/>
        <w:jc w:val="both"/>
        <w:rPr>
          <w:rFonts w:ascii="Arial" w:hAnsi="Arial" w:cs="Arial"/>
        </w:rPr>
      </w:pPr>
      <w:r w:rsidRPr="006862C2">
        <w:rPr>
          <w:rFonts w:ascii="Arial" w:hAnsi="Arial" w:cs="Arial"/>
        </w:rPr>
        <w:t xml:space="preserve">Общий объем финансирования Программы составляет </w:t>
      </w:r>
      <w:r w:rsidR="00BB1A90">
        <w:rPr>
          <w:rFonts w:ascii="Arial" w:hAnsi="Arial" w:cs="Arial"/>
        </w:rPr>
        <w:t>480 433,48759</w:t>
      </w:r>
      <w:r w:rsidR="00094D82">
        <w:rPr>
          <w:rFonts w:ascii="Arial" w:hAnsi="Arial" w:cs="Arial"/>
        </w:rPr>
        <w:t xml:space="preserve"> </w:t>
      </w:r>
      <w:r w:rsidRPr="006862C2">
        <w:rPr>
          <w:rFonts w:ascii="Arial" w:hAnsi="Arial" w:cs="Arial"/>
        </w:rPr>
        <w:t xml:space="preserve">тыс. руб. </w:t>
      </w:r>
    </w:p>
    <w:p w:rsidR="00B16262" w:rsidRDefault="00B16262" w:rsidP="006C72EE">
      <w:pPr>
        <w:jc w:val="both"/>
        <w:rPr>
          <w:rFonts w:ascii="Arial" w:hAnsi="Arial" w:cs="Arial"/>
        </w:rPr>
      </w:pPr>
      <w:r w:rsidRPr="006862C2">
        <w:rPr>
          <w:rFonts w:ascii="Arial" w:hAnsi="Arial" w:cs="Arial"/>
        </w:rPr>
        <w:t>Ежегодная корректировка объемов и структуры расходов на реализацию Программы определяется бюджетом Усть-Кутского муниципального образования (городского поселения) на очередной финансовый год и планов</w:t>
      </w:r>
      <w:r>
        <w:rPr>
          <w:rFonts w:ascii="Arial" w:hAnsi="Arial" w:cs="Arial"/>
        </w:rPr>
        <w:t>ый период реализации Программы.</w:t>
      </w:r>
    </w:p>
    <w:p w:rsidR="00B16262" w:rsidRPr="006862C2" w:rsidRDefault="00B16262" w:rsidP="00B16262">
      <w:pPr>
        <w:rPr>
          <w:rFonts w:ascii="Arial" w:hAnsi="Arial" w:cs="Arial"/>
        </w:rPr>
      </w:pPr>
    </w:p>
    <w:p w:rsidR="003E6618" w:rsidRDefault="00B16262" w:rsidP="00896D5F">
      <w:pPr>
        <w:jc w:val="right"/>
        <w:rPr>
          <w:rFonts w:ascii="Arial" w:hAnsi="Arial" w:cs="Arial"/>
        </w:rPr>
      </w:pPr>
      <w:r w:rsidRPr="001C54FA">
        <w:rPr>
          <w:rFonts w:ascii="Arial" w:hAnsi="Arial" w:cs="Arial"/>
        </w:rPr>
        <w:t>Таблица 4</w:t>
      </w:r>
    </w:p>
    <w:tbl>
      <w:tblPr>
        <w:tblW w:w="14920" w:type="dxa"/>
        <w:tblInd w:w="113" w:type="dxa"/>
        <w:tblLayout w:type="fixed"/>
        <w:tblLook w:val="04A0" w:firstRow="1" w:lastRow="0" w:firstColumn="1" w:lastColumn="0" w:noHBand="0" w:noVBand="1"/>
      </w:tblPr>
      <w:tblGrid>
        <w:gridCol w:w="1297"/>
        <w:gridCol w:w="1392"/>
        <w:gridCol w:w="1512"/>
        <w:gridCol w:w="1457"/>
        <w:gridCol w:w="1378"/>
        <w:gridCol w:w="1418"/>
        <w:gridCol w:w="1276"/>
        <w:gridCol w:w="1423"/>
        <w:gridCol w:w="1270"/>
        <w:gridCol w:w="1276"/>
        <w:gridCol w:w="1221"/>
      </w:tblGrid>
      <w:tr w:rsidR="00BB1A90" w:rsidRPr="008B5191" w:rsidTr="00BB1A90">
        <w:trPr>
          <w:trHeight w:val="300"/>
        </w:trPr>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Период реализации программы </w:t>
            </w:r>
          </w:p>
        </w:tc>
        <w:tc>
          <w:tcPr>
            <w:tcW w:w="13623" w:type="dxa"/>
            <w:gridSpan w:val="10"/>
            <w:tcBorders>
              <w:top w:val="single" w:sz="4" w:space="0" w:color="auto"/>
              <w:left w:val="nil"/>
              <w:bottom w:val="single" w:sz="4" w:space="0" w:color="auto"/>
              <w:right w:val="single" w:sz="4" w:space="0" w:color="auto"/>
            </w:tcBorders>
            <w:shd w:val="clear" w:color="auto" w:fill="auto"/>
            <w:vAlign w:val="center"/>
            <w:hideMark/>
          </w:tcPr>
          <w:p w:rsidR="00BB1A90" w:rsidRPr="008B5191" w:rsidRDefault="00BB1A90" w:rsidP="00BB1A90">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Объем финансирования, тыс. руб. </w:t>
            </w:r>
          </w:p>
        </w:tc>
      </w:tr>
      <w:tr w:rsidR="008B5191" w:rsidRPr="008B5191" w:rsidTr="00FD079F">
        <w:trPr>
          <w:trHeight w:val="300"/>
        </w:trPr>
        <w:tc>
          <w:tcPr>
            <w:tcW w:w="1297" w:type="dxa"/>
            <w:vMerge/>
            <w:tcBorders>
              <w:top w:val="single" w:sz="4" w:space="0" w:color="auto"/>
              <w:left w:val="single" w:sz="4" w:space="0" w:color="auto"/>
              <w:bottom w:val="single" w:sz="4" w:space="0" w:color="auto"/>
              <w:right w:val="single" w:sz="4" w:space="0" w:color="auto"/>
            </w:tcBorders>
            <w:vAlign w:val="center"/>
            <w:hideMark/>
          </w:tcPr>
          <w:p w:rsidR="008B5191" w:rsidRPr="008B5191" w:rsidRDefault="008B5191" w:rsidP="00BB1A90">
            <w:pPr>
              <w:rPr>
                <w:rFonts w:ascii="Courier New" w:hAnsi="Courier New" w:cs="Courier New"/>
                <w:color w:val="000000"/>
                <w:sz w:val="22"/>
                <w:szCs w:val="22"/>
              </w:rPr>
            </w:pPr>
          </w:p>
        </w:tc>
        <w:tc>
          <w:tcPr>
            <w:tcW w:w="13623" w:type="dxa"/>
            <w:gridSpan w:val="10"/>
            <w:tcBorders>
              <w:top w:val="nil"/>
              <w:left w:val="nil"/>
              <w:bottom w:val="single" w:sz="4" w:space="0" w:color="auto"/>
              <w:right w:val="single" w:sz="4" w:space="0" w:color="auto"/>
            </w:tcBorders>
            <w:shd w:val="clear" w:color="auto" w:fill="auto"/>
            <w:vAlign w:val="center"/>
            <w:hideMark/>
          </w:tcPr>
          <w:p w:rsidR="008B5191" w:rsidRPr="008B5191" w:rsidRDefault="008B5191"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w:t>
            </w:r>
          </w:p>
          <w:p w:rsidR="008B5191" w:rsidRPr="008B5191" w:rsidRDefault="008B5191" w:rsidP="00BB1A90">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В том числе по источникам: </w:t>
            </w:r>
          </w:p>
        </w:tc>
      </w:tr>
      <w:tr w:rsidR="00BB1A90" w:rsidRPr="008B5191" w:rsidTr="00BB1A90">
        <w:trPr>
          <w:trHeight w:val="465"/>
        </w:trPr>
        <w:tc>
          <w:tcPr>
            <w:tcW w:w="1297" w:type="dxa"/>
            <w:vMerge/>
            <w:tcBorders>
              <w:top w:val="single" w:sz="4" w:space="0" w:color="auto"/>
              <w:left w:val="single" w:sz="4" w:space="0" w:color="auto"/>
              <w:bottom w:val="single" w:sz="4" w:space="0" w:color="auto"/>
              <w:right w:val="single" w:sz="4" w:space="0" w:color="auto"/>
            </w:tcBorders>
            <w:vAlign w:val="center"/>
            <w:hideMark/>
          </w:tcPr>
          <w:p w:rsidR="00BB1A90" w:rsidRPr="008B5191" w:rsidRDefault="00BB1A90" w:rsidP="00BB1A90">
            <w:pPr>
              <w:rPr>
                <w:rFonts w:ascii="Courier New" w:hAnsi="Courier New" w:cs="Courier New"/>
                <w:color w:val="000000"/>
                <w:sz w:val="22"/>
                <w:szCs w:val="22"/>
              </w:rPr>
            </w:pPr>
          </w:p>
        </w:tc>
        <w:tc>
          <w:tcPr>
            <w:tcW w:w="139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средства, всего </w:t>
            </w:r>
          </w:p>
        </w:tc>
        <w:tc>
          <w:tcPr>
            <w:tcW w:w="151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МБ </w:t>
            </w:r>
          </w:p>
        </w:tc>
        <w:tc>
          <w:tcPr>
            <w:tcW w:w="1457"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МБ (добровольные пожертвования) </w:t>
            </w:r>
          </w:p>
        </w:tc>
        <w:tc>
          <w:tcPr>
            <w:tcW w:w="137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МБ (доп. Финансирование) </w:t>
            </w:r>
          </w:p>
        </w:tc>
        <w:tc>
          <w:tcPr>
            <w:tcW w:w="141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РБ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ОБ </w:t>
            </w:r>
          </w:p>
        </w:tc>
        <w:tc>
          <w:tcPr>
            <w:tcW w:w="1423"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ФБ </w:t>
            </w:r>
          </w:p>
        </w:tc>
        <w:tc>
          <w:tcPr>
            <w:tcW w:w="1270"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иные межбюджетные ОБ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иные межбюджетные ФБ </w:t>
            </w:r>
          </w:p>
        </w:tc>
        <w:tc>
          <w:tcPr>
            <w:tcW w:w="1221"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Иные внебюджетные источники </w:t>
            </w:r>
          </w:p>
        </w:tc>
      </w:tr>
      <w:tr w:rsidR="00BB1A90" w:rsidRPr="008B5191" w:rsidTr="00BB1A90">
        <w:trPr>
          <w:trHeight w:val="480"/>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Всего за весь период </w:t>
            </w:r>
          </w:p>
        </w:tc>
        <w:tc>
          <w:tcPr>
            <w:tcW w:w="139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480 433,48759   </w:t>
            </w:r>
          </w:p>
        </w:tc>
        <w:tc>
          <w:tcPr>
            <w:tcW w:w="151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239 572,46137   </w:t>
            </w:r>
          </w:p>
        </w:tc>
        <w:tc>
          <w:tcPr>
            <w:tcW w:w="1457"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20 700,00000   </w:t>
            </w:r>
          </w:p>
        </w:tc>
        <w:tc>
          <w:tcPr>
            <w:tcW w:w="137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9 334,76338   </w:t>
            </w:r>
          </w:p>
        </w:tc>
        <w:tc>
          <w:tcPr>
            <w:tcW w:w="141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18 575,58159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15 378,59757   </w:t>
            </w:r>
          </w:p>
        </w:tc>
        <w:tc>
          <w:tcPr>
            <w:tcW w:w="1423"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68 610,02391   </w:t>
            </w:r>
          </w:p>
        </w:tc>
        <w:tc>
          <w:tcPr>
            <w:tcW w:w="1270"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9 921,25130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77 790,68581   </w:t>
            </w:r>
          </w:p>
        </w:tc>
        <w:tc>
          <w:tcPr>
            <w:tcW w:w="1221"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20 550,12266   </w:t>
            </w:r>
          </w:p>
        </w:tc>
      </w:tr>
      <w:tr w:rsidR="00BB1A90" w:rsidRPr="008B5191" w:rsidTr="00BB1A90">
        <w:trPr>
          <w:trHeight w:val="300"/>
        </w:trPr>
        <w:tc>
          <w:tcPr>
            <w:tcW w:w="1297" w:type="dxa"/>
            <w:vMerge w:val="restart"/>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Из них  </w:t>
            </w:r>
          </w:p>
        </w:tc>
        <w:tc>
          <w:tcPr>
            <w:tcW w:w="1392" w:type="dxa"/>
            <w:vMerge w:val="restart"/>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w:t>
            </w:r>
          </w:p>
        </w:tc>
        <w:tc>
          <w:tcPr>
            <w:tcW w:w="1512" w:type="dxa"/>
            <w:vMerge w:val="restart"/>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w:t>
            </w:r>
          </w:p>
        </w:tc>
        <w:tc>
          <w:tcPr>
            <w:tcW w:w="1457" w:type="dxa"/>
            <w:vMerge w:val="restart"/>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jc w:val="center"/>
              <w:rPr>
                <w:rFonts w:ascii="Courier New" w:hAnsi="Courier New" w:cs="Courier New"/>
                <w:color w:val="000000"/>
                <w:sz w:val="22"/>
                <w:szCs w:val="22"/>
              </w:rPr>
            </w:pPr>
            <w:r w:rsidRPr="008B5191">
              <w:rPr>
                <w:rFonts w:ascii="Courier New" w:hAnsi="Courier New" w:cs="Courier New"/>
                <w:color w:val="000000"/>
                <w:sz w:val="22"/>
                <w:szCs w:val="22"/>
              </w:rPr>
              <w:t> </w:t>
            </w:r>
          </w:p>
        </w:tc>
        <w:tc>
          <w:tcPr>
            <w:tcW w:w="137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B1A90" w:rsidRPr="008B5191" w:rsidRDefault="00BB1A90" w:rsidP="00BB1A90">
            <w:pPr>
              <w:jc w:val="center"/>
              <w:rPr>
                <w:rFonts w:ascii="Courier New" w:hAnsi="Courier New" w:cs="Courier New"/>
                <w:color w:val="000000"/>
                <w:sz w:val="22"/>
                <w:szCs w:val="22"/>
              </w:rPr>
            </w:pPr>
            <w:r w:rsidRPr="008B5191">
              <w:rPr>
                <w:rFonts w:ascii="Courier New" w:hAnsi="Courier New" w:cs="Courier New"/>
                <w:color w:val="000000"/>
                <w:sz w:val="22"/>
                <w:szCs w:val="22"/>
              </w:rPr>
              <w:t>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BB1A90" w:rsidRPr="008B5191" w:rsidRDefault="00BB1A90" w:rsidP="00BB1A90">
            <w:pPr>
              <w:jc w:val="center"/>
              <w:rPr>
                <w:rFonts w:ascii="Courier New" w:hAnsi="Courier New" w:cs="Courier New"/>
                <w:color w:val="000000"/>
                <w:sz w:val="22"/>
                <w:szCs w:val="22"/>
              </w:rPr>
            </w:pPr>
            <w:r w:rsidRPr="008B5191">
              <w:rPr>
                <w:rFonts w:ascii="Courier New" w:hAnsi="Courier New" w:cs="Courier New"/>
                <w:color w:val="000000"/>
                <w:sz w:val="22"/>
                <w:szCs w:val="22"/>
              </w:rPr>
              <w:t> </w:t>
            </w:r>
          </w:p>
        </w:tc>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w:t>
            </w:r>
          </w:p>
        </w:tc>
        <w:tc>
          <w:tcPr>
            <w:tcW w:w="1270" w:type="dxa"/>
            <w:vMerge w:val="restart"/>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w:t>
            </w:r>
          </w:p>
        </w:tc>
        <w:tc>
          <w:tcPr>
            <w:tcW w:w="1221" w:type="dxa"/>
            <w:vMerge w:val="restart"/>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w:t>
            </w:r>
          </w:p>
        </w:tc>
      </w:tr>
      <w:tr w:rsidR="00BB1A90" w:rsidRPr="008B5191" w:rsidTr="00BB1A90">
        <w:trPr>
          <w:trHeight w:val="300"/>
        </w:trPr>
        <w:tc>
          <w:tcPr>
            <w:tcW w:w="1297" w:type="dxa"/>
            <w:vMerge/>
            <w:tcBorders>
              <w:top w:val="nil"/>
              <w:left w:val="single" w:sz="4" w:space="0" w:color="auto"/>
              <w:bottom w:val="single" w:sz="4" w:space="0" w:color="auto"/>
              <w:right w:val="single" w:sz="4" w:space="0" w:color="auto"/>
            </w:tcBorders>
            <w:vAlign w:val="center"/>
            <w:hideMark/>
          </w:tcPr>
          <w:p w:rsidR="00BB1A90" w:rsidRPr="008B5191" w:rsidRDefault="00BB1A90" w:rsidP="00BB1A90">
            <w:pPr>
              <w:rPr>
                <w:rFonts w:ascii="Courier New" w:hAnsi="Courier New" w:cs="Courier New"/>
                <w:color w:val="000000"/>
                <w:sz w:val="22"/>
                <w:szCs w:val="22"/>
              </w:rPr>
            </w:pPr>
          </w:p>
        </w:tc>
        <w:tc>
          <w:tcPr>
            <w:tcW w:w="1392" w:type="dxa"/>
            <w:vMerge/>
            <w:tcBorders>
              <w:top w:val="nil"/>
              <w:left w:val="single" w:sz="4" w:space="0" w:color="auto"/>
              <w:bottom w:val="single" w:sz="4" w:space="0" w:color="auto"/>
              <w:right w:val="single" w:sz="4" w:space="0" w:color="auto"/>
            </w:tcBorders>
            <w:vAlign w:val="center"/>
            <w:hideMark/>
          </w:tcPr>
          <w:p w:rsidR="00BB1A90" w:rsidRPr="008B5191" w:rsidRDefault="00BB1A90" w:rsidP="00BB1A90">
            <w:pPr>
              <w:rPr>
                <w:rFonts w:ascii="Courier New" w:hAnsi="Courier New" w:cs="Courier New"/>
                <w:color w:val="000000"/>
                <w:sz w:val="22"/>
                <w:szCs w:val="22"/>
              </w:rPr>
            </w:pPr>
          </w:p>
        </w:tc>
        <w:tc>
          <w:tcPr>
            <w:tcW w:w="1512" w:type="dxa"/>
            <w:vMerge/>
            <w:tcBorders>
              <w:top w:val="nil"/>
              <w:left w:val="single" w:sz="4" w:space="0" w:color="auto"/>
              <w:bottom w:val="single" w:sz="4" w:space="0" w:color="auto"/>
              <w:right w:val="single" w:sz="4" w:space="0" w:color="auto"/>
            </w:tcBorders>
            <w:vAlign w:val="center"/>
            <w:hideMark/>
          </w:tcPr>
          <w:p w:rsidR="00BB1A90" w:rsidRPr="008B5191" w:rsidRDefault="00BB1A90" w:rsidP="00BB1A90">
            <w:pPr>
              <w:rPr>
                <w:rFonts w:ascii="Courier New" w:hAnsi="Courier New" w:cs="Courier New"/>
                <w:color w:val="000000"/>
                <w:sz w:val="22"/>
                <w:szCs w:val="22"/>
              </w:rPr>
            </w:pPr>
          </w:p>
        </w:tc>
        <w:tc>
          <w:tcPr>
            <w:tcW w:w="1457" w:type="dxa"/>
            <w:vMerge/>
            <w:tcBorders>
              <w:top w:val="nil"/>
              <w:left w:val="single" w:sz="4" w:space="0" w:color="auto"/>
              <w:bottom w:val="single" w:sz="4" w:space="0" w:color="auto"/>
              <w:right w:val="single" w:sz="4" w:space="0" w:color="auto"/>
            </w:tcBorders>
            <w:vAlign w:val="center"/>
            <w:hideMark/>
          </w:tcPr>
          <w:p w:rsidR="00BB1A90" w:rsidRPr="008B5191" w:rsidRDefault="00BB1A90" w:rsidP="00BB1A90">
            <w:pPr>
              <w:rPr>
                <w:rFonts w:ascii="Courier New" w:hAnsi="Courier New" w:cs="Courier New"/>
                <w:color w:val="000000"/>
                <w:sz w:val="22"/>
                <w:szCs w:val="22"/>
              </w:rPr>
            </w:pPr>
          </w:p>
        </w:tc>
        <w:tc>
          <w:tcPr>
            <w:tcW w:w="1378" w:type="dxa"/>
            <w:vMerge/>
            <w:tcBorders>
              <w:top w:val="nil"/>
              <w:left w:val="single" w:sz="4" w:space="0" w:color="auto"/>
              <w:bottom w:val="single" w:sz="4" w:space="0" w:color="000000"/>
              <w:right w:val="single" w:sz="4" w:space="0" w:color="auto"/>
            </w:tcBorders>
            <w:vAlign w:val="center"/>
            <w:hideMark/>
          </w:tcPr>
          <w:p w:rsidR="00BB1A90" w:rsidRPr="008B5191" w:rsidRDefault="00BB1A90" w:rsidP="00BB1A90">
            <w:pPr>
              <w:rPr>
                <w:rFonts w:ascii="Courier New" w:hAnsi="Courier New" w:cs="Courier New"/>
                <w:color w:val="000000"/>
                <w:sz w:val="22"/>
                <w:szCs w:val="22"/>
              </w:rPr>
            </w:pPr>
          </w:p>
        </w:tc>
        <w:tc>
          <w:tcPr>
            <w:tcW w:w="1418" w:type="dxa"/>
            <w:vMerge/>
            <w:tcBorders>
              <w:top w:val="nil"/>
              <w:left w:val="single" w:sz="4" w:space="0" w:color="auto"/>
              <w:bottom w:val="single" w:sz="4" w:space="0" w:color="auto"/>
              <w:right w:val="single" w:sz="4" w:space="0" w:color="auto"/>
            </w:tcBorders>
            <w:vAlign w:val="center"/>
            <w:hideMark/>
          </w:tcPr>
          <w:p w:rsidR="00BB1A90" w:rsidRPr="008B5191" w:rsidRDefault="00BB1A90" w:rsidP="00BB1A90">
            <w:pPr>
              <w:rPr>
                <w:rFonts w:ascii="Courier New" w:hAnsi="Courier New" w:cs="Courier New"/>
                <w:color w:val="000000"/>
                <w:sz w:val="22"/>
                <w:szCs w:val="22"/>
              </w:rPr>
            </w:pPr>
          </w:p>
        </w:tc>
        <w:tc>
          <w:tcPr>
            <w:tcW w:w="1276" w:type="dxa"/>
            <w:vMerge/>
            <w:tcBorders>
              <w:top w:val="nil"/>
              <w:left w:val="single" w:sz="4" w:space="0" w:color="auto"/>
              <w:bottom w:val="single" w:sz="4" w:space="0" w:color="000000"/>
              <w:right w:val="single" w:sz="4" w:space="0" w:color="auto"/>
            </w:tcBorders>
            <w:vAlign w:val="center"/>
            <w:hideMark/>
          </w:tcPr>
          <w:p w:rsidR="00BB1A90" w:rsidRPr="008B5191" w:rsidRDefault="00BB1A90" w:rsidP="00BB1A90">
            <w:pPr>
              <w:rPr>
                <w:rFonts w:ascii="Courier New" w:hAnsi="Courier New" w:cs="Courier New"/>
                <w:color w:val="000000"/>
                <w:sz w:val="22"/>
                <w:szCs w:val="22"/>
              </w:rPr>
            </w:pPr>
          </w:p>
        </w:tc>
        <w:tc>
          <w:tcPr>
            <w:tcW w:w="1423" w:type="dxa"/>
            <w:vMerge/>
            <w:tcBorders>
              <w:top w:val="nil"/>
              <w:left w:val="single" w:sz="4" w:space="0" w:color="auto"/>
              <w:bottom w:val="single" w:sz="4" w:space="0" w:color="auto"/>
              <w:right w:val="single" w:sz="4" w:space="0" w:color="auto"/>
            </w:tcBorders>
            <w:vAlign w:val="center"/>
            <w:hideMark/>
          </w:tcPr>
          <w:p w:rsidR="00BB1A90" w:rsidRPr="008B5191" w:rsidRDefault="00BB1A90" w:rsidP="00BB1A90">
            <w:pPr>
              <w:rPr>
                <w:rFonts w:ascii="Courier New" w:hAnsi="Courier New" w:cs="Courier New"/>
                <w:color w:val="000000"/>
                <w:sz w:val="22"/>
                <w:szCs w:val="22"/>
              </w:rPr>
            </w:pPr>
          </w:p>
        </w:tc>
        <w:tc>
          <w:tcPr>
            <w:tcW w:w="1270" w:type="dxa"/>
            <w:vMerge/>
            <w:tcBorders>
              <w:top w:val="nil"/>
              <w:left w:val="single" w:sz="4" w:space="0" w:color="auto"/>
              <w:bottom w:val="single" w:sz="4" w:space="0" w:color="auto"/>
              <w:right w:val="single" w:sz="4" w:space="0" w:color="auto"/>
            </w:tcBorders>
            <w:vAlign w:val="center"/>
            <w:hideMark/>
          </w:tcPr>
          <w:p w:rsidR="00BB1A90" w:rsidRPr="008B5191" w:rsidRDefault="00BB1A90" w:rsidP="00BB1A90">
            <w:pPr>
              <w:rPr>
                <w:rFonts w:ascii="Courier New" w:hAnsi="Courier New" w:cs="Courier New"/>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BB1A90" w:rsidRPr="008B5191" w:rsidRDefault="00BB1A90" w:rsidP="00BB1A90">
            <w:pPr>
              <w:rPr>
                <w:rFonts w:ascii="Courier New" w:hAnsi="Courier New" w:cs="Courier New"/>
                <w:color w:val="000000"/>
                <w:sz w:val="22"/>
                <w:szCs w:val="22"/>
              </w:rPr>
            </w:pPr>
          </w:p>
        </w:tc>
        <w:tc>
          <w:tcPr>
            <w:tcW w:w="1221" w:type="dxa"/>
            <w:vMerge/>
            <w:tcBorders>
              <w:top w:val="nil"/>
              <w:left w:val="single" w:sz="4" w:space="0" w:color="auto"/>
              <w:bottom w:val="single" w:sz="4" w:space="0" w:color="auto"/>
              <w:right w:val="single" w:sz="4" w:space="0" w:color="auto"/>
            </w:tcBorders>
            <w:vAlign w:val="center"/>
            <w:hideMark/>
          </w:tcPr>
          <w:p w:rsidR="00BB1A90" w:rsidRPr="008B5191" w:rsidRDefault="00BB1A90" w:rsidP="00BB1A90">
            <w:pPr>
              <w:rPr>
                <w:rFonts w:ascii="Courier New" w:hAnsi="Courier New" w:cs="Courier New"/>
                <w:color w:val="000000"/>
                <w:sz w:val="22"/>
                <w:szCs w:val="22"/>
              </w:rPr>
            </w:pPr>
          </w:p>
        </w:tc>
      </w:tr>
      <w:tr w:rsidR="00BB1A90" w:rsidRPr="008B5191" w:rsidTr="00BB1A90">
        <w:trPr>
          <w:trHeight w:val="720"/>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в т.ч.в том числе по годам: </w:t>
            </w:r>
          </w:p>
        </w:tc>
        <w:tc>
          <w:tcPr>
            <w:tcW w:w="139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w:t>
            </w:r>
          </w:p>
        </w:tc>
        <w:tc>
          <w:tcPr>
            <w:tcW w:w="151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w:t>
            </w:r>
          </w:p>
        </w:tc>
        <w:tc>
          <w:tcPr>
            <w:tcW w:w="1457"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w:t>
            </w:r>
          </w:p>
        </w:tc>
        <w:tc>
          <w:tcPr>
            <w:tcW w:w="1378" w:type="dxa"/>
            <w:tcBorders>
              <w:top w:val="nil"/>
              <w:left w:val="nil"/>
              <w:bottom w:val="single" w:sz="4" w:space="0" w:color="auto"/>
              <w:right w:val="single" w:sz="4" w:space="0" w:color="auto"/>
            </w:tcBorders>
            <w:shd w:val="clear" w:color="auto" w:fill="auto"/>
            <w:noWrap/>
            <w:vAlign w:val="bottom"/>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w:t>
            </w:r>
          </w:p>
        </w:tc>
        <w:tc>
          <w:tcPr>
            <w:tcW w:w="1423"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w:t>
            </w:r>
          </w:p>
        </w:tc>
        <w:tc>
          <w:tcPr>
            <w:tcW w:w="1221"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w:t>
            </w:r>
          </w:p>
        </w:tc>
      </w:tr>
      <w:tr w:rsidR="00BB1A90" w:rsidRPr="008B5191" w:rsidTr="00BB1A90">
        <w:trPr>
          <w:trHeight w:val="300"/>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2018 год </w:t>
            </w:r>
          </w:p>
        </w:tc>
        <w:tc>
          <w:tcPr>
            <w:tcW w:w="139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754,72278   </w:t>
            </w:r>
          </w:p>
        </w:tc>
        <w:tc>
          <w:tcPr>
            <w:tcW w:w="151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754,72278   </w:t>
            </w:r>
          </w:p>
        </w:tc>
        <w:tc>
          <w:tcPr>
            <w:tcW w:w="1457"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37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1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23"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0"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21"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r>
      <w:tr w:rsidR="00BB1A90" w:rsidRPr="008B5191" w:rsidTr="00BB1A90">
        <w:trPr>
          <w:trHeight w:val="300"/>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2019 год </w:t>
            </w:r>
          </w:p>
        </w:tc>
        <w:tc>
          <w:tcPr>
            <w:tcW w:w="139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47 049,50886   </w:t>
            </w:r>
          </w:p>
        </w:tc>
        <w:tc>
          <w:tcPr>
            <w:tcW w:w="151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21 988,66685   </w:t>
            </w:r>
          </w:p>
        </w:tc>
        <w:tc>
          <w:tcPr>
            <w:tcW w:w="1457"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37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1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4 505,10610   </w:t>
            </w:r>
          </w:p>
        </w:tc>
        <w:tc>
          <w:tcPr>
            <w:tcW w:w="1423"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20 555,73591   </w:t>
            </w:r>
          </w:p>
        </w:tc>
        <w:tc>
          <w:tcPr>
            <w:tcW w:w="1270"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21"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r>
      <w:tr w:rsidR="00BB1A90" w:rsidRPr="008B5191" w:rsidTr="00BB1A90">
        <w:trPr>
          <w:trHeight w:val="300"/>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lastRenderedPageBreak/>
              <w:t xml:space="preserve"> 2020 год </w:t>
            </w:r>
          </w:p>
        </w:tc>
        <w:tc>
          <w:tcPr>
            <w:tcW w:w="139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26 401,82486   </w:t>
            </w:r>
          </w:p>
        </w:tc>
        <w:tc>
          <w:tcPr>
            <w:tcW w:w="151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7 822,97823   </w:t>
            </w:r>
          </w:p>
        </w:tc>
        <w:tc>
          <w:tcPr>
            <w:tcW w:w="1457"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37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1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1 202,86434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3 329,55735   </w:t>
            </w:r>
          </w:p>
        </w:tc>
        <w:tc>
          <w:tcPr>
            <w:tcW w:w="1423"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14 046,42494   </w:t>
            </w:r>
          </w:p>
        </w:tc>
        <w:tc>
          <w:tcPr>
            <w:tcW w:w="1270"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21"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r>
      <w:tr w:rsidR="00BB1A90" w:rsidRPr="008B5191" w:rsidTr="00BB1A90">
        <w:trPr>
          <w:trHeight w:val="300"/>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2021 год </w:t>
            </w:r>
          </w:p>
        </w:tc>
        <w:tc>
          <w:tcPr>
            <w:tcW w:w="139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34 289,68916   </w:t>
            </w:r>
          </w:p>
        </w:tc>
        <w:tc>
          <w:tcPr>
            <w:tcW w:w="151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8 594,48816   </w:t>
            </w:r>
          </w:p>
        </w:tc>
        <w:tc>
          <w:tcPr>
            <w:tcW w:w="1457"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37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1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4 713,89743   </w:t>
            </w:r>
          </w:p>
        </w:tc>
        <w:tc>
          <w:tcPr>
            <w:tcW w:w="1423"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15 727,60257   </w:t>
            </w:r>
          </w:p>
        </w:tc>
        <w:tc>
          <w:tcPr>
            <w:tcW w:w="1270"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21"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5 253,70100   </w:t>
            </w:r>
          </w:p>
        </w:tc>
      </w:tr>
      <w:tr w:rsidR="00BB1A90" w:rsidRPr="008B5191" w:rsidTr="00BB1A90">
        <w:trPr>
          <w:trHeight w:val="555"/>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2022 год </w:t>
            </w:r>
          </w:p>
        </w:tc>
        <w:tc>
          <w:tcPr>
            <w:tcW w:w="139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136 891,80732   </w:t>
            </w:r>
          </w:p>
        </w:tc>
        <w:tc>
          <w:tcPr>
            <w:tcW w:w="151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15 436,14275   </w:t>
            </w:r>
          </w:p>
        </w:tc>
        <w:tc>
          <w:tcPr>
            <w:tcW w:w="1457"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377,00000   </w:t>
            </w:r>
          </w:p>
        </w:tc>
        <w:tc>
          <w:tcPr>
            <w:tcW w:w="137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9 334,69470   </w:t>
            </w:r>
          </w:p>
        </w:tc>
        <w:tc>
          <w:tcPr>
            <w:tcW w:w="141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12 003,53558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2 353,87147   </w:t>
            </w:r>
          </w:p>
        </w:tc>
        <w:tc>
          <w:tcPr>
            <w:tcW w:w="1423"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9 233,12571   </w:t>
            </w:r>
          </w:p>
        </w:tc>
        <w:tc>
          <w:tcPr>
            <w:tcW w:w="1270"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9 921,25130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77 790,68581   </w:t>
            </w:r>
          </w:p>
        </w:tc>
        <w:tc>
          <w:tcPr>
            <w:tcW w:w="1221"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441,50000   </w:t>
            </w:r>
          </w:p>
        </w:tc>
      </w:tr>
      <w:tr w:rsidR="00BB1A90" w:rsidRPr="008B5191" w:rsidTr="00BB1A90">
        <w:trPr>
          <w:trHeight w:val="300"/>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2023 год </w:t>
            </w:r>
          </w:p>
        </w:tc>
        <w:tc>
          <w:tcPr>
            <w:tcW w:w="139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57 581,50891   </w:t>
            </w:r>
          </w:p>
        </w:tc>
        <w:tc>
          <w:tcPr>
            <w:tcW w:w="151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32 734,40558   </w:t>
            </w:r>
          </w:p>
        </w:tc>
        <w:tc>
          <w:tcPr>
            <w:tcW w:w="1457"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4 623,00000   </w:t>
            </w:r>
          </w:p>
        </w:tc>
        <w:tc>
          <w:tcPr>
            <w:tcW w:w="137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1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5 369,18167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23"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0"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21"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14 854,92166   </w:t>
            </w:r>
          </w:p>
        </w:tc>
      </w:tr>
      <w:tr w:rsidR="00BB1A90" w:rsidRPr="008B5191" w:rsidTr="00BB1A90">
        <w:trPr>
          <w:trHeight w:val="300"/>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2024 год </w:t>
            </w:r>
          </w:p>
        </w:tc>
        <w:tc>
          <w:tcPr>
            <w:tcW w:w="139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80 001,43923   </w:t>
            </w:r>
          </w:p>
        </w:tc>
        <w:tc>
          <w:tcPr>
            <w:tcW w:w="151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70 001,43923   </w:t>
            </w:r>
          </w:p>
        </w:tc>
        <w:tc>
          <w:tcPr>
            <w:tcW w:w="1457"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10 000,00000   </w:t>
            </w:r>
          </w:p>
        </w:tc>
        <w:tc>
          <w:tcPr>
            <w:tcW w:w="137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1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23"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0"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21"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r>
      <w:tr w:rsidR="00BB1A90" w:rsidRPr="008B5191" w:rsidTr="00BB1A90">
        <w:trPr>
          <w:trHeight w:val="300"/>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2025 год </w:t>
            </w:r>
          </w:p>
        </w:tc>
        <w:tc>
          <w:tcPr>
            <w:tcW w:w="139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97 462,98647   </w:t>
            </w:r>
          </w:p>
        </w:tc>
        <w:tc>
          <w:tcPr>
            <w:tcW w:w="151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82 239,61779   </w:t>
            </w:r>
          </w:p>
        </w:tc>
        <w:tc>
          <w:tcPr>
            <w:tcW w:w="1457"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5 700,00000   </w:t>
            </w:r>
          </w:p>
        </w:tc>
        <w:tc>
          <w:tcPr>
            <w:tcW w:w="137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0,06868   </w:t>
            </w:r>
          </w:p>
        </w:tc>
        <w:tc>
          <w:tcPr>
            <w:tcW w:w="141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476,16522   </w:t>
            </w:r>
          </w:p>
        </w:tc>
        <w:tc>
          <w:tcPr>
            <w:tcW w:w="1423"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9 047,13478   </w:t>
            </w:r>
          </w:p>
        </w:tc>
        <w:tc>
          <w:tcPr>
            <w:tcW w:w="1270"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21"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r>
      <w:tr w:rsidR="00BB1A90" w:rsidRPr="008B5191" w:rsidTr="00BB1A90">
        <w:trPr>
          <w:trHeight w:val="300"/>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2026 год </w:t>
            </w:r>
          </w:p>
        </w:tc>
        <w:tc>
          <w:tcPr>
            <w:tcW w:w="139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51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57"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37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1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23"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0"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21"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r>
      <w:tr w:rsidR="00BB1A90" w:rsidRPr="008B5191" w:rsidTr="00BB1A90">
        <w:trPr>
          <w:trHeight w:val="300"/>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2027 год </w:t>
            </w:r>
          </w:p>
        </w:tc>
        <w:tc>
          <w:tcPr>
            <w:tcW w:w="139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51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57"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37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1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23"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0"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21"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r>
      <w:tr w:rsidR="00BB1A90" w:rsidRPr="008B5191" w:rsidTr="00BB1A90">
        <w:trPr>
          <w:trHeight w:val="300"/>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2028 год </w:t>
            </w:r>
          </w:p>
        </w:tc>
        <w:tc>
          <w:tcPr>
            <w:tcW w:w="139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51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57"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37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1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23"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0"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21"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r>
      <w:tr w:rsidR="00BB1A90" w:rsidRPr="008B5191" w:rsidTr="00BB1A90">
        <w:trPr>
          <w:trHeight w:val="300"/>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2029 год </w:t>
            </w:r>
          </w:p>
        </w:tc>
        <w:tc>
          <w:tcPr>
            <w:tcW w:w="139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51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57"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37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1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23"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0"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21"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r>
      <w:tr w:rsidR="00BB1A90" w:rsidRPr="008B5191" w:rsidTr="00BB1A90">
        <w:trPr>
          <w:trHeight w:val="300"/>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2030 год </w:t>
            </w:r>
          </w:p>
        </w:tc>
        <w:tc>
          <w:tcPr>
            <w:tcW w:w="139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512"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57"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37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18"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423"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0"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76"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c>
          <w:tcPr>
            <w:tcW w:w="1221" w:type="dxa"/>
            <w:tcBorders>
              <w:top w:val="nil"/>
              <w:left w:val="nil"/>
              <w:bottom w:val="single" w:sz="4" w:space="0" w:color="auto"/>
              <w:right w:val="single" w:sz="4" w:space="0" w:color="auto"/>
            </w:tcBorders>
            <w:shd w:val="clear" w:color="auto" w:fill="auto"/>
            <w:vAlign w:val="center"/>
            <w:hideMark/>
          </w:tcPr>
          <w:p w:rsidR="00BB1A90" w:rsidRPr="008B5191" w:rsidRDefault="00BB1A90" w:rsidP="00BB1A90">
            <w:pP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r>
    </w:tbl>
    <w:p w:rsidR="00BB1A90" w:rsidRDefault="00BB1A90" w:rsidP="00896D5F">
      <w:pPr>
        <w:jc w:val="right"/>
        <w:rPr>
          <w:rFonts w:ascii="Arial" w:hAnsi="Arial" w:cs="Arial"/>
        </w:rPr>
      </w:pPr>
    </w:p>
    <w:p w:rsidR="00B16262" w:rsidRPr="001C54FA" w:rsidRDefault="00CE71FB" w:rsidP="00B16262">
      <w:pPr>
        <w:spacing w:line="276" w:lineRule="auto"/>
        <w:ind w:firstLine="709"/>
        <w:rPr>
          <w:rFonts w:ascii="Arial" w:hAnsi="Arial" w:cs="Arial"/>
        </w:rPr>
      </w:pPr>
      <w:r w:rsidRPr="001C54FA">
        <w:rPr>
          <w:rFonts w:ascii="Arial" w:hAnsi="Arial" w:cs="Arial"/>
        </w:rPr>
        <w:t xml:space="preserve"> </w:t>
      </w:r>
      <w:r w:rsidR="00B16262" w:rsidRPr="001C54FA">
        <w:rPr>
          <w:rFonts w:ascii="Arial" w:hAnsi="Arial" w:cs="Arial"/>
        </w:rPr>
        <w:t xml:space="preserve">*- прогнозное </w:t>
      </w:r>
      <w:r w:rsidR="00B16262">
        <w:rPr>
          <w:rFonts w:ascii="Arial" w:hAnsi="Arial" w:cs="Arial"/>
        </w:rPr>
        <w:t xml:space="preserve">ожидаемое </w:t>
      </w:r>
      <w:r w:rsidR="00B16262" w:rsidRPr="001C54FA">
        <w:rPr>
          <w:rFonts w:ascii="Arial" w:hAnsi="Arial" w:cs="Arial"/>
        </w:rPr>
        <w:t>финансирование</w:t>
      </w:r>
      <w:r w:rsidR="00B16262" w:rsidRPr="001C54FA">
        <w:rPr>
          <w:rFonts w:ascii="Courier New" w:hAnsi="Courier New" w:cs="Courier New"/>
          <w:b/>
          <w:sz w:val="22"/>
          <w:szCs w:val="22"/>
        </w:rPr>
        <w:t xml:space="preserve">         </w:t>
      </w:r>
    </w:p>
    <w:p w:rsidR="00B16262" w:rsidRPr="001C54FA" w:rsidRDefault="00B16262" w:rsidP="00B16262">
      <w:pPr>
        <w:rPr>
          <w:rFonts w:ascii="Arial" w:eastAsia="Arial" w:hAnsi="Arial" w:cs="Arial"/>
          <w:b/>
          <w:color w:val="000000"/>
          <w:lang w:bidi="ru-RU"/>
        </w:rPr>
        <w:sectPr w:rsidR="00B16262" w:rsidRPr="001C54FA" w:rsidSect="006C59A5">
          <w:pgSz w:w="16838" w:h="11906" w:orient="landscape"/>
          <w:pgMar w:top="567" w:right="1134" w:bottom="1985" w:left="1134" w:header="709" w:footer="709" w:gutter="0"/>
          <w:cols w:space="708"/>
          <w:docGrid w:linePitch="360"/>
        </w:sectPr>
      </w:pPr>
    </w:p>
    <w:p w:rsidR="00B16262" w:rsidRPr="001C54FA" w:rsidRDefault="00B16262" w:rsidP="00B16262">
      <w:pPr>
        <w:spacing w:line="276" w:lineRule="auto"/>
        <w:ind w:left="720"/>
        <w:contextualSpacing/>
        <w:jc w:val="right"/>
        <w:rPr>
          <w:rFonts w:ascii="Arial" w:hAnsi="Arial" w:cs="Arial"/>
        </w:rPr>
      </w:pPr>
      <w:r w:rsidRPr="001C54FA">
        <w:rPr>
          <w:rFonts w:ascii="Arial" w:hAnsi="Arial" w:cs="Arial"/>
        </w:rPr>
        <w:lastRenderedPageBreak/>
        <w:t>Таблица 4/1</w:t>
      </w:r>
    </w:p>
    <w:p w:rsidR="00B16262" w:rsidRDefault="00B16262" w:rsidP="00B16262">
      <w:pPr>
        <w:widowControl w:val="0"/>
        <w:tabs>
          <w:tab w:val="left" w:pos="0"/>
          <w:tab w:val="left" w:pos="993"/>
        </w:tabs>
        <w:spacing w:line="262" w:lineRule="exact"/>
        <w:jc w:val="center"/>
        <w:rPr>
          <w:rFonts w:ascii="Arial" w:eastAsia="Arial" w:hAnsi="Arial" w:cs="Arial"/>
          <w:bCs/>
        </w:rPr>
      </w:pPr>
      <w:r w:rsidRPr="001C54FA">
        <w:rPr>
          <w:rFonts w:ascii="Arial" w:eastAsia="Arial" w:hAnsi="Arial" w:cs="Arial"/>
          <w:bCs/>
        </w:rPr>
        <w:t>Мероприятия по итогам участия во Всероссийском конкурсу лучших проектов создания комфортной городской среды в малых городах и исторических поселениях, реализуемые в рамках иных муниципальных программ</w:t>
      </w:r>
    </w:p>
    <w:p w:rsidR="009665A2" w:rsidRDefault="009665A2" w:rsidP="00B16262">
      <w:pPr>
        <w:widowControl w:val="0"/>
        <w:tabs>
          <w:tab w:val="left" w:pos="0"/>
          <w:tab w:val="left" w:pos="993"/>
        </w:tabs>
        <w:spacing w:line="262" w:lineRule="exact"/>
        <w:jc w:val="center"/>
        <w:rPr>
          <w:rFonts w:ascii="Arial" w:eastAsia="Arial" w:hAnsi="Arial" w:cs="Arial"/>
          <w:bCs/>
        </w:rPr>
      </w:pPr>
    </w:p>
    <w:p w:rsidR="009665A2" w:rsidRPr="001C54FA" w:rsidRDefault="009665A2" w:rsidP="00B16262">
      <w:pPr>
        <w:widowControl w:val="0"/>
        <w:tabs>
          <w:tab w:val="left" w:pos="0"/>
          <w:tab w:val="left" w:pos="993"/>
        </w:tabs>
        <w:spacing w:line="262" w:lineRule="exact"/>
        <w:jc w:val="center"/>
        <w:rPr>
          <w:rFonts w:ascii="Arial" w:eastAsia="Arial" w:hAnsi="Arial" w:cs="Arial"/>
          <w:bCs/>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2427"/>
        <w:gridCol w:w="1204"/>
        <w:gridCol w:w="1401"/>
        <w:gridCol w:w="815"/>
        <w:gridCol w:w="1134"/>
        <w:gridCol w:w="1105"/>
        <w:gridCol w:w="1107"/>
      </w:tblGrid>
      <w:tr w:rsidR="009665A2" w:rsidRPr="008B5191" w:rsidTr="009665A2">
        <w:trPr>
          <w:trHeight w:val="480"/>
        </w:trPr>
        <w:tc>
          <w:tcPr>
            <w:tcW w:w="250" w:type="pct"/>
            <w:shd w:val="clear" w:color="auto" w:fill="auto"/>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t>п/п</w:t>
            </w:r>
          </w:p>
        </w:tc>
        <w:tc>
          <w:tcPr>
            <w:tcW w:w="1254" w:type="pct"/>
            <w:shd w:val="clear" w:color="auto" w:fill="auto"/>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t>наименование программы</w:t>
            </w:r>
          </w:p>
        </w:tc>
        <w:tc>
          <w:tcPr>
            <w:tcW w:w="622" w:type="pct"/>
            <w:shd w:val="clear" w:color="auto" w:fill="auto"/>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форма участия </w:t>
            </w:r>
          </w:p>
        </w:tc>
        <w:tc>
          <w:tcPr>
            <w:tcW w:w="724" w:type="pct"/>
            <w:shd w:val="clear" w:color="auto" w:fill="auto"/>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t>наименование мероприятия</w:t>
            </w:r>
          </w:p>
        </w:tc>
        <w:tc>
          <w:tcPr>
            <w:tcW w:w="421" w:type="pct"/>
            <w:shd w:val="clear" w:color="auto" w:fill="auto"/>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год</w:t>
            </w:r>
          </w:p>
        </w:tc>
        <w:tc>
          <w:tcPr>
            <w:tcW w:w="586" w:type="pct"/>
            <w:shd w:val="clear" w:color="auto" w:fill="auto"/>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итого, тыс. руб.</w:t>
            </w:r>
          </w:p>
        </w:tc>
        <w:tc>
          <w:tcPr>
            <w:tcW w:w="571" w:type="pct"/>
            <w:shd w:val="clear" w:color="auto" w:fill="auto"/>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МБ</w:t>
            </w:r>
          </w:p>
        </w:tc>
        <w:tc>
          <w:tcPr>
            <w:tcW w:w="572" w:type="pct"/>
            <w:shd w:val="clear" w:color="auto" w:fill="auto"/>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ОБ</w:t>
            </w:r>
          </w:p>
        </w:tc>
      </w:tr>
      <w:tr w:rsidR="009665A2" w:rsidRPr="008B5191" w:rsidTr="009665A2">
        <w:trPr>
          <w:trHeight w:val="1785"/>
        </w:trPr>
        <w:tc>
          <w:tcPr>
            <w:tcW w:w="250" w:type="pct"/>
            <w:shd w:val="clear" w:color="auto" w:fill="auto"/>
            <w:noWrap/>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t>1</w:t>
            </w:r>
          </w:p>
        </w:tc>
        <w:tc>
          <w:tcPr>
            <w:tcW w:w="1254" w:type="pct"/>
            <w:shd w:val="clear" w:color="auto" w:fill="auto"/>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t>Муниципальная программа "Эффективное управление муниципальным имуществом на период 2020-2024  г.г. на территории Усть-Кутского муниципального образования (городского поселения)"</w:t>
            </w:r>
          </w:p>
        </w:tc>
        <w:tc>
          <w:tcPr>
            <w:tcW w:w="622" w:type="pct"/>
            <w:shd w:val="clear" w:color="auto" w:fill="auto"/>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софинансирование</w:t>
            </w:r>
          </w:p>
        </w:tc>
        <w:tc>
          <w:tcPr>
            <w:tcW w:w="724" w:type="pct"/>
            <w:shd w:val="clear" w:color="auto" w:fill="auto"/>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t>мероприятия на развитие домов культуры (приобретение звукового оборудования ДК Речники)</w:t>
            </w:r>
          </w:p>
        </w:tc>
        <w:tc>
          <w:tcPr>
            <w:tcW w:w="421"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2022</w:t>
            </w:r>
          </w:p>
        </w:tc>
        <w:tc>
          <w:tcPr>
            <w:tcW w:w="586" w:type="pct"/>
            <w:shd w:val="clear" w:color="auto" w:fill="auto"/>
            <w:noWrap/>
            <w:hideMark/>
          </w:tcPr>
          <w:p w:rsidR="00D16A0D" w:rsidRPr="008B5191" w:rsidRDefault="00172F88"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728,55556</w:t>
            </w:r>
            <w:r w:rsidR="00D16A0D" w:rsidRPr="008B5191">
              <w:rPr>
                <w:rFonts w:ascii="Courier New" w:hAnsi="Courier New" w:cs="Courier New"/>
                <w:color w:val="000000"/>
                <w:sz w:val="22"/>
                <w:szCs w:val="22"/>
              </w:rPr>
              <w:t xml:space="preserve">   </w:t>
            </w:r>
          </w:p>
        </w:tc>
        <w:tc>
          <w:tcPr>
            <w:tcW w:w="571" w:type="pct"/>
            <w:shd w:val="clear" w:color="auto" w:fill="auto"/>
            <w:noWrap/>
            <w:hideMark/>
          </w:tcPr>
          <w:p w:rsidR="00D16A0D" w:rsidRPr="008B5191" w:rsidRDefault="00172F88"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105,65556</w:t>
            </w:r>
            <w:r w:rsidR="00D16A0D" w:rsidRPr="008B5191">
              <w:rPr>
                <w:rFonts w:ascii="Courier New" w:hAnsi="Courier New" w:cs="Courier New"/>
                <w:color w:val="000000"/>
                <w:sz w:val="22"/>
                <w:szCs w:val="22"/>
              </w:rPr>
              <w:t xml:space="preserve">   </w:t>
            </w:r>
          </w:p>
        </w:tc>
        <w:tc>
          <w:tcPr>
            <w:tcW w:w="572"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622,90</w:t>
            </w:r>
            <w:r w:rsidR="00172F88" w:rsidRPr="008B5191">
              <w:rPr>
                <w:rFonts w:ascii="Courier New" w:hAnsi="Courier New" w:cs="Courier New"/>
                <w:color w:val="000000"/>
                <w:sz w:val="22"/>
                <w:szCs w:val="22"/>
              </w:rPr>
              <w:t>000</w:t>
            </w:r>
            <w:r w:rsidRPr="008B5191">
              <w:rPr>
                <w:rFonts w:ascii="Courier New" w:hAnsi="Courier New" w:cs="Courier New"/>
                <w:color w:val="000000"/>
                <w:sz w:val="22"/>
                <w:szCs w:val="22"/>
              </w:rPr>
              <w:t xml:space="preserve">   </w:t>
            </w:r>
          </w:p>
        </w:tc>
      </w:tr>
      <w:tr w:rsidR="009665A2" w:rsidRPr="008B5191" w:rsidTr="009665A2">
        <w:trPr>
          <w:trHeight w:val="2175"/>
        </w:trPr>
        <w:tc>
          <w:tcPr>
            <w:tcW w:w="250" w:type="pct"/>
            <w:shd w:val="clear" w:color="auto" w:fill="auto"/>
            <w:noWrap/>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t>2</w:t>
            </w:r>
          </w:p>
        </w:tc>
        <w:tc>
          <w:tcPr>
            <w:tcW w:w="1254" w:type="pct"/>
            <w:shd w:val="clear" w:color="auto" w:fill="auto"/>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t>Муниципальная программа Усть-Кутского муниципального образования (городского поселения) "Повышение безопасности дорожного движения на территории Усть-Кутского муниципального образования (городского поселения) на 2021-2024 г.г."</w:t>
            </w:r>
          </w:p>
        </w:tc>
        <w:tc>
          <w:tcPr>
            <w:tcW w:w="622" w:type="pct"/>
            <w:shd w:val="clear" w:color="auto" w:fill="auto"/>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синхронизация</w:t>
            </w:r>
          </w:p>
        </w:tc>
        <w:tc>
          <w:tcPr>
            <w:tcW w:w="724" w:type="pct"/>
            <w:shd w:val="clear" w:color="auto" w:fill="auto"/>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t>ограждение дорог</w:t>
            </w:r>
          </w:p>
        </w:tc>
        <w:tc>
          <w:tcPr>
            <w:tcW w:w="421"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2022</w:t>
            </w:r>
          </w:p>
        </w:tc>
        <w:tc>
          <w:tcPr>
            <w:tcW w:w="586"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200,00</w:t>
            </w:r>
            <w:r w:rsidR="00172F88" w:rsidRPr="008B5191">
              <w:rPr>
                <w:rFonts w:ascii="Courier New" w:hAnsi="Courier New" w:cs="Courier New"/>
                <w:color w:val="000000"/>
                <w:sz w:val="22"/>
                <w:szCs w:val="22"/>
              </w:rPr>
              <w:t>000</w:t>
            </w:r>
            <w:r w:rsidRPr="008B5191">
              <w:rPr>
                <w:rFonts w:ascii="Courier New" w:hAnsi="Courier New" w:cs="Courier New"/>
                <w:color w:val="000000"/>
                <w:sz w:val="22"/>
                <w:szCs w:val="22"/>
              </w:rPr>
              <w:t xml:space="preserve">   </w:t>
            </w:r>
          </w:p>
        </w:tc>
        <w:tc>
          <w:tcPr>
            <w:tcW w:w="571"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200,00</w:t>
            </w:r>
            <w:r w:rsidR="00172F88" w:rsidRPr="008B5191">
              <w:rPr>
                <w:rFonts w:ascii="Courier New" w:hAnsi="Courier New" w:cs="Courier New"/>
                <w:color w:val="000000"/>
                <w:sz w:val="22"/>
                <w:szCs w:val="22"/>
              </w:rPr>
              <w:t>000</w:t>
            </w:r>
            <w:r w:rsidRPr="008B5191">
              <w:rPr>
                <w:rFonts w:ascii="Courier New" w:hAnsi="Courier New" w:cs="Courier New"/>
                <w:color w:val="000000"/>
                <w:sz w:val="22"/>
                <w:szCs w:val="22"/>
              </w:rPr>
              <w:t xml:space="preserve">   </w:t>
            </w:r>
          </w:p>
        </w:tc>
        <w:tc>
          <w:tcPr>
            <w:tcW w:w="572"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r>
      <w:tr w:rsidR="009665A2" w:rsidRPr="008B5191" w:rsidTr="009665A2">
        <w:trPr>
          <w:trHeight w:val="1230"/>
        </w:trPr>
        <w:tc>
          <w:tcPr>
            <w:tcW w:w="250" w:type="pct"/>
            <w:shd w:val="clear" w:color="auto" w:fill="auto"/>
            <w:noWrap/>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t>3</w:t>
            </w:r>
          </w:p>
        </w:tc>
        <w:tc>
          <w:tcPr>
            <w:tcW w:w="1254" w:type="pct"/>
            <w:shd w:val="clear" w:color="auto" w:fill="auto"/>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t>Муниципальная программа "Развития дорожного хозяйства муниципального образования (городского поселения) на 2022-2026 г.г."</w:t>
            </w:r>
          </w:p>
        </w:tc>
        <w:tc>
          <w:tcPr>
            <w:tcW w:w="622" w:type="pct"/>
            <w:shd w:val="clear" w:color="auto" w:fill="auto"/>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синхронизация</w:t>
            </w:r>
          </w:p>
        </w:tc>
        <w:tc>
          <w:tcPr>
            <w:tcW w:w="724" w:type="pct"/>
            <w:shd w:val="clear" w:color="auto" w:fill="auto"/>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t>содержание и ремонт дорог</w:t>
            </w:r>
          </w:p>
        </w:tc>
        <w:tc>
          <w:tcPr>
            <w:tcW w:w="421"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2022</w:t>
            </w:r>
          </w:p>
        </w:tc>
        <w:tc>
          <w:tcPr>
            <w:tcW w:w="586" w:type="pct"/>
            <w:shd w:val="clear" w:color="auto" w:fill="auto"/>
            <w:noWrap/>
            <w:hideMark/>
          </w:tcPr>
          <w:p w:rsidR="00D16A0D" w:rsidRPr="008B5191" w:rsidRDefault="00D16A0D" w:rsidP="009665A2">
            <w:pPr>
              <w:rPr>
                <w:rFonts w:ascii="Courier New" w:hAnsi="Courier New" w:cs="Courier New"/>
                <w:color w:val="000000"/>
                <w:sz w:val="22"/>
                <w:szCs w:val="22"/>
              </w:rPr>
            </w:pPr>
            <w:r w:rsidRPr="008B5191">
              <w:rPr>
                <w:rFonts w:ascii="Courier New" w:hAnsi="Courier New" w:cs="Courier New"/>
                <w:color w:val="000000"/>
                <w:sz w:val="22"/>
                <w:szCs w:val="22"/>
              </w:rPr>
              <w:t>1 000,0</w:t>
            </w:r>
            <w:r w:rsidR="00172F88" w:rsidRPr="008B5191">
              <w:rPr>
                <w:rFonts w:ascii="Courier New" w:hAnsi="Courier New" w:cs="Courier New"/>
                <w:color w:val="000000"/>
                <w:sz w:val="22"/>
                <w:szCs w:val="22"/>
              </w:rPr>
              <w:t>000</w:t>
            </w:r>
            <w:r w:rsidRPr="008B5191">
              <w:rPr>
                <w:rFonts w:ascii="Courier New" w:hAnsi="Courier New" w:cs="Courier New"/>
                <w:color w:val="000000"/>
                <w:sz w:val="22"/>
                <w:szCs w:val="22"/>
              </w:rPr>
              <w:t xml:space="preserve">0   </w:t>
            </w:r>
          </w:p>
        </w:tc>
        <w:tc>
          <w:tcPr>
            <w:tcW w:w="571" w:type="pct"/>
            <w:shd w:val="clear" w:color="auto" w:fill="auto"/>
            <w:noWrap/>
            <w:hideMark/>
          </w:tcPr>
          <w:p w:rsidR="00D16A0D" w:rsidRPr="008B5191" w:rsidRDefault="00D16A0D" w:rsidP="009665A2">
            <w:pPr>
              <w:rPr>
                <w:rFonts w:ascii="Courier New" w:hAnsi="Courier New" w:cs="Courier New"/>
                <w:color w:val="000000"/>
                <w:sz w:val="22"/>
                <w:szCs w:val="22"/>
              </w:rPr>
            </w:pPr>
            <w:r w:rsidRPr="008B5191">
              <w:rPr>
                <w:rFonts w:ascii="Courier New" w:hAnsi="Courier New" w:cs="Courier New"/>
                <w:color w:val="000000"/>
                <w:sz w:val="22"/>
                <w:szCs w:val="22"/>
              </w:rPr>
              <w:t>1 000,0</w:t>
            </w:r>
            <w:r w:rsidR="00172F88" w:rsidRPr="008B5191">
              <w:rPr>
                <w:rFonts w:ascii="Courier New" w:hAnsi="Courier New" w:cs="Courier New"/>
                <w:color w:val="000000"/>
                <w:sz w:val="22"/>
                <w:szCs w:val="22"/>
              </w:rPr>
              <w:t>000</w:t>
            </w:r>
            <w:r w:rsidRPr="008B5191">
              <w:rPr>
                <w:rFonts w:ascii="Courier New" w:hAnsi="Courier New" w:cs="Courier New"/>
                <w:color w:val="000000"/>
                <w:sz w:val="22"/>
                <w:szCs w:val="22"/>
              </w:rPr>
              <w:t xml:space="preserve">0   </w:t>
            </w:r>
          </w:p>
        </w:tc>
        <w:tc>
          <w:tcPr>
            <w:tcW w:w="572"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r>
      <w:tr w:rsidR="009665A2" w:rsidRPr="008B5191" w:rsidTr="009665A2">
        <w:trPr>
          <w:trHeight w:val="840"/>
        </w:trPr>
        <w:tc>
          <w:tcPr>
            <w:tcW w:w="250" w:type="pct"/>
            <w:shd w:val="clear" w:color="auto" w:fill="auto"/>
            <w:noWrap/>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lastRenderedPageBreak/>
              <w:t>4</w:t>
            </w:r>
          </w:p>
        </w:tc>
        <w:tc>
          <w:tcPr>
            <w:tcW w:w="1254" w:type="pct"/>
            <w:shd w:val="clear" w:color="auto" w:fill="auto"/>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t>Муниципальная программа "Развитие и поддержка физических лиц, не являющихся индивидуальными предпринимателями и применяющих специальный налоговый режим "Налог на профессиональный доход", а так же субъектов малого и среднего предпринимательства на территории Усть-Кутского муниципального образования (городского поселения)на 2022-2026 г.г."</w:t>
            </w:r>
          </w:p>
        </w:tc>
        <w:tc>
          <w:tcPr>
            <w:tcW w:w="622" w:type="pct"/>
            <w:shd w:val="clear" w:color="auto" w:fill="auto"/>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софинансирование</w:t>
            </w:r>
          </w:p>
        </w:tc>
        <w:tc>
          <w:tcPr>
            <w:tcW w:w="724" w:type="pct"/>
            <w:shd w:val="clear" w:color="auto" w:fill="auto"/>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t>поддержка СМП</w:t>
            </w:r>
          </w:p>
        </w:tc>
        <w:tc>
          <w:tcPr>
            <w:tcW w:w="421"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2022</w:t>
            </w:r>
          </w:p>
        </w:tc>
        <w:tc>
          <w:tcPr>
            <w:tcW w:w="586"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100,0</w:t>
            </w:r>
            <w:r w:rsidR="00172F88" w:rsidRPr="008B5191">
              <w:rPr>
                <w:rFonts w:ascii="Courier New" w:hAnsi="Courier New" w:cs="Courier New"/>
                <w:color w:val="000000"/>
                <w:sz w:val="22"/>
                <w:szCs w:val="22"/>
              </w:rPr>
              <w:t>000</w:t>
            </w:r>
            <w:r w:rsidRPr="008B5191">
              <w:rPr>
                <w:rFonts w:ascii="Courier New" w:hAnsi="Courier New" w:cs="Courier New"/>
                <w:color w:val="000000"/>
                <w:sz w:val="22"/>
                <w:szCs w:val="22"/>
              </w:rPr>
              <w:t xml:space="preserve">0   </w:t>
            </w:r>
          </w:p>
        </w:tc>
        <w:tc>
          <w:tcPr>
            <w:tcW w:w="571"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100,0</w:t>
            </w:r>
            <w:r w:rsidR="00172F88" w:rsidRPr="008B5191">
              <w:rPr>
                <w:rFonts w:ascii="Courier New" w:hAnsi="Courier New" w:cs="Courier New"/>
                <w:color w:val="000000"/>
                <w:sz w:val="22"/>
                <w:szCs w:val="22"/>
              </w:rPr>
              <w:t>000</w:t>
            </w:r>
            <w:r w:rsidRPr="008B5191">
              <w:rPr>
                <w:rFonts w:ascii="Courier New" w:hAnsi="Courier New" w:cs="Courier New"/>
                <w:color w:val="000000"/>
                <w:sz w:val="22"/>
                <w:szCs w:val="22"/>
              </w:rPr>
              <w:t xml:space="preserve">0   </w:t>
            </w:r>
          </w:p>
        </w:tc>
        <w:tc>
          <w:tcPr>
            <w:tcW w:w="572"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r>
      <w:tr w:rsidR="009665A2" w:rsidRPr="008B5191" w:rsidTr="009665A2">
        <w:trPr>
          <w:trHeight w:val="1680"/>
        </w:trPr>
        <w:tc>
          <w:tcPr>
            <w:tcW w:w="250" w:type="pct"/>
            <w:shd w:val="clear" w:color="auto" w:fill="auto"/>
            <w:noWrap/>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t>5</w:t>
            </w:r>
          </w:p>
        </w:tc>
        <w:tc>
          <w:tcPr>
            <w:tcW w:w="1254" w:type="pct"/>
            <w:shd w:val="clear" w:color="auto" w:fill="auto"/>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t>Муниципальная программа "Энергосбережение и повышение энергетической эффективности в муниципальном образовании "город Усть-Кут" на 2021-2025 годы"</w:t>
            </w:r>
          </w:p>
        </w:tc>
        <w:tc>
          <w:tcPr>
            <w:tcW w:w="622" w:type="pct"/>
            <w:shd w:val="clear" w:color="auto" w:fill="auto"/>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синхронизация</w:t>
            </w:r>
          </w:p>
        </w:tc>
        <w:tc>
          <w:tcPr>
            <w:tcW w:w="724" w:type="pct"/>
            <w:shd w:val="clear" w:color="auto" w:fill="auto"/>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t>замена электроламп</w:t>
            </w:r>
          </w:p>
        </w:tc>
        <w:tc>
          <w:tcPr>
            <w:tcW w:w="421"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2022</w:t>
            </w:r>
          </w:p>
        </w:tc>
        <w:tc>
          <w:tcPr>
            <w:tcW w:w="586"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100,00</w:t>
            </w:r>
            <w:r w:rsidR="00172F88" w:rsidRPr="008B5191">
              <w:rPr>
                <w:rFonts w:ascii="Courier New" w:hAnsi="Courier New" w:cs="Courier New"/>
                <w:color w:val="000000"/>
                <w:sz w:val="22"/>
                <w:szCs w:val="22"/>
              </w:rPr>
              <w:t>000</w:t>
            </w:r>
            <w:r w:rsidRPr="008B5191">
              <w:rPr>
                <w:rFonts w:ascii="Courier New" w:hAnsi="Courier New" w:cs="Courier New"/>
                <w:color w:val="000000"/>
                <w:sz w:val="22"/>
                <w:szCs w:val="22"/>
              </w:rPr>
              <w:t xml:space="preserve">   </w:t>
            </w:r>
          </w:p>
        </w:tc>
        <w:tc>
          <w:tcPr>
            <w:tcW w:w="571"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100,0</w:t>
            </w:r>
            <w:r w:rsidR="00172F88" w:rsidRPr="008B5191">
              <w:rPr>
                <w:rFonts w:ascii="Courier New" w:hAnsi="Courier New" w:cs="Courier New"/>
                <w:color w:val="000000"/>
                <w:sz w:val="22"/>
                <w:szCs w:val="22"/>
              </w:rPr>
              <w:t>000</w:t>
            </w:r>
            <w:r w:rsidRPr="008B5191">
              <w:rPr>
                <w:rFonts w:ascii="Courier New" w:hAnsi="Courier New" w:cs="Courier New"/>
                <w:color w:val="000000"/>
                <w:sz w:val="22"/>
                <w:szCs w:val="22"/>
              </w:rPr>
              <w:t xml:space="preserve">0   </w:t>
            </w:r>
          </w:p>
        </w:tc>
        <w:tc>
          <w:tcPr>
            <w:tcW w:w="572"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r>
      <w:tr w:rsidR="009665A2" w:rsidRPr="008B5191" w:rsidTr="009665A2">
        <w:trPr>
          <w:trHeight w:val="1680"/>
        </w:trPr>
        <w:tc>
          <w:tcPr>
            <w:tcW w:w="250" w:type="pct"/>
            <w:shd w:val="clear" w:color="auto" w:fill="auto"/>
            <w:noWrap/>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t>6</w:t>
            </w:r>
          </w:p>
        </w:tc>
        <w:tc>
          <w:tcPr>
            <w:tcW w:w="1254" w:type="pct"/>
            <w:shd w:val="clear" w:color="auto" w:fill="auto"/>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t>Муниципальная программа Усть-Кутского муниципального образования (городского поселения) "Молодежная политика. Приоритеты, перспективы развития на 2020-2024 годы"</w:t>
            </w:r>
          </w:p>
        </w:tc>
        <w:tc>
          <w:tcPr>
            <w:tcW w:w="622" w:type="pct"/>
            <w:shd w:val="clear" w:color="auto" w:fill="auto"/>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софинансирование</w:t>
            </w:r>
          </w:p>
        </w:tc>
        <w:tc>
          <w:tcPr>
            <w:tcW w:w="724" w:type="pct"/>
            <w:shd w:val="clear" w:color="auto" w:fill="auto"/>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t>мероприятия ДК Речники</w:t>
            </w:r>
          </w:p>
        </w:tc>
        <w:tc>
          <w:tcPr>
            <w:tcW w:w="421"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2022</w:t>
            </w:r>
          </w:p>
        </w:tc>
        <w:tc>
          <w:tcPr>
            <w:tcW w:w="586"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200,0</w:t>
            </w:r>
            <w:r w:rsidR="00172F88" w:rsidRPr="008B5191">
              <w:rPr>
                <w:rFonts w:ascii="Courier New" w:hAnsi="Courier New" w:cs="Courier New"/>
                <w:color w:val="000000"/>
                <w:sz w:val="22"/>
                <w:szCs w:val="22"/>
              </w:rPr>
              <w:t>000</w:t>
            </w:r>
            <w:r w:rsidRPr="008B5191">
              <w:rPr>
                <w:rFonts w:ascii="Courier New" w:hAnsi="Courier New" w:cs="Courier New"/>
                <w:color w:val="000000"/>
                <w:sz w:val="22"/>
                <w:szCs w:val="22"/>
              </w:rPr>
              <w:t xml:space="preserve">0   </w:t>
            </w:r>
          </w:p>
        </w:tc>
        <w:tc>
          <w:tcPr>
            <w:tcW w:w="571"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200,0</w:t>
            </w:r>
            <w:r w:rsidR="00172F88" w:rsidRPr="008B5191">
              <w:rPr>
                <w:rFonts w:ascii="Courier New" w:hAnsi="Courier New" w:cs="Courier New"/>
                <w:color w:val="000000"/>
                <w:sz w:val="22"/>
                <w:szCs w:val="22"/>
              </w:rPr>
              <w:t>000</w:t>
            </w:r>
            <w:r w:rsidRPr="008B5191">
              <w:rPr>
                <w:rFonts w:ascii="Courier New" w:hAnsi="Courier New" w:cs="Courier New"/>
                <w:color w:val="000000"/>
                <w:sz w:val="22"/>
                <w:szCs w:val="22"/>
              </w:rPr>
              <w:t xml:space="preserve">0   </w:t>
            </w:r>
          </w:p>
        </w:tc>
        <w:tc>
          <w:tcPr>
            <w:tcW w:w="572"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r>
      <w:tr w:rsidR="009665A2" w:rsidRPr="008B5191" w:rsidTr="009665A2">
        <w:trPr>
          <w:trHeight w:val="1680"/>
        </w:trPr>
        <w:tc>
          <w:tcPr>
            <w:tcW w:w="250" w:type="pct"/>
            <w:shd w:val="clear" w:color="auto" w:fill="auto"/>
            <w:noWrap/>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lastRenderedPageBreak/>
              <w:t>7</w:t>
            </w:r>
          </w:p>
        </w:tc>
        <w:tc>
          <w:tcPr>
            <w:tcW w:w="1254" w:type="pct"/>
            <w:shd w:val="clear" w:color="auto" w:fill="auto"/>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t>Муниципальная программа "Обеспечение первичных мер пожарной безопасности на территории Усть-Кутского муниципального образования (городского поселения_ на 2022-2024 годы"</w:t>
            </w:r>
          </w:p>
        </w:tc>
        <w:tc>
          <w:tcPr>
            <w:tcW w:w="622" w:type="pct"/>
            <w:shd w:val="clear" w:color="auto" w:fill="auto"/>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софинансирование</w:t>
            </w:r>
          </w:p>
        </w:tc>
        <w:tc>
          <w:tcPr>
            <w:tcW w:w="724" w:type="pct"/>
            <w:shd w:val="clear" w:color="auto" w:fill="auto"/>
            <w:hideMark/>
          </w:tcPr>
          <w:p w:rsidR="00D16A0D" w:rsidRPr="008B5191" w:rsidRDefault="00D16A0D" w:rsidP="00D16A0D">
            <w:pPr>
              <w:rPr>
                <w:rFonts w:ascii="Courier New" w:hAnsi="Courier New" w:cs="Courier New"/>
                <w:color w:val="000000"/>
                <w:sz w:val="22"/>
                <w:szCs w:val="22"/>
              </w:rPr>
            </w:pPr>
            <w:r w:rsidRPr="008B5191">
              <w:rPr>
                <w:rFonts w:ascii="Courier New" w:hAnsi="Courier New" w:cs="Courier New"/>
                <w:color w:val="000000"/>
                <w:sz w:val="22"/>
                <w:szCs w:val="22"/>
              </w:rPr>
              <w:t>изготовление банера "пожарная безопасность"</w:t>
            </w:r>
          </w:p>
        </w:tc>
        <w:tc>
          <w:tcPr>
            <w:tcW w:w="421"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2022</w:t>
            </w:r>
          </w:p>
        </w:tc>
        <w:tc>
          <w:tcPr>
            <w:tcW w:w="586"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10,0</w:t>
            </w:r>
            <w:r w:rsidR="00172F88" w:rsidRPr="008B5191">
              <w:rPr>
                <w:rFonts w:ascii="Courier New" w:hAnsi="Courier New" w:cs="Courier New"/>
                <w:color w:val="000000"/>
                <w:sz w:val="22"/>
                <w:szCs w:val="22"/>
              </w:rPr>
              <w:t>000</w:t>
            </w:r>
            <w:r w:rsidRPr="008B5191">
              <w:rPr>
                <w:rFonts w:ascii="Courier New" w:hAnsi="Courier New" w:cs="Courier New"/>
                <w:color w:val="000000"/>
                <w:sz w:val="22"/>
                <w:szCs w:val="22"/>
              </w:rPr>
              <w:t xml:space="preserve">0   </w:t>
            </w:r>
          </w:p>
        </w:tc>
        <w:tc>
          <w:tcPr>
            <w:tcW w:w="571"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10,0</w:t>
            </w:r>
            <w:r w:rsidR="00172F88" w:rsidRPr="008B5191">
              <w:rPr>
                <w:rFonts w:ascii="Courier New" w:hAnsi="Courier New" w:cs="Courier New"/>
                <w:color w:val="000000"/>
                <w:sz w:val="22"/>
                <w:szCs w:val="22"/>
              </w:rPr>
              <w:t>000</w:t>
            </w:r>
            <w:r w:rsidRPr="008B5191">
              <w:rPr>
                <w:rFonts w:ascii="Courier New" w:hAnsi="Courier New" w:cs="Courier New"/>
                <w:color w:val="000000"/>
                <w:sz w:val="22"/>
                <w:szCs w:val="22"/>
              </w:rPr>
              <w:t xml:space="preserve">0   </w:t>
            </w:r>
          </w:p>
        </w:tc>
        <w:tc>
          <w:tcPr>
            <w:tcW w:w="572" w:type="pct"/>
            <w:shd w:val="clear" w:color="auto" w:fill="auto"/>
            <w:noWrap/>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r>
      <w:tr w:rsidR="00D16A0D" w:rsidRPr="008B5191" w:rsidTr="009665A2">
        <w:trPr>
          <w:trHeight w:val="300"/>
        </w:trPr>
        <w:tc>
          <w:tcPr>
            <w:tcW w:w="3271" w:type="pct"/>
            <w:gridSpan w:val="5"/>
            <w:shd w:val="clear" w:color="auto" w:fill="auto"/>
            <w:noWrap/>
            <w:vAlign w:val="bottom"/>
            <w:hideMark/>
          </w:tcPr>
          <w:p w:rsidR="00D16A0D" w:rsidRPr="008B5191" w:rsidRDefault="00D16A0D" w:rsidP="00D16A0D">
            <w:pPr>
              <w:jc w:val="right"/>
              <w:rPr>
                <w:rFonts w:ascii="Courier New" w:hAnsi="Courier New" w:cs="Courier New"/>
                <w:color w:val="000000"/>
                <w:sz w:val="22"/>
                <w:szCs w:val="22"/>
              </w:rPr>
            </w:pPr>
            <w:r w:rsidRPr="008B5191">
              <w:rPr>
                <w:rFonts w:ascii="Courier New" w:hAnsi="Courier New" w:cs="Courier New"/>
                <w:color w:val="000000"/>
                <w:sz w:val="22"/>
                <w:szCs w:val="22"/>
              </w:rPr>
              <w:t>Итого:</w:t>
            </w:r>
          </w:p>
        </w:tc>
        <w:tc>
          <w:tcPr>
            <w:tcW w:w="586" w:type="pct"/>
            <w:shd w:val="clear" w:color="auto" w:fill="auto"/>
            <w:noWrap/>
            <w:vAlign w:val="bottom"/>
            <w:hideMark/>
          </w:tcPr>
          <w:p w:rsidR="00D16A0D" w:rsidRPr="008B5191" w:rsidRDefault="00D16A0D" w:rsidP="009665A2">
            <w:pPr>
              <w:rPr>
                <w:rFonts w:ascii="Courier New" w:hAnsi="Courier New" w:cs="Courier New"/>
                <w:color w:val="000000"/>
                <w:sz w:val="22"/>
                <w:szCs w:val="22"/>
              </w:rPr>
            </w:pPr>
            <w:r w:rsidRPr="008B5191">
              <w:rPr>
                <w:rFonts w:ascii="Courier New" w:hAnsi="Courier New" w:cs="Courier New"/>
                <w:color w:val="000000"/>
                <w:sz w:val="22"/>
                <w:szCs w:val="22"/>
              </w:rPr>
              <w:t>2 338,5</w:t>
            </w:r>
            <w:r w:rsidR="00172F88" w:rsidRPr="008B5191">
              <w:rPr>
                <w:rFonts w:ascii="Courier New" w:hAnsi="Courier New" w:cs="Courier New"/>
                <w:color w:val="000000"/>
                <w:sz w:val="22"/>
                <w:szCs w:val="22"/>
              </w:rPr>
              <w:t>555</w:t>
            </w:r>
            <w:r w:rsidRPr="008B5191">
              <w:rPr>
                <w:rFonts w:ascii="Courier New" w:hAnsi="Courier New" w:cs="Courier New"/>
                <w:color w:val="000000"/>
                <w:sz w:val="22"/>
                <w:szCs w:val="22"/>
              </w:rPr>
              <w:t xml:space="preserve">6   </w:t>
            </w:r>
          </w:p>
        </w:tc>
        <w:tc>
          <w:tcPr>
            <w:tcW w:w="571" w:type="pct"/>
            <w:shd w:val="clear" w:color="auto" w:fill="auto"/>
            <w:noWrap/>
            <w:vAlign w:val="bottom"/>
            <w:hideMark/>
          </w:tcPr>
          <w:p w:rsidR="00D16A0D" w:rsidRPr="008B5191" w:rsidRDefault="00D16A0D" w:rsidP="009665A2">
            <w:pPr>
              <w:rPr>
                <w:rFonts w:ascii="Courier New" w:hAnsi="Courier New" w:cs="Courier New"/>
                <w:color w:val="000000"/>
                <w:sz w:val="22"/>
                <w:szCs w:val="22"/>
              </w:rPr>
            </w:pPr>
            <w:r w:rsidRPr="008B5191">
              <w:rPr>
                <w:rFonts w:ascii="Courier New" w:hAnsi="Courier New" w:cs="Courier New"/>
                <w:color w:val="000000"/>
                <w:sz w:val="22"/>
                <w:szCs w:val="22"/>
              </w:rPr>
              <w:t>1 715,6</w:t>
            </w:r>
            <w:r w:rsidR="00172F88" w:rsidRPr="008B5191">
              <w:rPr>
                <w:rFonts w:ascii="Courier New" w:hAnsi="Courier New" w:cs="Courier New"/>
                <w:color w:val="000000"/>
                <w:sz w:val="22"/>
                <w:szCs w:val="22"/>
              </w:rPr>
              <w:t>555</w:t>
            </w:r>
            <w:r w:rsidRPr="008B5191">
              <w:rPr>
                <w:rFonts w:ascii="Courier New" w:hAnsi="Courier New" w:cs="Courier New"/>
                <w:color w:val="000000"/>
                <w:sz w:val="22"/>
                <w:szCs w:val="22"/>
              </w:rPr>
              <w:t xml:space="preserve">6   </w:t>
            </w:r>
          </w:p>
        </w:tc>
        <w:tc>
          <w:tcPr>
            <w:tcW w:w="572" w:type="pct"/>
            <w:shd w:val="clear" w:color="auto" w:fill="auto"/>
            <w:noWrap/>
            <w:vAlign w:val="bottom"/>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622,9</w:t>
            </w:r>
            <w:r w:rsidR="00172F88" w:rsidRPr="008B5191">
              <w:rPr>
                <w:rFonts w:ascii="Courier New" w:hAnsi="Courier New" w:cs="Courier New"/>
                <w:color w:val="000000"/>
                <w:sz w:val="22"/>
                <w:szCs w:val="22"/>
              </w:rPr>
              <w:t>000</w:t>
            </w:r>
            <w:r w:rsidRPr="008B5191">
              <w:rPr>
                <w:rFonts w:ascii="Courier New" w:hAnsi="Courier New" w:cs="Courier New"/>
                <w:color w:val="000000"/>
                <w:sz w:val="22"/>
                <w:szCs w:val="22"/>
              </w:rPr>
              <w:t xml:space="preserve">0   </w:t>
            </w:r>
          </w:p>
        </w:tc>
      </w:tr>
      <w:tr w:rsidR="00D16A0D" w:rsidRPr="008B5191" w:rsidTr="009665A2">
        <w:trPr>
          <w:trHeight w:val="270"/>
        </w:trPr>
        <w:tc>
          <w:tcPr>
            <w:tcW w:w="3271" w:type="pct"/>
            <w:gridSpan w:val="5"/>
            <w:shd w:val="clear" w:color="auto" w:fill="auto"/>
            <w:vAlign w:val="bottom"/>
            <w:hideMark/>
          </w:tcPr>
          <w:p w:rsidR="00D16A0D" w:rsidRPr="008B5191" w:rsidRDefault="00D16A0D" w:rsidP="00D16A0D">
            <w:pPr>
              <w:jc w:val="right"/>
              <w:rPr>
                <w:rFonts w:ascii="Courier New" w:hAnsi="Courier New" w:cs="Courier New"/>
                <w:color w:val="000000"/>
                <w:sz w:val="22"/>
                <w:szCs w:val="22"/>
              </w:rPr>
            </w:pPr>
            <w:r w:rsidRPr="008B5191">
              <w:rPr>
                <w:rFonts w:ascii="Courier New" w:hAnsi="Courier New" w:cs="Courier New"/>
                <w:color w:val="000000"/>
                <w:sz w:val="22"/>
                <w:szCs w:val="22"/>
              </w:rPr>
              <w:t xml:space="preserve">из них:                                                                                                                                                  </w:t>
            </w:r>
          </w:p>
        </w:tc>
        <w:tc>
          <w:tcPr>
            <w:tcW w:w="586" w:type="pct"/>
            <w:vMerge w:val="restart"/>
            <w:shd w:val="clear" w:color="auto" w:fill="auto"/>
            <w:noWrap/>
            <w:vAlign w:val="bottom"/>
            <w:hideMark/>
          </w:tcPr>
          <w:p w:rsidR="00D16A0D" w:rsidRPr="008B5191" w:rsidRDefault="00D16A0D" w:rsidP="009665A2">
            <w:pPr>
              <w:rPr>
                <w:rFonts w:ascii="Courier New" w:hAnsi="Courier New" w:cs="Courier New"/>
                <w:color w:val="000000"/>
                <w:sz w:val="22"/>
                <w:szCs w:val="22"/>
              </w:rPr>
            </w:pPr>
            <w:r w:rsidRPr="008B5191">
              <w:rPr>
                <w:rFonts w:ascii="Courier New" w:hAnsi="Courier New" w:cs="Courier New"/>
                <w:color w:val="000000"/>
                <w:sz w:val="22"/>
                <w:szCs w:val="22"/>
              </w:rPr>
              <w:t>1 038,5</w:t>
            </w:r>
            <w:r w:rsidR="00172F88" w:rsidRPr="008B5191">
              <w:rPr>
                <w:rFonts w:ascii="Courier New" w:hAnsi="Courier New" w:cs="Courier New"/>
                <w:color w:val="000000"/>
                <w:sz w:val="22"/>
                <w:szCs w:val="22"/>
              </w:rPr>
              <w:t>555</w:t>
            </w:r>
            <w:r w:rsidRPr="008B5191">
              <w:rPr>
                <w:rFonts w:ascii="Courier New" w:hAnsi="Courier New" w:cs="Courier New"/>
                <w:color w:val="000000"/>
                <w:sz w:val="22"/>
                <w:szCs w:val="22"/>
              </w:rPr>
              <w:t xml:space="preserve">6   </w:t>
            </w:r>
          </w:p>
        </w:tc>
        <w:tc>
          <w:tcPr>
            <w:tcW w:w="571" w:type="pct"/>
            <w:vMerge w:val="restart"/>
            <w:shd w:val="clear" w:color="auto" w:fill="auto"/>
            <w:noWrap/>
            <w:vAlign w:val="bottom"/>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415,6</w:t>
            </w:r>
            <w:r w:rsidR="00172F88" w:rsidRPr="008B5191">
              <w:rPr>
                <w:rFonts w:ascii="Courier New" w:hAnsi="Courier New" w:cs="Courier New"/>
                <w:color w:val="000000"/>
                <w:sz w:val="22"/>
                <w:szCs w:val="22"/>
              </w:rPr>
              <w:t>555</w:t>
            </w:r>
            <w:r w:rsidRPr="008B5191">
              <w:rPr>
                <w:rFonts w:ascii="Courier New" w:hAnsi="Courier New" w:cs="Courier New"/>
                <w:color w:val="000000"/>
                <w:sz w:val="22"/>
                <w:szCs w:val="22"/>
              </w:rPr>
              <w:t xml:space="preserve">6   </w:t>
            </w:r>
          </w:p>
        </w:tc>
        <w:tc>
          <w:tcPr>
            <w:tcW w:w="572" w:type="pct"/>
            <w:vMerge w:val="restart"/>
            <w:shd w:val="clear" w:color="auto" w:fill="auto"/>
            <w:noWrap/>
            <w:vAlign w:val="bottom"/>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622,9</w:t>
            </w:r>
            <w:r w:rsidR="00172F88" w:rsidRPr="008B5191">
              <w:rPr>
                <w:rFonts w:ascii="Courier New" w:hAnsi="Courier New" w:cs="Courier New"/>
                <w:color w:val="000000"/>
                <w:sz w:val="22"/>
                <w:szCs w:val="22"/>
              </w:rPr>
              <w:t>000</w:t>
            </w:r>
            <w:r w:rsidRPr="008B5191">
              <w:rPr>
                <w:rFonts w:ascii="Courier New" w:hAnsi="Courier New" w:cs="Courier New"/>
                <w:color w:val="000000"/>
                <w:sz w:val="22"/>
                <w:szCs w:val="22"/>
              </w:rPr>
              <w:t xml:space="preserve">0   </w:t>
            </w:r>
          </w:p>
        </w:tc>
      </w:tr>
      <w:tr w:rsidR="00D16A0D" w:rsidRPr="008B5191" w:rsidTr="009665A2">
        <w:trPr>
          <w:trHeight w:val="300"/>
        </w:trPr>
        <w:tc>
          <w:tcPr>
            <w:tcW w:w="3271" w:type="pct"/>
            <w:gridSpan w:val="5"/>
            <w:shd w:val="clear" w:color="auto" w:fill="auto"/>
            <w:noWrap/>
            <w:vAlign w:val="bottom"/>
            <w:hideMark/>
          </w:tcPr>
          <w:p w:rsidR="00D16A0D" w:rsidRPr="008B5191" w:rsidRDefault="00D16A0D" w:rsidP="00D16A0D">
            <w:pPr>
              <w:jc w:val="right"/>
              <w:rPr>
                <w:rFonts w:ascii="Courier New" w:hAnsi="Courier New" w:cs="Courier New"/>
                <w:color w:val="000000"/>
                <w:sz w:val="22"/>
                <w:szCs w:val="22"/>
              </w:rPr>
            </w:pPr>
            <w:r w:rsidRPr="008B5191">
              <w:rPr>
                <w:rFonts w:ascii="Courier New" w:hAnsi="Courier New" w:cs="Courier New"/>
                <w:color w:val="000000"/>
                <w:sz w:val="22"/>
                <w:szCs w:val="22"/>
              </w:rPr>
              <w:t xml:space="preserve">      софинансирование</w:t>
            </w:r>
          </w:p>
        </w:tc>
        <w:tc>
          <w:tcPr>
            <w:tcW w:w="586" w:type="pct"/>
            <w:vMerge/>
            <w:vAlign w:val="center"/>
            <w:hideMark/>
          </w:tcPr>
          <w:p w:rsidR="00D16A0D" w:rsidRPr="008B5191" w:rsidRDefault="00D16A0D" w:rsidP="00D16A0D">
            <w:pPr>
              <w:rPr>
                <w:rFonts w:ascii="Courier New" w:hAnsi="Courier New" w:cs="Courier New"/>
                <w:color w:val="000000"/>
                <w:sz w:val="22"/>
                <w:szCs w:val="22"/>
              </w:rPr>
            </w:pPr>
          </w:p>
        </w:tc>
        <w:tc>
          <w:tcPr>
            <w:tcW w:w="571" w:type="pct"/>
            <w:vMerge/>
            <w:vAlign w:val="center"/>
            <w:hideMark/>
          </w:tcPr>
          <w:p w:rsidR="00D16A0D" w:rsidRPr="008B5191" w:rsidRDefault="00D16A0D" w:rsidP="00D16A0D">
            <w:pPr>
              <w:rPr>
                <w:rFonts w:ascii="Courier New" w:hAnsi="Courier New" w:cs="Courier New"/>
                <w:color w:val="000000"/>
                <w:sz w:val="22"/>
                <w:szCs w:val="22"/>
              </w:rPr>
            </w:pPr>
          </w:p>
        </w:tc>
        <w:tc>
          <w:tcPr>
            <w:tcW w:w="572" w:type="pct"/>
            <w:vMerge/>
            <w:vAlign w:val="center"/>
            <w:hideMark/>
          </w:tcPr>
          <w:p w:rsidR="00D16A0D" w:rsidRPr="008B5191" w:rsidRDefault="00D16A0D" w:rsidP="00D16A0D">
            <w:pPr>
              <w:rPr>
                <w:rFonts w:ascii="Courier New" w:hAnsi="Courier New" w:cs="Courier New"/>
                <w:color w:val="000000"/>
                <w:sz w:val="22"/>
                <w:szCs w:val="22"/>
              </w:rPr>
            </w:pPr>
          </w:p>
        </w:tc>
      </w:tr>
      <w:tr w:rsidR="00D16A0D" w:rsidRPr="008B5191" w:rsidTr="009665A2">
        <w:trPr>
          <w:trHeight w:val="300"/>
        </w:trPr>
        <w:tc>
          <w:tcPr>
            <w:tcW w:w="3271" w:type="pct"/>
            <w:gridSpan w:val="5"/>
            <w:shd w:val="clear" w:color="auto" w:fill="auto"/>
            <w:noWrap/>
            <w:vAlign w:val="bottom"/>
            <w:hideMark/>
          </w:tcPr>
          <w:p w:rsidR="00D16A0D" w:rsidRPr="008B5191" w:rsidRDefault="00D16A0D" w:rsidP="00D16A0D">
            <w:pPr>
              <w:jc w:val="right"/>
              <w:rPr>
                <w:rFonts w:ascii="Courier New" w:hAnsi="Courier New" w:cs="Courier New"/>
                <w:color w:val="000000"/>
                <w:sz w:val="22"/>
                <w:szCs w:val="22"/>
              </w:rPr>
            </w:pPr>
            <w:r w:rsidRPr="008B5191">
              <w:rPr>
                <w:rFonts w:ascii="Courier New" w:hAnsi="Courier New" w:cs="Courier New"/>
                <w:color w:val="000000"/>
                <w:sz w:val="22"/>
                <w:szCs w:val="22"/>
              </w:rPr>
              <w:t>синхронизация</w:t>
            </w:r>
          </w:p>
        </w:tc>
        <w:tc>
          <w:tcPr>
            <w:tcW w:w="586" w:type="pct"/>
            <w:shd w:val="clear" w:color="auto" w:fill="auto"/>
            <w:noWrap/>
            <w:vAlign w:val="bottom"/>
            <w:hideMark/>
          </w:tcPr>
          <w:p w:rsidR="00D16A0D" w:rsidRPr="008B5191" w:rsidRDefault="00D16A0D" w:rsidP="009665A2">
            <w:pPr>
              <w:rPr>
                <w:rFonts w:ascii="Courier New" w:hAnsi="Courier New" w:cs="Courier New"/>
                <w:color w:val="000000"/>
                <w:sz w:val="22"/>
                <w:szCs w:val="22"/>
              </w:rPr>
            </w:pPr>
            <w:r w:rsidRPr="008B5191">
              <w:rPr>
                <w:rFonts w:ascii="Courier New" w:hAnsi="Courier New" w:cs="Courier New"/>
                <w:color w:val="000000"/>
                <w:sz w:val="22"/>
                <w:szCs w:val="22"/>
              </w:rPr>
              <w:t>1 300,0</w:t>
            </w:r>
            <w:r w:rsidR="00172F88" w:rsidRPr="008B5191">
              <w:rPr>
                <w:rFonts w:ascii="Courier New" w:hAnsi="Courier New" w:cs="Courier New"/>
                <w:color w:val="000000"/>
                <w:sz w:val="22"/>
                <w:szCs w:val="22"/>
              </w:rPr>
              <w:t>000</w:t>
            </w:r>
            <w:r w:rsidRPr="008B5191">
              <w:rPr>
                <w:rFonts w:ascii="Courier New" w:hAnsi="Courier New" w:cs="Courier New"/>
                <w:color w:val="000000"/>
                <w:sz w:val="22"/>
                <w:szCs w:val="22"/>
              </w:rPr>
              <w:t xml:space="preserve">0   </w:t>
            </w:r>
          </w:p>
        </w:tc>
        <w:tc>
          <w:tcPr>
            <w:tcW w:w="571" w:type="pct"/>
            <w:shd w:val="clear" w:color="auto" w:fill="auto"/>
            <w:noWrap/>
            <w:vAlign w:val="bottom"/>
            <w:hideMark/>
          </w:tcPr>
          <w:p w:rsidR="00D16A0D" w:rsidRPr="008B5191" w:rsidRDefault="00D16A0D" w:rsidP="009665A2">
            <w:pPr>
              <w:rPr>
                <w:rFonts w:ascii="Courier New" w:hAnsi="Courier New" w:cs="Courier New"/>
                <w:color w:val="000000"/>
                <w:sz w:val="22"/>
                <w:szCs w:val="22"/>
              </w:rPr>
            </w:pPr>
            <w:r w:rsidRPr="008B5191">
              <w:rPr>
                <w:rFonts w:ascii="Courier New" w:hAnsi="Courier New" w:cs="Courier New"/>
                <w:color w:val="000000"/>
                <w:sz w:val="22"/>
                <w:szCs w:val="22"/>
              </w:rPr>
              <w:t>1 300,0</w:t>
            </w:r>
            <w:r w:rsidR="00172F88" w:rsidRPr="008B5191">
              <w:rPr>
                <w:rFonts w:ascii="Courier New" w:hAnsi="Courier New" w:cs="Courier New"/>
                <w:color w:val="000000"/>
                <w:sz w:val="22"/>
                <w:szCs w:val="22"/>
              </w:rPr>
              <w:t>000</w:t>
            </w:r>
            <w:r w:rsidRPr="008B5191">
              <w:rPr>
                <w:rFonts w:ascii="Courier New" w:hAnsi="Courier New" w:cs="Courier New"/>
                <w:color w:val="000000"/>
                <w:sz w:val="22"/>
                <w:szCs w:val="22"/>
              </w:rPr>
              <w:t xml:space="preserve">0   </w:t>
            </w:r>
          </w:p>
        </w:tc>
        <w:tc>
          <w:tcPr>
            <w:tcW w:w="572" w:type="pct"/>
            <w:shd w:val="clear" w:color="auto" w:fill="auto"/>
            <w:noWrap/>
            <w:vAlign w:val="bottom"/>
            <w:hideMark/>
          </w:tcPr>
          <w:p w:rsidR="00D16A0D" w:rsidRPr="008B5191" w:rsidRDefault="00D16A0D" w:rsidP="00D16A0D">
            <w:pPr>
              <w:jc w:val="center"/>
              <w:rPr>
                <w:rFonts w:ascii="Courier New" w:hAnsi="Courier New" w:cs="Courier New"/>
                <w:color w:val="000000"/>
                <w:sz w:val="22"/>
                <w:szCs w:val="22"/>
              </w:rPr>
            </w:pPr>
            <w:r w:rsidRPr="008B5191">
              <w:rPr>
                <w:rFonts w:ascii="Courier New" w:hAnsi="Courier New" w:cs="Courier New"/>
                <w:color w:val="000000"/>
                <w:sz w:val="22"/>
                <w:szCs w:val="22"/>
              </w:rPr>
              <w:t xml:space="preserve">         -     </w:t>
            </w:r>
          </w:p>
        </w:tc>
      </w:tr>
    </w:tbl>
    <w:p w:rsidR="00B16262" w:rsidRPr="001C54FA" w:rsidRDefault="00B16262" w:rsidP="00B16262">
      <w:pPr>
        <w:spacing w:line="276" w:lineRule="auto"/>
        <w:ind w:left="720"/>
        <w:contextualSpacing/>
        <w:jc w:val="center"/>
        <w:rPr>
          <w:rFonts w:ascii="Arial" w:hAnsi="Arial" w:cs="Arial"/>
          <w:b/>
        </w:rPr>
      </w:pPr>
    </w:p>
    <w:p w:rsidR="009665A2" w:rsidRDefault="009665A2" w:rsidP="00B16262">
      <w:pPr>
        <w:spacing w:line="276" w:lineRule="auto"/>
        <w:ind w:left="720"/>
        <w:contextualSpacing/>
        <w:jc w:val="center"/>
        <w:rPr>
          <w:rFonts w:ascii="Arial" w:hAnsi="Arial" w:cs="Arial"/>
          <w:b/>
        </w:rPr>
      </w:pPr>
    </w:p>
    <w:p w:rsidR="00B16262" w:rsidRPr="001C54FA" w:rsidRDefault="00B16262" w:rsidP="00B16262">
      <w:pPr>
        <w:spacing w:line="276" w:lineRule="auto"/>
        <w:ind w:left="720"/>
        <w:contextualSpacing/>
        <w:jc w:val="center"/>
        <w:rPr>
          <w:rFonts w:ascii="Arial" w:hAnsi="Arial" w:cs="Arial"/>
          <w:b/>
        </w:rPr>
      </w:pPr>
      <w:r w:rsidRPr="001C54FA">
        <w:rPr>
          <w:rFonts w:ascii="Arial" w:hAnsi="Arial" w:cs="Arial"/>
          <w:b/>
        </w:rPr>
        <w:t>Раздел 4. Механизм реализации Программы и оценка ее эффективности.</w:t>
      </w:r>
    </w:p>
    <w:p w:rsidR="00B16262" w:rsidRDefault="00B16262" w:rsidP="00B16262">
      <w:pPr>
        <w:spacing w:line="276" w:lineRule="auto"/>
        <w:ind w:left="720"/>
        <w:contextualSpacing/>
        <w:jc w:val="center"/>
        <w:rPr>
          <w:rFonts w:ascii="Arial" w:hAnsi="Arial" w:cs="Arial"/>
          <w:b/>
        </w:rPr>
      </w:pPr>
    </w:p>
    <w:p w:rsidR="009665A2" w:rsidRPr="001C54FA" w:rsidRDefault="009665A2" w:rsidP="00B16262">
      <w:pPr>
        <w:spacing w:line="276" w:lineRule="auto"/>
        <w:ind w:left="720"/>
        <w:contextualSpacing/>
        <w:jc w:val="center"/>
        <w:rPr>
          <w:rFonts w:ascii="Arial" w:hAnsi="Arial" w:cs="Arial"/>
          <w:b/>
        </w:rPr>
      </w:pP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b/>
          <w:u w:val="single"/>
        </w:rPr>
        <w:t>Мероприятие 1:</w:t>
      </w:r>
      <w:r w:rsidRPr="001C54FA">
        <w:rPr>
          <w:rFonts w:ascii="Arial" w:hAnsi="Arial" w:cs="Arial"/>
        </w:rPr>
        <w:t xml:space="preserve"> Благоустройство дворовых территорий многоквартирных домов. Благоустройство дворовой территории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Минимальный перечень работ по благоустройству дворовых территорий включает следующие виды работ:</w:t>
      </w:r>
    </w:p>
    <w:p w:rsidR="00B16262" w:rsidRPr="001C54FA" w:rsidRDefault="00B16262" w:rsidP="00A52A3A">
      <w:pPr>
        <w:spacing w:line="276" w:lineRule="auto"/>
        <w:ind w:left="720"/>
        <w:contextualSpacing/>
        <w:jc w:val="both"/>
        <w:rPr>
          <w:rFonts w:ascii="Arial" w:hAnsi="Arial" w:cs="Arial"/>
        </w:rPr>
      </w:pPr>
      <w:r w:rsidRPr="001C54FA">
        <w:rPr>
          <w:rFonts w:ascii="Arial" w:hAnsi="Arial" w:cs="Arial"/>
        </w:rPr>
        <w:t>- ремонт дворовых проездов;</w:t>
      </w:r>
    </w:p>
    <w:p w:rsidR="00B030DA" w:rsidRPr="001C54FA" w:rsidRDefault="00B16262" w:rsidP="008B5191">
      <w:pPr>
        <w:spacing w:line="276" w:lineRule="auto"/>
        <w:ind w:firstLine="709"/>
        <w:contextualSpacing/>
        <w:jc w:val="both"/>
        <w:rPr>
          <w:rFonts w:ascii="Arial" w:hAnsi="Arial" w:cs="Arial"/>
        </w:rPr>
      </w:pPr>
      <w:r w:rsidRPr="001C54FA">
        <w:rPr>
          <w:rFonts w:ascii="Arial" w:hAnsi="Arial" w:cs="Arial"/>
        </w:rPr>
        <w:t>- обеспечение освещения дворовых территорий многоквартирных домов;</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установка скамеек;</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установка урн;</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ремонт и (или) устройство автомобильных парковок;</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ремонт и (или) устройство тротуаров, пешеходных дорожек.</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Дополнительный перечень работ по благоустройству дворовых территорий включает в себя следующие виды работ:</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оборудование детских площадок;</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оборудование спортивных площадок;</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xml:space="preserve">- озеленение </w:t>
      </w:r>
      <w:r w:rsidR="009665A2">
        <w:rPr>
          <w:rFonts w:ascii="Arial" w:hAnsi="Arial" w:cs="Arial"/>
        </w:rPr>
        <w:t>территорий</w:t>
      </w:r>
      <w:r w:rsidRPr="001C54FA">
        <w:rPr>
          <w:rFonts w:ascii="Arial" w:hAnsi="Arial" w:cs="Arial"/>
        </w:rPr>
        <w:t>;</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lastRenderedPageBreak/>
        <w:t>- обустройство площадок для выгула домашних животных;</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обустройство площадок для отдыха;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обустройство контейнерных площадок;</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обустройство ограждений;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устройство открытого лотка для отвода дождевых и талых вод;</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устройство искусственных дорожных неровностей с установкой соответствующих дорожных знаков;</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иные виды работ.</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Визуализированный перечень образцов элементов благоустройства, предлагаемый к размещению на дворовой территории, установлен в приложении 1.</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При</w:t>
      </w:r>
      <w:r w:rsidRPr="001C54FA">
        <w:rPr>
          <w:rFonts w:ascii="Arial" w:hAnsi="Arial" w:cs="Arial"/>
        </w:rPr>
        <w:tab/>
        <w:t>выполнении</w:t>
      </w:r>
      <w:r w:rsidRPr="001C54FA">
        <w:rPr>
          <w:rFonts w:ascii="Arial" w:hAnsi="Arial" w:cs="Arial"/>
        </w:rPr>
        <w:tab/>
        <w:t>видов работ, включенных в минимальный и дополнительный перечни, обязательным является: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Трудовое участие заинтересованных лиц реализуется в форме субботника.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Под субботником понимается выполнение неоплачиваемых работ, не требующих специальной квалификации, в том числе подготовка дворовой территории многоквартирного дома к началу работ, уборка мусора, покраска оборудования, другие работы.</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Доля трудового участия заинтересованных лиц устанавливается в размере одного субботника для каждой дворовой территории многоквартирного дома.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При выполнении видов работ, включенных в дополнительный перечень, обязательным является: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финансовое участие заинтересованных лиц;</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софинансирование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Финансовое участие заинтересованных лиц реализуется в форме софинансирования мероприятий по благоустройству дворовых территорий.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lastRenderedPageBreak/>
        <w:t>Доля финансового участия заинтересованных лиц устанавливается не менее 1 процента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 - Постановление № 106) и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Выполнение работ из дополнительного перечня без выполнения работ из минимального перечня не допускается.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Адресный перечень дворовых территорий многоквартирных домов, подлеж</w:t>
      </w:r>
      <w:r w:rsidR="00CD1D97">
        <w:rPr>
          <w:rFonts w:ascii="Arial" w:hAnsi="Arial" w:cs="Arial"/>
        </w:rPr>
        <w:t>ащих благоустройству в 2018-2030</w:t>
      </w:r>
      <w:r w:rsidRPr="001C54FA">
        <w:rPr>
          <w:rFonts w:ascii="Arial" w:hAnsi="Arial" w:cs="Arial"/>
        </w:rPr>
        <w:t xml:space="preserve"> году (приложение 2)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 Усть-Кутского муниципального образования (городского поселения) от 10.08.2017 г. № 860-п «О мероприятиях по реализации Приоритетного проекта «Формирование комфортной городской среды»».</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Нормативная стоимость (единичные расценки) работ по благоустройству дворовых территорий, входящих в минимальный и дополнительный перечни таких работ, установлена в приложении 1.</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в приложении 3.</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Дворовая территория может быть исключена из адресного перечня дворовых территорий, нуждающихся в благоустройстве и подлежащих благоустройству в рамках Программы, при следующих условиях:</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если на дворовой территории, расположены многоквартирные дома, физический износ основных конструктивных элементов (крыша, стены, фундамент) которых превышает 70 процентов;</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lastRenderedPageBreak/>
        <w:t>- если дворовая территория планируется к изъятию для муниципальных или государственных нужд в соответствии с Генеральным планом города Усть-Кута;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если собственники помещений в многоквартирном доме, дворовая территория которых подлежит благоустройству, приняли решение об отказе от благоустройства дворовой территории;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если собственники помещений в многоквартирном доме, дворовая территория которых подлежит благоустройству, отказываются принять созданное в результате благоустройства имущество в состав общего имущества многоквартирного дома;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если дворовая территория, на которой расположены многоквартирные дома, включена в адресный перечень дворовых территорий, нуждающихся в благоустройстве, но в администрацию муниципального образования «г</w:t>
      </w:r>
      <w:r w:rsidR="00CD1D97">
        <w:rPr>
          <w:rFonts w:ascii="Arial" w:hAnsi="Arial" w:cs="Arial"/>
        </w:rPr>
        <w:t>ород Усть-Кут» на 1 августа 2029</w:t>
      </w:r>
      <w:r w:rsidRPr="001C54FA">
        <w:rPr>
          <w:rFonts w:ascii="Arial" w:hAnsi="Arial" w:cs="Arial"/>
        </w:rPr>
        <w:t xml:space="preserve"> года собственниками многоквартирных домов данной территории не подано заявление о включении дворовой территории в адресный перечень дворовых территорий, подлежащих благоустройству. </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общественной комиссией в установленном порядке.</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b/>
          <w:u w:val="single"/>
        </w:rPr>
        <w:t xml:space="preserve">Мероприятие 2. </w:t>
      </w:r>
      <w:r w:rsidRPr="001C54FA">
        <w:rPr>
          <w:rFonts w:ascii="Arial" w:hAnsi="Arial" w:cs="Arial"/>
        </w:rPr>
        <w:t>Благоустройство общественных территорий.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 муниципального образования «город Усть-Кут» от 10.08.2017 года № 860-п.</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xml:space="preserve">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 </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Усть-Кутского муниципального образования (городского поселения).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Мероприятия по итогам участия  во Всероссийском конкурсе лучших проектов создания комфортной городской среды в малых городах и исторических поселениях,</w:t>
      </w:r>
      <w:r w:rsidRPr="001C54FA">
        <w:rPr>
          <w:rFonts w:ascii="Arial" w:hAnsi="Arial" w:cs="Arial"/>
          <w:sz w:val="22"/>
          <w:szCs w:val="22"/>
        </w:rPr>
        <w:t xml:space="preserve"> </w:t>
      </w:r>
      <w:r w:rsidRPr="001C54FA">
        <w:rPr>
          <w:rFonts w:ascii="Arial" w:hAnsi="Arial" w:cs="Arial"/>
        </w:rPr>
        <w:t xml:space="preserve">направленно на улучшение архитектурного облика муниципального образования, </w:t>
      </w:r>
      <w:r w:rsidRPr="001C54FA">
        <w:rPr>
          <w:rFonts w:ascii="Arial" w:hAnsi="Arial" w:cs="Arial"/>
        </w:rPr>
        <w:lastRenderedPageBreak/>
        <w:t>создание пешеходных и туристических маршрутов, условий для рекреации и занятий спортом, повышение уровня санитарно-эпидемиологического и экологического благополучия жителей в малых городах и исторических поселениях, в том числе мероприятия по созданию и восстановлению дорожных покрытий, устройству освещения, ливневой канализации, озеленению, созданию и размещению малых архитектурных форм, а также по созданию инфраструктуры, обслуживающей общественные пространства.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b/>
          <w:u w:val="single"/>
        </w:rPr>
        <w:t>Мероприятие 3</w:t>
      </w:r>
      <w:r w:rsidRPr="001C54FA">
        <w:rPr>
          <w:rFonts w:ascii="Arial" w:hAnsi="Arial" w:cs="Arial"/>
          <w:u w:val="single"/>
        </w:rPr>
        <w:t>.</w:t>
      </w:r>
      <w:r w:rsidRPr="001C54FA">
        <w:rPr>
          <w:rFonts w:ascii="Arial" w:hAnsi="Arial" w:cs="Arial"/>
        </w:rPr>
        <w:t xml:space="preserve"> Благоустройство объектов недвижимого имущества (включая объекты незавершенного строительства) и земельных участков, находящихся в собственности</w:t>
      </w:r>
      <w:r w:rsidRPr="001C54FA">
        <w:rPr>
          <w:rFonts w:ascii="Arial" w:hAnsi="Arial" w:cs="Arial"/>
        </w:rPr>
        <w:tab/>
        <w:t>(пользовании) юридических лиц и индивидуальных предпринимателей.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Адресный перечень объектов недвижимого имущества (включая объекты незавершенного</w:t>
      </w:r>
      <w:r w:rsidRPr="001C54FA">
        <w:rPr>
          <w:rFonts w:ascii="Arial" w:hAnsi="Arial" w:cs="Arial"/>
        </w:rPr>
        <w:tab/>
        <w:t>строительства)</w:t>
      </w:r>
      <w:r w:rsidRPr="001C54FA">
        <w:rPr>
          <w:rFonts w:ascii="Arial" w:hAnsi="Arial" w:cs="Arial"/>
        </w:rPr>
        <w:tab/>
        <w:t>и</w:t>
      </w:r>
      <w:r w:rsidRPr="001C54FA">
        <w:rPr>
          <w:rFonts w:ascii="Arial" w:hAnsi="Arial" w:cs="Arial"/>
        </w:rPr>
        <w:tab/>
        <w:t>земельных</w:t>
      </w:r>
      <w:r w:rsidRPr="001C54FA">
        <w:rPr>
          <w:rFonts w:ascii="Arial" w:hAnsi="Arial" w:cs="Arial"/>
        </w:rPr>
        <w:tab/>
        <w:t>участков,</w:t>
      </w:r>
      <w:r w:rsidRPr="001C54FA">
        <w:rPr>
          <w:rFonts w:ascii="Arial" w:hAnsi="Arial" w:cs="Arial"/>
        </w:rPr>
        <w:tab/>
        <w:t>находящихся в собственности</w:t>
      </w:r>
      <w:r w:rsidRPr="001C54FA">
        <w:rPr>
          <w:rFonts w:ascii="Arial" w:hAnsi="Arial" w:cs="Arial"/>
        </w:rPr>
        <w:tab/>
        <w:t>(пользовании)</w:t>
      </w:r>
      <w:r w:rsidRPr="001C54FA">
        <w:rPr>
          <w:rFonts w:ascii="Arial" w:hAnsi="Arial" w:cs="Arial"/>
        </w:rPr>
        <w:tab/>
        <w:t>юридических</w:t>
      </w:r>
      <w:r w:rsidRPr="001C54FA">
        <w:rPr>
          <w:rFonts w:ascii="Arial" w:hAnsi="Arial" w:cs="Arial"/>
        </w:rPr>
        <w:tab/>
        <w:t>лиц и индивидуальных предпринимателей, которые подлежат благоустройству (приложение 5),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Благоустройство объектов недвижимого имущества (включая объекты незавершенного</w:t>
      </w:r>
      <w:r w:rsidRPr="001C54FA">
        <w:rPr>
          <w:rFonts w:ascii="Arial" w:hAnsi="Arial" w:cs="Arial"/>
        </w:rPr>
        <w:tab/>
        <w:t>строительства)</w:t>
      </w:r>
      <w:r w:rsidRPr="001C54FA">
        <w:rPr>
          <w:rFonts w:ascii="Arial" w:hAnsi="Arial" w:cs="Arial"/>
        </w:rPr>
        <w:tab/>
      </w:r>
      <w:r>
        <w:rPr>
          <w:rFonts w:ascii="Arial" w:hAnsi="Arial" w:cs="Arial"/>
        </w:rPr>
        <w:t xml:space="preserve"> </w:t>
      </w:r>
      <w:r w:rsidRPr="001C54FA">
        <w:rPr>
          <w:rFonts w:ascii="Arial" w:hAnsi="Arial" w:cs="Arial"/>
        </w:rPr>
        <w:t>и</w:t>
      </w:r>
      <w:r w:rsidRPr="001C54FA">
        <w:rPr>
          <w:rFonts w:ascii="Arial" w:hAnsi="Arial" w:cs="Arial"/>
        </w:rPr>
        <w:tab/>
        <w:t>земельных</w:t>
      </w:r>
      <w:r>
        <w:rPr>
          <w:rFonts w:ascii="Arial" w:hAnsi="Arial" w:cs="Arial"/>
        </w:rPr>
        <w:t xml:space="preserve"> </w:t>
      </w:r>
      <w:r w:rsidRPr="001C54FA">
        <w:rPr>
          <w:rFonts w:ascii="Arial" w:hAnsi="Arial" w:cs="Arial"/>
        </w:rPr>
        <w:tab/>
        <w:t>участков,</w:t>
      </w:r>
      <w:r w:rsidRPr="001C54FA">
        <w:rPr>
          <w:rFonts w:ascii="Arial" w:hAnsi="Arial" w:cs="Arial"/>
        </w:rPr>
        <w:tab/>
        <w:t>находящихся в собственности</w:t>
      </w:r>
      <w:r w:rsidRPr="001C54FA">
        <w:rPr>
          <w:rFonts w:ascii="Arial" w:hAnsi="Arial" w:cs="Arial"/>
        </w:rPr>
        <w:tab/>
        <w:t>(пользовании)</w:t>
      </w:r>
      <w:r>
        <w:rPr>
          <w:rFonts w:ascii="Arial" w:hAnsi="Arial" w:cs="Arial"/>
        </w:rPr>
        <w:t xml:space="preserve"> </w:t>
      </w:r>
      <w:r w:rsidRPr="001C54FA">
        <w:rPr>
          <w:rFonts w:ascii="Arial" w:hAnsi="Arial" w:cs="Arial"/>
        </w:rPr>
        <w:tab/>
        <w:t>юридических</w:t>
      </w:r>
      <w:r>
        <w:rPr>
          <w:rFonts w:ascii="Arial" w:hAnsi="Arial" w:cs="Arial"/>
        </w:rPr>
        <w:t xml:space="preserve"> </w:t>
      </w:r>
      <w:r w:rsidRPr="001C54FA">
        <w:rPr>
          <w:rFonts w:ascii="Arial" w:hAnsi="Arial" w:cs="Arial"/>
        </w:rPr>
        <w:tab/>
        <w:t>лиц</w:t>
      </w:r>
      <w:r w:rsidRPr="001C54FA">
        <w:rPr>
          <w:rFonts w:ascii="Arial" w:hAnsi="Arial" w:cs="Arial"/>
        </w:rPr>
        <w:tab/>
      </w:r>
      <w:r>
        <w:rPr>
          <w:rFonts w:ascii="Arial" w:hAnsi="Arial" w:cs="Arial"/>
        </w:rPr>
        <w:t xml:space="preserve"> </w:t>
      </w:r>
      <w:r w:rsidRPr="001C54FA">
        <w:rPr>
          <w:rFonts w:ascii="Arial" w:hAnsi="Arial" w:cs="Arial"/>
        </w:rPr>
        <w:t>и индивидуальных предпринимателей, осуществляется не позднее 2021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 Усть-Кутского муниципального образования (городского поселения), на основании заключенных с администрацией Усть-Кутского муниципального образования (городского поселения) соглашений.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b/>
          <w:u w:val="single"/>
        </w:rPr>
        <w:t>Мероприятие 4</w:t>
      </w:r>
      <w:r w:rsidRPr="001C54FA">
        <w:rPr>
          <w:rFonts w:ascii="Arial" w:hAnsi="Arial" w:cs="Arial"/>
        </w:rPr>
        <w:t>. Мероприятия по инвентаризации уровня благоустройства индивидуальных жилых домов и земельных участков, предоставленных для их размещения.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Мероприятия по инвентаризации уровня благоустройства индивидуальных жилых домов и земельных участков, предоставленных для их размещения, проводятся инвентаризационной комиссией, созданной муниципальным правовым актом, в порядке, установленном министерством жилищной политики, энергетики и транспорта Иркутской области.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b/>
          <w:u w:val="single"/>
        </w:rPr>
        <w:t>Мероприятие 5.</w:t>
      </w:r>
      <w:r w:rsidRPr="001C54FA">
        <w:rPr>
          <w:rFonts w:ascii="Arial" w:hAnsi="Arial" w:cs="Arial"/>
        </w:rPr>
        <w:t xml:space="preserve"> Благоустройство индивидуальных жилых домов и земельных участков, предоставленных для их размещения.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Адресный перечень индивидуальных жилых домов и земельных участков, предоставленных для их размещения, подлежащих</w:t>
      </w:r>
      <w:r>
        <w:rPr>
          <w:rFonts w:ascii="Arial" w:hAnsi="Arial" w:cs="Arial"/>
        </w:rPr>
        <w:t xml:space="preserve"> благоустройству не позднее 20</w:t>
      </w:r>
      <w:r w:rsidR="00CD1D97">
        <w:rPr>
          <w:rFonts w:ascii="Arial" w:hAnsi="Arial" w:cs="Arial"/>
        </w:rPr>
        <w:t>30</w:t>
      </w:r>
      <w:r w:rsidRPr="001C54FA">
        <w:rPr>
          <w:rFonts w:ascii="Arial" w:hAnsi="Arial" w:cs="Arial"/>
        </w:rPr>
        <w:t>года (приложение 6), формируется исходя из физического состояния объектов, определенного по результатам инвентаризации</w:t>
      </w:r>
      <w:r w:rsidRPr="001C54FA">
        <w:rPr>
          <w:rFonts w:ascii="Calibri" w:hAnsi="Calibri"/>
          <w:sz w:val="22"/>
          <w:szCs w:val="22"/>
        </w:rPr>
        <w:t xml:space="preserve"> </w:t>
      </w:r>
      <w:r w:rsidRPr="001C54FA">
        <w:rPr>
          <w:rFonts w:ascii="Arial" w:hAnsi="Arial" w:cs="Arial"/>
        </w:rPr>
        <w:t xml:space="preserve">уровня благоустройства индивидуальных жилых домов и земельных участков, предоставленных для их </w:t>
      </w:r>
      <w:r w:rsidRPr="001C54FA">
        <w:rPr>
          <w:rFonts w:ascii="Arial" w:hAnsi="Arial" w:cs="Arial"/>
        </w:rPr>
        <w:lastRenderedPageBreak/>
        <w:t>размещения, проведенной в порядке, установленном министерством жилищной политики, энергетики и транспорта Иркутской области.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Благоустройство индивидуальных жилых домов и земельных участков, предоставленных для их размещения</w:t>
      </w:r>
      <w:r>
        <w:rPr>
          <w:rFonts w:ascii="Arial" w:hAnsi="Arial" w:cs="Arial"/>
        </w:rPr>
        <w:t>, о</w:t>
      </w:r>
      <w:r w:rsidR="00CD1D97">
        <w:rPr>
          <w:rFonts w:ascii="Arial" w:hAnsi="Arial" w:cs="Arial"/>
        </w:rPr>
        <w:t>существляется не позднее 2030</w:t>
      </w:r>
      <w:r w:rsidRPr="001C54FA">
        <w:rPr>
          <w:rFonts w:ascii="Arial" w:hAnsi="Arial" w:cs="Arial"/>
          <w:color w:val="FF0000"/>
        </w:rPr>
        <w:t xml:space="preserve"> </w:t>
      </w:r>
      <w:r w:rsidRPr="001C54FA">
        <w:rPr>
          <w:rFonts w:ascii="Arial" w:hAnsi="Arial" w:cs="Arial"/>
        </w:rPr>
        <w:t xml:space="preserve">года за счет </w:t>
      </w:r>
      <w:r>
        <w:rPr>
          <w:rFonts w:ascii="Arial" w:hAnsi="Arial" w:cs="Arial"/>
        </w:rPr>
        <w:tab/>
      </w:r>
      <w:r w:rsidRPr="001C54FA">
        <w:rPr>
          <w:rFonts w:ascii="Arial" w:hAnsi="Arial" w:cs="Arial"/>
        </w:rPr>
        <w:t>(землепользователей) земельных участков) в соответствии с требованиями Правил благоустройства территории Усть-Кутского муниципального образования (городского поселения), на основании заключенных соглашений с администрацией Усть-Кутского муниципального образования (городского поселения).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b/>
          <w:u w:val="single"/>
        </w:rPr>
        <w:t>Мероприятие 6.</w:t>
      </w:r>
      <w:r w:rsidRPr="001C54FA">
        <w:rPr>
          <w:rFonts w:ascii="Arial" w:hAnsi="Arial" w:cs="Arial"/>
        </w:rPr>
        <w:t xml:space="preserve"> Мероприятия по проведению работ по образованию земельных участков, на которых расположены многоквартирные дома.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Необходимо 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Иркутской области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Мероприятия по благоустройству территорий реализуются с учетом:</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обеспеченности проведение голосования по отбору общественных территорий (для муниципальных образований Иркутской области с численностью населения свыше 20 тыс.человек):</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завершения мероприятий по благоустройству общественных территорий, включенных в муниципальные программы, отобранных по результатам голосования по отбору общественных территорий, проведенного в году, предшествующем году реализации указанных мероприятий;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осуществления контроля за ходом выполнения муниципальной программы общественной комиссией, созданной в соответствии с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w:t>
      </w:r>
    </w:p>
    <w:p w:rsidR="00B16262" w:rsidRPr="001C54FA" w:rsidRDefault="00B16262" w:rsidP="00A52A3A">
      <w:pPr>
        <w:autoSpaceDE w:val="0"/>
        <w:autoSpaceDN w:val="0"/>
        <w:adjustRightInd w:val="0"/>
        <w:ind w:firstLine="539"/>
        <w:jc w:val="both"/>
        <w:rPr>
          <w:rFonts w:ascii="Arial" w:hAnsi="Arial" w:cs="Arial"/>
        </w:rPr>
      </w:pPr>
      <w:r w:rsidRPr="001C54FA">
        <w:rPr>
          <w:rFonts w:ascii="Arial" w:hAnsi="Arial" w:cs="Arial"/>
        </w:rPr>
        <w:lastRenderedPageBreak/>
        <w:t>- заключения соглашений по результатам закупки товаров, работ и услуг для обеспечения муниципальных нужд в целях реализации муниципальных программ - 1 апреля года предоставления субсидии, за исключением:</w:t>
      </w:r>
    </w:p>
    <w:p w:rsidR="00B16262" w:rsidRPr="001C54FA" w:rsidRDefault="00B16262" w:rsidP="00A52A3A">
      <w:pPr>
        <w:autoSpaceDE w:val="0"/>
        <w:autoSpaceDN w:val="0"/>
        <w:adjustRightInd w:val="0"/>
        <w:ind w:firstLine="539"/>
        <w:jc w:val="both"/>
        <w:rPr>
          <w:rFonts w:ascii="Arial" w:hAnsi="Arial" w:cs="Arial"/>
        </w:rPr>
      </w:pPr>
      <w:r w:rsidRPr="001C54FA">
        <w:rPr>
          <w:rFonts w:ascii="Arial" w:hAnsi="Arial" w:cs="Arial"/>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B16262" w:rsidRPr="001C54FA" w:rsidRDefault="00B16262" w:rsidP="002423F3">
      <w:pPr>
        <w:autoSpaceDE w:val="0"/>
        <w:autoSpaceDN w:val="0"/>
        <w:adjustRightInd w:val="0"/>
        <w:ind w:firstLine="539"/>
        <w:jc w:val="both"/>
        <w:rPr>
          <w:rFonts w:ascii="Arial" w:hAnsi="Arial" w:cs="Arial"/>
        </w:rPr>
      </w:pPr>
      <w:r w:rsidRPr="001C54FA">
        <w:rPr>
          <w:rFonts w:ascii="Arial" w:hAnsi="Arial" w:cs="Arial"/>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B16262" w:rsidRPr="001C54FA" w:rsidRDefault="00B16262" w:rsidP="00A52A3A">
      <w:pPr>
        <w:autoSpaceDE w:val="0"/>
        <w:autoSpaceDN w:val="0"/>
        <w:adjustRightInd w:val="0"/>
        <w:ind w:firstLine="539"/>
        <w:jc w:val="both"/>
        <w:rPr>
          <w:rFonts w:ascii="Arial" w:hAnsi="Arial" w:cs="Arial"/>
        </w:rPr>
      </w:pPr>
      <w:r w:rsidRPr="001C54FA">
        <w:rPr>
          <w:rFonts w:ascii="Arial" w:hAnsi="Arial" w:cs="Arial"/>
        </w:rPr>
        <w:t>случаев заключения таких соглашений в пределах экономии средств при расходовании субсидии в целях реализации муниципальных прог</w:t>
      </w:r>
      <w:r w:rsidR="00950934">
        <w:rPr>
          <w:rFonts w:ascii="Arial" w:hAnsi="Arial" w:cs="Arial"/>
        </w:rPr>
        <w:t>рамм</w:t>
      </w:r>
      <w:r w:rsidRPr="001C54FA">
        <w:rPr>
          <w:rFonts w:ascii="Arial" w:hAnsi="Arial" w:cs="Arial"/>
        </w:rPr>
        <w:t>, при которых срок заключения таких соглашений продлевается на срок до 15 декабря года предоставления субсидии).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проведения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других маломобильных групп населения;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проведения органом местного самоуправления муниципального образования Иркутской области работ по образованию земельных участков, на которых расположены многоквартирные дома, в целях софинансирования работ по благоустройству дворовых территорий которых муниципальному образованию Иркутской области предоставляется субсидия: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в срок до даты, установленной соглашением о предоставлении субсидий (в случае, если земельный участок находится в муниципальной собственности, или если собственность на земельный участок не разграничена);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направления на реализацию мероприятий по благоустройству общественных территорий не менее одной трети и не более трех четвертых от общего размера предоставленной субсидии (для муниципальных образований Иркутской области, отнесенных к категории городских округов, и муниципальных образований Иркутской области с численностью населения более 20 тысяч человек);</w:t>
      </w:r>
    </w:p>
    <w:p w:rsidR="00B16262" w:rsidRPr="001C54FA" w:rsidRDefault="00B16262" w:rsidP="00A52A3A">
      <w:pPr>
        <w:spacing w:line="276" w:lineRule="auto"/>
        <w:ind w:firstLine="709"/>
        <w:contextualSpacing/>
        <w:jc w:val="both"/>
        <w:rPr>
          <w:rFonts w:ascii="Calibri" w:hAnsi="Calibri"/>
          <w:sz w:val="22"/>
          <w:szCs w:val="22"/>
        </w:rPr>
      </w:pPr>
      <w:r w:rsidRPr="001C54FA">
        <w:rPr>
          <w:rFonts w:ascii="Arial" w:hAnsi="Arial" w:cs="Arial"/>
        </w:rPr>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 (ГИС ЖКХ).</w:t>
      </w:r>
      <w:r w:rsidRPr="001C54FA">
        <w:rPr>
          <w:rFonts w:ascii="Calibri" w:hAnsi="Calibri"/>
          <w:sz w:val="22"/>
          <w:szCs w:val="22"/>
        </w:rPr>
        <w:t xml:space="preserve"> </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lastRenderedPageBreak/>
        <w:t>Проведение мероприятий Программы создаст необходимый минимальный уровень комфортной среды для жителей многоквартирных домов, условия для культурно-досуговой деятельности, отдыха и занятий спортом для всех жителей города. Проведение мероприятий по благоустройству территорий, прилегающих к индивидуальным жилым домам,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 соответствии с требованиями правил благоустройства, утвержденных в муниципальных образованиях Иркутской области, обеспечит единый подход к вопросам благоустройства на территории Усть-Кутского муниципального образования (городского поселения).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Реализация мероприятий Программы связана с рисками, обусловленными как внутренними факторами (организационные риски), так и внешними факторами (изменение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5.</w:t>
      </w:r>
    </w:p>
    <w:p w:rsidR="00B16262" w:rsidRPr="001C54FA" w:rsidRDefault="00B16262" w:rsidP="00B16262">
      <w:pPr>
        <w:spacing w:line="276" w:lineRule="auto"/>
        <w:jc w:val="center"/>
        <w:rPr>
          <w:rFonts w:ascii="Arial" w:eastAsia="Arial" w:hAnsi="Arial" w:cs="Arial"/>
          <w:b/>
          <w:color w:val="000000"/>
          <w:lang w:bidi="ru-RU"/>
        </w:rPr>
      </w:pPr>
      <w:r w:rsidRPr="001C54FA">
        <w:rPr>
          <w:rFonts w:ascii="Arial" w:eastAsia="Arial" w:hAnsi="Arial" w:cs="Arial"/>
          <w:b/>
          <w:color w:val="000000"/>
          <w:lang w:bidi="ru-RU"/>
        </w:rPr>
        <w:t>Комплексная оценка рисков реализации программы</w:t>
      </w:r>
    </w:p>
    <w:p w:rsidR="00B16262" w:rsidRPr="001C54FA" w:rsidRDefault="00B16262" w:rsidP="00B16262">
      <w:pPr>
        <w:spacing w:line="276" w:lineRule="auto"/>
        <w:jc w:val="center"/>
        <w:rPr>
          <w:rFonts w:ascii="Arial" w:hAnsi="Arial" w:cs="Arial"/>
        </w:rPr>
      </w:pPr>
      <w:r w:rsidRPr="001C54FA">
        <w:rPr>
          <w:rFonts w:ascii="Arial" w:eastAsia="Arial" w:hAnsi="Arial" w:cs="Arial"/>
          <w:b/>
          <w:color w:val="000000"/>
          <w:lang w:bidi="ru-RU"/>
        </w:rPr>
        <w:t xml:space="preserve"> и описание мер управления рисками реализации программы</w:t>
      </w:r>
    </w:p>
    <w:p w:rsidR="00B16262" w:rsidRPr="001C54FA" w:rsidRDefault="00B16262" w:rsidP="00B16262">
      <w:pPr>
        <w:spacing w:line="276" w:lineRule="auto"/>
        <w:jc w:val="center"/>
        <w:rPr>
          <w:rFonts w:ascii="Arial" w:hAnsi="Arial" w:cs="Arial"/>
        </w:rPr>
      </w:pPr>
      <w:r w:rsidRPr="001C54FA">
        <w:rPr>
          <w:rFonts w:ascii="Arial" w:hAnsi="Arial" w:cs="Arial"/>
        </w:rPr>
        <w:t xml:space="preserve">                                                                                                                          Таблица </w:t>
      </w:r>
      <w:bookmarkStart w:id="5" w:name="bookmark10"/>
      <w:r w:rsidRPr="001C54FA">
        <w:rPr>
          <w:rFonts w:ascii="Arial" w:hAnsi="Arial" w:cs="Arial"/>
        </w:rPr>
        <w:t>5</w:t>
      </w:r>
    </w:p>
    <w:tbl>
      <w:tblPr>
        <w:tblW w:w="90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260"/>
        <w:gridCol w:w="4961"/>
      </w:tblGrid>
      <w:tr w:rsidR="00B16262" w:rsidRPr="001C54FA" w:rsidTr="004D45E1">
        <w:tc>
          <w:tcPr>
            <w:tcW w:w="851" w:type="dxa"/>
            <w:vAlign w:val="center"/>
          </w:tcPr>
          <w:bookmarkEnd w:id="5"/>
          <w:p w:rsidR="00B16262" w:rsidRPr="001C54FA" w:rsidRDefault="00B16262" w:rsidP="004D45E1">
            <w:pPr>
              <w:spacing w:after="233"/>
              <w:jc w:val="center"/>
              <w:rPr>
                <w:rFonts w:ascii="Courier New" w:hAnsi="Courier New" w:cs="Courier New"/>
                <w:sz w:val="22"/>
                <w:szCs w:val="22"/>
              </w:rPr>
            </w:pPr>
            <w:r w:rsidRPr="001C54FA">
              <w:rPr>
                <w:rFonts w:ascii="Courier New" w:hAnsi="Courier New" w:cs="Courier New"/>
                <w:sz w:val="22"/>
                <w:szCs w:val="22"/>
              </w:rPr>
              <w:t>№пп</w:t>
            </w:r>
          </w:p>
        </w:tc>
        <w:tc>
          <w:tcPr>
            <w:tcW w:w="3260" w:type="dxa"/>
            <w:vAlign w:val="center"/>
          </w:tcPr>
          <w:p w:rsidR="00B16262" w:rsidRPr="001C54FA" w:rsidRDefault="00B16262" w:rsidP="004D45E1">
            <w:pPr>
              <w:spacing w:line="240" w:lineRule="exact"/>
              <w:jc w:val="center"/>
              <w:rPr>
                <w:rFonts w:ascii="Courier New" w:hAnsi="Courier New" w:cs="Courier New"/>
                <w:sz w:val="22"/>
                <w:szCs w:val="22"/>
              </w:rPr>
            </w:pPr>
            <w:r w:rsidRPr="001C54FA">
              <w:rPr>
                <w:rFonts w:ascii="Courier New" w:eastAsia="Arial" w:hAnsi="Courier New" w:cs="Courier New"/>
                <w:color w:val="000000"/>
                <w:lang w:bidi="ru-RU"/>
              </w:rPr>
              <w:t>Описание рисков</w:t>
            </w:r>
          </w:p>
        </w:tc>
        <w:tc>
          <w:tcPr>
            <w:tcW w:w="4961" w:type="dxa"/>
            <w:vAlign w:val="center"/>
          </w:tcPr>
          <w:p w:rsidR="00B16262" w:rsidRPr="001C54FA" w:rsidRDefault="00B16262" w:rsidP="004D45E1">
            <w:pPr>
              <w:spacing w:line="240" w:lineRule="exact"/>
              <w:jc w:val="center"/>
              <w:rPr>
                <w:rFonts w:ascii="Courier New" w:hAnsi="Courier New" w:cs="Courier New"/>
                <w:sz w:val="22"/>
                <w:szCs w:val="22"/>
              </w:rPr>
            </w:pPr>
            <w:r w:rsidRPr="001C54FA">
              <w:rPr>
                <w:rFonts w:ascii="Courier New" w:eastAsia="Arial" w:hAnsi="Courier New" w:cs="Courier New"/>
                <w:color w:val="000000"/>
                <w:lang w:bidi="ru-RU"/>
              </w:rPr>
              <w:t>Меры по снижению рисков</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t>1</w:t>
            </w:r>
          </w:p>
        </w:tc>
        <w:tc>
          <w:tcPr>
            <w:tcW w:w="8221" w:type="dxa"/>
            <w:gridSpan w:val="2"/>
            <w:vAlign w:val="center"/>
          </w:tcPr>
          <w:p w:rsidR="00B16262" w:rsidRPr="001C54FA" w:rsidRDefault="00B16262" w:rsidP="004D45E1">
            <w:pPr>
              <w:spacing w:line="240" w:lineRule="exact"/>
              <w:jc w:val="center"/>
              <w:rPr>
                <w:rFonts w:ascii="Courier New" w:hAnsi="Courier New" w:cs="Courier New"/>
                <w:sz w:val="22"/>
                <w:szCs w:val="22"/>
              </w:rPr>
            </w:pPr>
            <w:r w:rsidRPr="001C54FA">
              <w:rPr>
                <w:rFonts w:ascii="Courier New" w:eastAsia="Arial" w:hAnsi="Courier New" w:cs="Courier New"/>
                <w:color w:val="000000"/>
                <w:lang w:bidi="ru-RU"/>
              </w:rPr>
              <w:t>Риски изменения законодательства</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t>1.1</w:t>
            </w:r>
          </w:p>
        </w:tc>
        <w:tc>
          <w:tcPr>
            <w:tcW w:w="3260" w:type="dxa"/>
            <w:vAlign w:val="center"/>
          </w:tcPr>
          <w:p w:rsidR="00B16262" w:rsidRPr="001C54FA" w:rsidRDefault="00B16262" w:rsidP="004D45E1">
            <w:pPr>
              <w:spacing w:line="269" w:lineRule="exact"/>
              <w:rPr>
                <w:rFonts w:ascii="Courier New" w:hAnsi="Courier New" w:cs="Courier New"/>
                <w:sz w:val="22"/>
                <w:szCs w:val="22"/>
              </w:rPr>
            </w:pPr>
            <w:r w:rsidRPr="001C54FA">
              <w:rPr>
                <w:rFonts w:ascii="Courier New" w:eastAsia="Arial" w:hAnsi="Courier New" w:cs="Courier New"/>
                <w:color w:val="000000"/>
                <w:lang w:bidi="ru-RU"/>
              </w:rPr>
              <w:t>Изменения федерального и регионального законодательства в сфере реализации программы</w:t>
            </w:r>
          </w:p>
        </w:tc>
        <w:tc>
          <w:tcPr>
            <w:tcW w:w="4961" w:type="dxa"/>
            <w:vAlign w:val="bottom"/>
          </w:tcPr>
          <w:p w:rsidR="00B16262" w:rsidRPr="001C54FA" w:rsidRDefault="00B16262" w:rsidP="004D45E1">
            <w:pPr>
              <w:spacing w:line="269" w:lineRule="exact"/>
              <w:rPr>
                <w:rFonts w:ascii="Courier New" w:hAnsi="Courier New" w:cs="Courier New"/>
                <w:sz w:val="22"/>
                <w:szCs w:val="22"/>
              </w:rPr>
            </w:pPr>
            <w:r w:rsidRPr="001C54FA">
              <w:rPr>
                <w:rFonts w:ascii="Courier New" w:eastAsia="Arial" w:hAnsi="Courier New" w:cs="Courier New"/>
                <w:color w:val="000000"/>
                <w:lang w:bidi="ru-RU"/>
              </w:rPr>
              <w:t>Осуществление мониторинга изменения федерального и регионального законодательства с целью возможных последствий. Актуализация нормативных, правовых актов муниципального образования 2город Усть-Кут» в сфере реализации программы.</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t>2</w:t>
            </w:r>
          </w:p>
        </w:tc>
        <w:tc>
          <w:tcPr>
            <w:tcW w:w="8221" w:type="dxa"/>
            <w:gridSpan w:val="2"/>
            <w:vAlign w:val="center"/>
          </w:tcPr>
          <w:p w:rsidR="00B16262" w:rsidRPr="001C54FA" w:rsidRDefault="00B16262" w:rsidP="004D45E1">
            <w:pPr>
              <w:spacing w:line="240" w:lineRule="exact"/>
              <w:jc w:val="center"/>
              <w:rPr>
                <w:rFonts w:ascii="Courier New" w:hAnsi="Courier New" w:cs="Courier New"/>
                <w:sz w:val="22"/>
                <w:szCs w:val="22"/>
              </w:rPr>
            </w:pPr>
            <w:r w:rsidRPr="001C54FA">
              <w:rPr>
                <w:rFonts w:ascii="Courier New" w:eastAsia="Arial" w:hAnsi="Courier New" w:cs="Courier New"/>
                <w:color w:val="000000"/>
                <w:lang w:bidi="ru-RU"/>
              </w:rPr>
              <w:t>Социальные риски</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t>2.1</w:t>
            </w:r>
          </w:p>
        </w:tc>
        <w:tc>
          <w:tcPr>
            <w:tcW w:w="3260" w:type="dxa"/>
            <w:vAlign w:val="center"/>
          </w:tcPr>
          <w:p w:rsidR="00B16262" w:rsidRPr="001C54FA" w:rsidRDefault="00B16262" w:rsidP="004D45E1">
            <w:pPr>
              <w:spacing w:line="240" w:lineRule="exact"/>
              <w:rPr>
                <w:rFonts w:ascii="Courier New" w:hAnsi="Courier New" w:cs="Courier New"/>
                <w:sz w:val="22"/>
                <w:szCs w:val="22"/>
              </w:rPr>
            </w:pPr>
            <w:r w:rsidRPr="001C54FA">
              <w:rPr>
                <w:rFonts w:ascii="Courier New" w:eastAsia="Arial" w:hAnsi="Courier New" w:cs="Courier New"/>
                <w:color w:val="000000"/>
                <w:lang w:bidi="ru-RU"/>
              </w:rPr>
              <w:t>Низкая активность населения</w:t>
            </w:r>
          </w:p>
        </w:tc>
        <w:tc>
          <w:tcPr>
            <w:tcW w:w="4961" w:type="dxa"/>
            <w:vAlign w:val="bottom"/>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lang w:bidi="ru-RU"/>
              </w:rPr>
              <w:t>Активное участие, с применением всех форм вовлечения граждан, организаций в процесс реализации программы</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t>3</w:t>
            </w:r>
          </w:p>
        </w:tc>
        <w:tc>
          <w:tcPr>
            <w:tcW w:w="8221" w:type="dxa"/>
            <w:gridSpan w:val="2"/>
            <w:vAlign w:val="center"/>
          </w:tcPr>
          <w:p w:rsidR="00B16262" w:rsidRPr="001C54FA" w:rsidRDefault="00B16262" w:rsidP="004D45E1">
            <w:pPr>
              <w:spacing w:line="240" w:lineRule="exact"/>
              <w:jc w:val="center"/>
              <w:rPr>
                <w:rFonts w:ascii="Courier New" w:hAnsi="Courier New" w:cs="Courier New"/>
                <w:sz w:val="22"/>
                <w:szCs w:val="22"/>
              </w:rPr>
            </w:pPr>
            <w:r w:rsidRPr="001C54FA">
              <w:rPr>
                <w:rFonts w:ascii="Courier New" w:eastAsia="Arial" w:hAnsi="Courier New" w:cs="Courier New"/>
                <w:color w:val="000000"/>
                <w:lang w:bidi="ru-RU"/>
              </w:rPr>
              <w:t>Финансовые, бюджетные риски</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t>3.1</w:t>
            </w:r>
          </w:p>
        </w:tc>
        <w:tc>
          <w:tcPr>
            <w:tcW w:w="3260" w:type="dxa"/>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lang w:bidi="ru-RU"/>
              </w:rPr>
              <w:t>Риск недостаточной обеспеченности финансовыми ресурсами мероприятий программы</w:t>
            </w:r>
          </w:p>
        </w:tc>
        <w:tc>
          <w:tcPr>
            <w:tcW w:w="4961" w:type="dxa"/>
            <w:vAlign w:val="bottom"/>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lang w:bidi="ru-RU"/>
              </w:rPr>
              <w:t xml:space="preserve">Мониторинг исполнения условий предоставления субсидий из средств </w:t>
            </w:r>
            <w:r w:rsidR="008B5191" w:rsidRPr="001C54FA">
              <w:rPr>
                <w:rFonts w:ascii="Courier New" w:eastAsia="Arial" w:hAnsi="Courier New" w:cs="Courier New"/>
                <w:color w:val="000000"/>
                <w:lang w:bidi="ru-RU"/>
              </w:rPr>
              <w:t>областного бюджета,</w:t>
            </w:r>
            <w:r w:rsidRPr="001C54FA">
              <w:rPr>
                <w:rFonts w:ascii="Courier New" w:eastAsia="Arial" w:hAnsi="Courier New" w:cs="Courier New"/>
                <w:color w:val="000000"/>
                <w:lang w:bidi="ru-RU"/>
              </w:rPr>
              <w:t xml:space="preserve"> и оценка бюджетной обеспеченности расходов местного бюджета</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t>4</w:t>
            </w:r>
          </w:p>
        </w:tc>
        <w:tc>
          <w:tcPr>
            <w:tcW w:w="8221" w:type="dxa"/>
            <w:gridSpan w:val="2"/>
            <w:vAlign w:val="center"/>
          </w:tcPr>
          <w:p w:rsidR="00B16262" w:rsidRPr="001C54FA" w:rsidRDefault="00B16262" w:rsidP="004D45E1">
            <w:pPr>
              <w:spacing w:line="240" w:lineRule="exact"/>
              <w:jc w:val="center"/>
              <w:rPr>
                <w:rFonts w:ascii="Courier New" w:hAnsi="Courier New" w:cs="Courier New"/>
                <w:sz w:val="22"/>
                <w:szCs w:val="22"/>
              </w:rPr>
            </w:pPr>
            <w:r w:rsidRPr="001C54FA">
              <w:rPr>
                <w:rFonts w:ascii="Courier New" w:eastAsia="Arial" w:hAnsi="Courier New" w:cs="Courier New"/>
                <w:color w:val="000000"/>
                <w:lang w:bidi="ru-RU"/>
              </w:rPr>
              <w:t>Организационные риски</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lastRenderedPageBreak/>
              <w:t>4.1</w:t>
            </w:r>
          </w:p>
        </w:tc>
        <w:tc>
          <w:tcPr>
            <w:tcW w:w="3260" w:type="dxa"/>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lang w:bidi="ru-RU"/>
              </w:rPr>
              <w:t>Несвоевременное принятие управленческих решений в сфере реализации программы</w:t>
            </w:r>
          </w:p>
        </w:tc>
        <w:tc>
          <w:tcPr>
            <w:tcW w:w="4961" w:type="dxa"/>
            <w:vAlign w:val="bottom"/>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lang w:bidi="ru-RU"/>
              </w:rPr>
              <w:t>Оперативное реагирование на выявленные недостатки в процедурах управления, контроля и кадрового обеспечения реализации программы</w:t>
            </w:r>
          </w:p>
        </w:tc>
      </w:tr>
    </w:tbl>
    <w:p w:rsidR="00B16262" w:rsidRPr="001C54FA" w:rsidRDefault="00B16262" w:rsidP="00B16262">
      <w:pPr>
        <w:rPr>
          <w:rFonts w:ascii="Arial" w:hAnsi="Arial" w:cs="Arial"/>
        </w:rPr>
      </w:pPr>
    </w:p>
    <w:p w:rsidR="00B16262" w:rsidRPr="001C54FA" w:rsidRDefault="00B16262" w:rsidP="00B16262">
      <w:pPr>
        <w:jc w:val="center"/>
        <w:rPr>
          <w:rFonts w:ascii="Arial" w:hAnsi="Arial" w:cs="Arial"/>
          <w:b/>
        </w:rPr>
      </w:pPr>
      <w:r w:rsidRPr="001C54FA">
        <w:rPr>
          <w:rFonts w:ascii="Arial" w:hAnsi="Arial" w:cs="Arial"/>
          <w:b/>
        </w:rPr>
        <w:t>Раздел 5. Контроль реализации Программы</w:t>
      </w:r>
    </w:p>
    <w:p w:rsidR="00B16262" w:rsidRPr="001C54FA" w:rsidRDefault="00B16262" w:rsidP="00B16262">
      <w:pPr>
        <w:jc w:val="center"/>
        <w:rPr>
          <w:rFonts w:ascii="Arial" w:hAnsi="Arial" w:cs="Arial"/>
          <w:b/>
        </w:rPr>
      </w:pPr>
    </w:p>
    <w:p w:rsidR="00B16262" w:rsidRPr="001C54FA" w:rsidRDefault="00B16262" w:rsidP="00A52A3A">
      <w:pPr>
        <w:widowControl w:val="0"/>
        <w:tabs>
          <w:tab w:val="left" w:pos="1134"/>
        </w:tabs>
        <w:ind w:firstLine="709"/>
        <w:jc w:val="both"/>
        <w:rPr>
          <w:rFonts w:ascii="Arial" w:hAnsi="Arial" w:cs="Arial"/>
          <w:lang w:eastAsia="zh-CN"/>
        </w:rPr>
      </w:pPr>
      <w:r w:rsidRPr="001C54FA">
        <w:rPr>
          <w:rFonts w:ascii="Arial" w:hAnsi="Arial" w:cs="Arial"/>
          <w:lang w:eastAsia="zh-CN"/>
        </w:rPr>
        <w:t>Контроль за реализацией Программы осуществляет глава муниципального образования «город Усть-Кут».</w:t>
      </w:r>
    </w:p>
    <w:p w:rsidR="00B16262" w:rsidRPr="001C54FA" w:rsidRDefault="00B16262" w:rsidP="00A52A3A">
      <w:pPr>
        <w:widowControl w:val="0"/>
        <w:tabs>
          <w:tab w:val="left" w:pos="1134"/>
        </w:tabs>
        <w:ind w:firstLine="709"/>
        <w:jc w:val="both"/>
        <w:rPr>
          <w:rFonts w:ascii="Arial" w:hAnsi="Arial" w:cs="Arial"/>
          <w:lang w:eastAsia="zh-CN"/>
        </w:rPr>
      </w:pPr>
      <w:r w:rsidRPr="001C54FA">
        <w:rPr>
          <w:rFonts w:ascii="Arial" w:hAnsi="Arial" w:cs="Arial"/>
          <w:lang w:eastAsia="zh-CN"/>
        </w:rPr>
        <w:t>Ответственность за реализацию Программы и обеспечение достижения запланированных значений целевых индикаторов и показателей результативности реализации Программы в целом несет Разработчик программы.</w:t>
      </w:r>
    </w:p>
    <w:p w:rsidR="00B16262" w:rsidRPr="001C54FA" w:rsidRDefault="00B16262" w:rsidP="00A52A3A">
      <w:pPr>
        <w:widowControl w:val="0"/>
        <w:tabs>
          <w:tab w:val="left" w:pos="1134"/>
        </w:tabs>
        <w:ind w:firstLine="709"/>
        <w:jc w:val="both"/>
        <w:rPr>
          <w:rFonts w:ascii="Arial" w:hAnsi="Arial" w:cs="Arial"/>
          <w:lang w:eastAsia="zh-CN"/>
        </w:rPr>
      </w:pPr>
      <w:r w:rsidRPr="001C54FA">
        <w:rPr>
          <w:rFonts w:ascii="Arial" w:hAnsi="Arial" w:cs="Arial"/>
          <w:lang w:eastAsia="zh-CN"/>
        </w:rPr>
        <w:t xml:space="preserve"> Для обеспечения контроля реализации Программы Исполнитель Программы ежеквартально, до 10 числа месяца, следующего за отчетным кварталом, направляют Разработчику программы информацию о ходе финансирования мероприятий Программы, исполнителями которых они являются, нарастающим итогом с начала года, а также иную информацию, необходимую для ведения установленной отчетности.</w:t>
      </w:r>
    </w:p>
    <w:p w:rsidR="00B16262" w:rsidRPr="001C54FA" w:rsidRDefault="00B16262" w:rsidP="00A52A3A">
      <w:pPr>
        <w:widowControl w:val="0"/>
        <w:tabs>
          <w:tab w:val="left" w:pos="0"/>
        </w:tabs>
        <w:ind w:firstLine="709"/>
        <w:jc w:val="both"/>
        <w:rPr>
          <w:rFonts w:ascii="Arial" w:hAnsi="Arial" w:cs="Arial"/>
          <w:lang w:eastAsia="zh-CN"/>
        </w:rPr>
      </w:pPr>
      <w:r w:rsidRPr="001C54FA">
        <w:rPr>
          <w:rFonts w:ascii="Arial" w:hAnsi="Arial" w:cs="Arial"/>
          <w:lang w:eastAsia="zh-CN"/>
        </w:rPr>
        <w:t>Разработчик программы организует ведение отчетности о реализации Программы в целом и направляет ее в Комитет экономики и прогнозирования:</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ежеквартально, в срок до 15 числа месяца, следующего за отчетным кварталом отчет о ходе финансирования и выполнения мероприятий Программы нарастающим итогом с начала года по форме, согласно приложению №2 к «Порядку принятия решений о разработке муниципальных программ муниципального образования «город Усть-Кут», их формирования и реализации», и аналитическую записку о реализации Программы;</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ежегодно в срок до 15 февраля – ежегодный доклад о реализации Программы согласно приложениям №2, №4 к «Порядку принятия решений о разработке муниципальных программ муниципального образования «город Усть-Кут» их формирования и реализации»;</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до 1 марта года, следующего за годом окончания срока реализации Программы – итоговый доклад о реализации Программы по форме согласно приложению №3, №4 к «Порядку принятия решений о разработке муниципальных программ муниципального образования «город Усть-Кут» их формирования и реализации», а также информацию об оценке эффективности реализации Программы, согласно Порядку проведения и критериям оценки эффективности реализации муниципальных программ.</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Ежегодный и итоговый доклады о реализации Программы должны содержать аналитическую записку, в которой указывается:</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общий объем запланированных и фактически произведенных расходов, всего и в том числе по источникам финансирования;</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распределение и фактическое исполнение расходов по целям, задачам и подпрограммам, причины неполного освоения предусмотренных средств;</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достигнутые в отчетном периоде количественно измеримые результаты;</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lastRenderedPageBreak/>
        <w:t>- степень фактического достижения ожидаемых конечных результатов реализации Программы и ее социально-экономической эффективности, запланированных целевых индикаторов и показателей результативности реализации Программы, намеченных целей и задач. По показателям, не достигшим запланированного уровня, приводятся причины невыполнения и предложения по их дальнейшему достижению;</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перечень мероприятий, не завершенных в утвержденные сроки, причины их невыполнения, предложения по дальнейшей реализации;</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оценка эффективности реализации Программы;</w:t>
      </w:r>
    </w:p>
    <w:p w:rsidR="00B16262"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xml:space="preserve">- предложения о внесении изменений в Программу с </w:t>
      </w:r>
      <w:r>
        <w:rPr>
          <w:rFonts w:ascii="Arial" w:hAnsi="Arial" w:cs="Arial"/>
        </w:rPr>
        <w:t>соответствующими обоснованиями.</w:t>
      </w:r>
    </w:p>
    <w:p w:rsidR="00EA5CAC" w:rsidRPr="008E6BD3" w:rsidRDefault="00EA5CAC" w:rsidP="00A52A3A">
      <w:pPr>
        <w:widowControl w:val="0"/>
        <w:tabs>
          <w:tab w:val="left" w:pos="1134"/>
        </w:tabs>
        <w:spacing w:line="276" w:lineRule="auto"/>
        <w:ind w:firstLine="709"/>
        <w:jc w:val="both"/>
        <w:rPr>
          <w:rFonts w:ascii="Arial" w:hAnsi="Arial" w:cs="Arial"/>
        </w:rPr>
      </w:pPr>
    </w:p>
    <w:p w:rsidR="00B16262" w:rsidRPr="008B541B" w:rsidRDefault="00B16262"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pPr>
    </w:p>
    <w:p w:rsidR="00CD4A06" w:rsidRDefault="00CD4A06" w:rsidP="00B16262">
      <w:pPr>
        <w:spacing w:line="220" w:lineRule="exact"/>
        <w:ind w:left="2140"/>
        <w:jc w:val="right"/>
        <w:rPr>
          <w:rFonts w:ascii="Arial" w:eastAsia="Arial" w:hAnsi="Arial" w:cs="Arial"/>
          <w:color w:val="000000"/>
          <w:lang w:bidi="ru-RU"/>
        </w:rPr>
        <w:sectPr w:rsidR="00CD4A06" w:rsidSect="004522DB">
          <w:pgSz w:w="12240" w:h="15840"/>
          <w:pgMar w:top="1134" w:right="1985" w:bottom="1134" w:left="567" w:header="720" w:footer="720" w:gutter="0"/>
          <w:cols w:space="720"/>
          <w:docGrid w:linePitch="360"/>
        </w:sectPr>
      </w:pPr>
    </w:p>
    <w:p w:rsidR="00CD4A06" w:rsidRPr="008B541B" w:rsidRDefault="00CD4A06" w:rsidP="00CD4A06">
      <w:pPr>
        <w:spacing w:line="220" w:lineRule="exact"/>
        <w:ind w:left="2140"/>
        <w:jc w:val="right"/>
        <w:rPr>
          <w:rFonts w:ascii="Arial" w:eastAsia="Arial" w:hAnsi="Arial" w:cs="Arial"/>
          <w:color w:val="000000"/>
          <w:lang w:bidi="ru-RU"/>
        </w:rPr>
      </w:pPr>
      <w:r w:rsidRPr="008B541B">
        <w:rPr>
          <w:rFonts w:ascii="Arial" w:eastAsia="Arial" w:hAnsi="Arial" w:cs="Arial"/>
          <w:color w:val="000000"/>
          <w:lang w:bidi="ru-RU"/>
        </w:rPr>
        <w:lastRenderedPageBreak/>
        <w:t>Таблица 6</w:t>
      </w:r>
    </w:p>
    <w:p w:rsidR="00CD4A06" w:rsidRDefault="00CD4A06" w:rsidP="00CD4A06">
      <w:pPr>
        <w:spacing w:line="220" w:lineRule="exact"/>
        <w:rPr>
          <w:rFonts w:ascii="Arial" w:eastAsia="Arial" w:hAnsi="Arial" w:cs="Arial"/>
          <w:color w:val="000000"/>
          <w:lang w:bidi="ru-RU"/>
        </w:rPr>
      </w:pPr>
      <w:bookmarkStart w:id="6" w:name="bookmark12"/>
    </w:p>
    <w:p w:rsidR="00CD4A06" w:rsidRDefault="00CD4A06" w:rsidP="00CD4A06">
      <w:pPr>
        <w:spacing w:line="220" w:lineRule="exact"/>
        <w:ind w:left="2140"/>
        <w:rPr>
          <w:rFonts w:ascii="Arial" w:eastAsia="Arial" w:hAnsi="Arial" w:cs="Arial"/>
          <w:color w:val="000000"/>
          <w:lang w:bidi="ru-RU"/>
        </w:rPr>
      </w:pPr>
    </w:p>
    <w:p w:rsidR="00CD4A06" w:rsidRDefault="00CD4A06" w:rsidP="00CD4A06">
      <w:pPr>
        <w:spacing w:line="220" w:lineRule="exact"/>
        <w:ind w:left="2140"/>
        <w:rPr>
          <w:rFonts w:ascii="Arial" w:eastAsia="Arial" w:hAnsi="Arial" w:cs="Arial"/>
          <w:color w:val="000000"/>
          <w:lang w:bidi="ru-RU"/>
        </w:rPr>
      </w:pPr>
      <w:r w:rsidRPr="001C54FA">
        <w:rPr>
          <w:rFonts w:ascii="Arial" w:eastAsia="Arial" w:hAnsi="Arial" w:cs="Arial"/>
          <w:color w:val="000000"/>
          <w:lang w:bidi="ru-RU"/>
        </w:rPr>
        <w:t>Сведения о показателях программы</w:t>
      </w:r>
      <w:bookmarkEnd w:id="6"/>
    </w:p>
    <w:p w:rsidR="00CD4A06" w:rsidRDefault="00CD4A06" w:rsidP="00CD4A06">
      <w:pPr>
        <w:spacing w:line="220" w:lineRule="exact"/>
        <w:rPr>
          <w:rFonts w:ascii="Arial" w:eastAsia="Arial" w:hAnsi="Arial" w:cs="Arial"/>
          <w:color w:val="000000"/>
          <w:lang w:bidi="ru-RU"/>
        </w:rPr>
      </w:pPr>
    </w:p>
    <w:tbl>
      <w:tblPr>
        <w:tblW w:w="5000" w:type="pct"/>
        <w:tblLayout w:type="fixed"/>
        <w:tblLook w:val="04A0" w:firstRow="1" w:lastRow="0" w:firstColumn="1" w:lastColumn="0" w:noHBand="0" w:noVBand="1"/>
      </w:tblPr>
      <w:tblGrid>
        <w:gridCol w:w="489"/>
        <w:gridCol w:w="1864"/>
        <w:gridCol w:w="826"/>
        <w:gridCol w:w="835"/>
        <w:gridCol w:w="838"/>
        <w:gridCol w:w="835"/>
        <w:gridCol w:w="838"/>
        <w:gridCol w:w="835"/>
        <w:gridCol w:w="835"/>
        <w:gridCol w:w="835"/>
        <w:gridCol w:w="835"/>
        <w:gridCol w:w="770"/>
        <w:gridCol w:w="947"/>
        <w:gridCol w:w="947"/>
        <w:gridCol w:w="1033"/>
      </w:tblGrid>
      <w:tr w:rsidR="00CE71FB" w:rsidRPr="00CE71FB" w:rsidTr="00CE71FB">
        <w:trPr>
          <w:trHeight w:val="480"/>
        </w:trPr>
        <w:tc>
          <w:tcPr>
            <w:tcW w:w="18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 п/п</w:t>
            </w:r>
          </w:p>
        </w:tc>
        <w:tc>
          <w:tcPr>
            <w:tcW w:w="68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rPr>
                <w:rFonts w:ascii="Courier New" w:hAnsi="Courier New" w:cs="Courier New"/>
                <w:color w:val="000000"/>
                <w:sz w:val="22"/>
                <w:szCs w:val="22"/>
              </w:rPr>
            </w:pPr>
            <w:r w:rsidRPr="00CE71FB">
              <w:rPr>
                <w:rFonts w:ascii="Courier New" w:hAnsi="Courier New" w:cs="Courier New"/>
                <w:color w:val="000000"/>
                <w:sz w:val="22"/>
                <w:szCs w:val="22"/>
              </w:rPr>
              <w:t>Наименование показателя (индикатора)</w:t>
            </w:r>
          </w:p>
        </w:tc>
        <w:tc>
          <w:tcPr>
            <w:tcW w:w="2462" w:type="pct"/>
            <w:gridSpan w:val="8"/>
            <w:tcBorders>
              <w:top w:val="single" w:sz="4" w:space="0" w:color="auto"/>
              <w:left w:val="nil"/>
              <w:bottom w:val="single" w:sz="4" w:space="0" w:color="auto"/>
              <w:right w:val="single" w:sz="4" w:space="0" w:color="auto"/>
            </w:tcBorders>
            <w:shd w:val="clear" w:color="auto" w:fill="auto"/>
            <w:noWrap/>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Значения показателей по годам</w:t>
            </w:r>
          </w:p>
        </w:tc>
        <w:tc>
          <w:tcPr>
            <w:tcW w:w="308" w:type="pct"/>
            <w:tcBorders>
              <w:top w:val="single" w:sz="4" w:space="0" w:color="auto"/>
              <w:left w:val="nil"/>
              <w:bottom w:val="single" w:sz="4" w:space="0" w:color="auto"/>
              <w:right w:val="single" w:sz="4" w:space="0" w:color="auto"/>
            </w:tcBorders>
            <w:shd w:val="clear" w:color="auto" w:fill="auto"/>
            <w:noWrap/>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 </w:t>
            </w:r>
          </w:p>
        </w:tc>
        <w:tc>
          <w:tcPr>
            <w:tcW w:w="284" w:type="pct"/>
            <w:tcBorders>
              <w:top w:val="single" w:sz="4" w:space="0" w:color="auto"/>
              <w:left w:val="nil"/>
              <w:bottom w:val="single" w:sz="4" w:space="0" w:color="auto"/>
              <w:right w:val="single" w:sz="4" w:space="0" w:color="auto"/>
            </w:tcBorders>
            <w:shd w:val="clear" w:color="auto" w:fill="auto"/>
            <w:noWrap/>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 </w:t>
            </w:r>
          </w:p>
        </w:tc>
        <w:tc>
          <w:tcPr>
            <w:tcW w:w="349" w:type="pct"/>
            <w:tcBorders>
              <w:top w:val="single" w:sz="4" w:space="0" w:color="auto"/>
              <w:left w:val="nil"/>
              <w:bottom w:val="single" w:sz="4" w:space="0" w:color="auto"/>
              <w:right w:val="single" w:sz="4" w:space="0" w:color="auto"/>
            </w:tcBorders>
            <w:shd w:val="clear" w:color="auto" w:fill="auto"/>
            <w:noWrap/>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 </w:t>
            </w:r>
          </w:p>
        </w:tc>
        <w:tc>
          <w:tcPr>
            <w:tcW w:w="349" w:type="pct"/>
            <w:tcBorders>
              <w:top w:val="single" w:sz="4" w:space="0" w:color="auto"/>
              <w:left w:val="nil"/>
              <w:bottom w:val="single" w:sz="4" w:space="0" w:color="auto"/>
              <w:right w:val="single" w:sz="4" w:space="0" w:color="auto"/>
            </w:tcBorders>
            <w:shd w:val="clear" w:color="auto" w:fill="auto"/>
            <w:noWrap/>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 </w:t>
            </w:r>
          </w:p>
        </w:tc>
        <w:tc>
          <w:tcPr>
            <w:tcW w:w="381" w:type="pct"/>
            <w:tcBorders>
              <w:top w:val="single" w:sz="4" w:space="0" w:color="auto"/>
              <w:left w:val="nil"/>
              <w:bottom w:val="single" w:sz="4" w:space="0" w:color="auto"/>
              <w:right w:val="single" w:sz="4" w:space="0" w:color="auto"/>
            </w:tcBorders>
            <w:shd w:val="clear" w:color="auto" w:fill="auto"/>
            <w:noWrap/>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 </w:t>
            </w:r>
          </w:p>
        </w:tc>
      </w:tr>
      <w:tr w:rsidR="00CE71FB" w:rsidRPr="00CE71FB" w:rsidTr="00CE71FB">
        <w:trPr>
          <w:trHeight w:val="450"/>
        </w:trPr>
        <w:tc>
          <w:tcPr>
            <w:tcW w:w="180" w:type="pct"/>
            <w:vMerge/>
            <w:tcBorders>
              <w:top w:val="single" w:sz="4" w:space="0" w:color="auto"/>
              <w:left w:val="single" w:sz="4" w:space="0" w:color="auto"/>
              <w:bottom w:val="single" w:sz="4" w:space="0" w:color="auto"/>
              <w:right w:val="single" w:sz="4" w:space="0" w:color="auto"/>
            </w:tcBorders>
            <w:vAlign w:val="center"/>
            <w:hideMark/>
          </w:tcPr>
          <w:p w:rsidR="00CE71FB" w:rsidRPr="00CE71FB" w:rsidRDefault="00CE71FB" w:rsidP="00CE71FB">
            <w:pPr>
              <w:rPr>
                <w:rFonts w:ascii="Courier New" w:hAnsi="Courier New" w:cs="Courier New"/>
                <w:color w:val="000000"/>
                <w:sz w:val="22"/>
                <w:szCs w:val="22"/>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CE71FB" w:rsidRPr="00CE71FB" w:rsidRDefault="00CE71FB" w:rsidP="00CE71FB">
            <w:pPr>
              <w:rPr>
                <w:rFonts w:ascii="Courier New" w:hAnsi="Courier New" w:cs="Courier New"/>
                <w:color w:val="000000"/>
                <w:sz w:val="22"/>
                <w:szCs w:val="22"/>
              </w:rPr>
            </w:pPr>
          </w:p>
        </w:tc>
        <w:tc>
          <w:tcPr>
            <w:tcW w:w="304"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2018</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2019</w:t>
            </w:r>
          </w:p>
        </w:tc>
        <w:tc>
          <w:tcPr>
            <w:tcW w:w="309"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2020</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2021</w:t>
            </w:r>
          </w:p>
        </w:tc>
        <w:tc>
          <w:tcPr>
            <w:tcW w:w="309"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2022</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2023</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2024</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2025</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2026</w:t>
            </w:r>
          </w:p>
        </w:tc>
        <w:tc>
          <w:tcPr>
            <w:tcW w:w="284"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2027</w:t>
            </w:r>
          </w:p>
        </w:tc>
        <w:tc>
          <w:tcPr>
            <w:tcW w:w="349"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2028</w:t>
            </w:r>
          </w:p>
        </w:tc>
        <w:tc>
          <w:tcPr>
            <w:tcW w:w="349"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2029</w:t>
            </w:r>
          </w:p>
        </w:tc>
        <w:tc>
          <w:tcPr>
            <w:tcW w:w="381"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2030</w:t>
            </w:r>
          </w:p>
        </w:tc>
      </w:tr>
      <w:tr w:rsidR="00CE71FB" w:rsidRPr="00CE71FB" w:rsidTr="00CE71FB">
        <w:trPr>
          <w:trHeight w:val="1515"/>
        </w:trPr>
        <w:tc>
          <w:tcPr>
            <w:tcW w:w="180" w:type="pct"/>
            <w:tcBorders>
              <w:top w:val="nil"/>
              <w:left w:val="single" w:sz="4" w:space="0" w:color="auto"/>
              <w:bottom w:val="single" w:sz="4" w:space="0" w:color="auto"/>
              <w:right w:val="single" w:sz="4" w:space="0" w:color="auto"/>
            </w:tcBorders>
            <w:shd w:val="clear" w:color="auto" w:fill="auto"/>
            <w:noWrap/>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w:t>
            </w:r>
          </w:p>
        </w:tc>
        <w:tc>
          <w:tcPr>
            <w:tcW w:w="687" w:type="pct"/>
            <w:tcBorders>
              <w:top w:val="nil"/>
              <w:left w:val="nil"/>
              <w:bottom w:val="single" w:sz="4" w:space="0" w:color="auto"/>
              <w:right w:val="single" w:sz="4" w:space="0" w:color="auto"/>
            </w:tcBorders>
            <w:shd w:val="clear" w:color="auto" w:fill="auto"/>
            <w:hideMark/>
          </w:tcPr>
          <w:p w:rsidR="00CE71FB" w:rsidRPr="00CE71FB" w:rsidRDefault="00CE71FB" w:rsidP="00CE71FB">
            <w:pPr>
              <w:rPr>
                <w:rFonts w:ascii="Courier New" w:hAnsi="Courier New" w:cs="Courier New"/>
                <w:color w:val="000000"/>
                <w:sz w:val="22"/>
                <w:szCs w:val="22"/>
              </w:rPr>
            </w:pPr>
            <w:r w:rsidRPr="00CE71FB">
              <w:rPr>
                <w:rFonts w:ascii="Courier New" w:hAnsi="Courier New" w:cs="Courier New"/>
                <w:color w:val="000000"/>
                <w:sz w:val="22"/>
                <w:szCs w:val="22"/>
              </w:rPr>
              <w:t>Количество благоустроенных дворовых территорий многоквартирных домов (ед.)</w:t>
            </w:r>
          </w:p>
        </w:tc>
        <w:tc>
          <w:tcPr>
            <w:tcW w:w="304"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9"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2,00</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3,00</w:t>
            </w:r>
          </w:p>
        </w:tc>
        <w:tc>
          <w:tcPr>
            <w:tcW w:w="309"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3,00</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0,00</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1,00</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3,00</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4,00</w:t>
            </w:r>
          </w:p>
        </w:tc>
        <w:tc>
          <w:tcPr>
            <w:tcW w:w="284"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4,00</w:t>
            </w:r>
          </w:p>
        </w:tc>
        <w:tc>
          <w:tcPr>
            <w:tcW w:w="349"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4,00</w:t>
            </w:r>
          </w:p>
        </w:tc>
        <w:tc>
          <w:tcPr>
            <w:tcW w:w="349"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4,00</w:t>
            </w:r>
          </w:p>
        </w:tc>
        <w:tc>
          <w:tcPr>
            <w:tcW w:w="381"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181,00</w:t>
            </w:r>
          </w:p>
        </w:tc>
      </w:tr>
      <w:tr w:rsidR="00CE71FB" w:rsidRPr="00CE71FB" w:rsidTr="00CE71FB">
        <w:trPr>
          <w:trHeight w:val="1500"/>
        </w:trPr>
        <w:tc>
          <w:tcPr>
            <w:tcW w:w="180" w:type="pct"/>
            <w:tcBorders>
              <w:top w:val="nil"/>
              <w:left w:val="single" w:sz="4" w:space="0" w:color="auto"/>
              <w:bottom w:val="single" w:sz="4" w:space="0" w:color="auto"/>
              <w:right w:val="single" w:sz="4" w:space="0" w:color="auto"/>
            </w:tcBorders>
            <w:shd w:val="clear" w:color="auto" w:fill="auto"/>
            <w:noWrap/>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2</w:t>
            </w:r>
          </w:p>
        </w:tc>
        <w:tc>
          <w:tcPr>
            <w:tcW w:w="687" w:type="pct"/>
            <w:tcBorders>
              <w:top w:val="nil"/>
              <w:left w:val="nil"/>
              <w:bottom w:val="single" w:sz="4" w:space="0" w:color="auto"/>
              <w:right w:val="single" w:sz="4" w:space="0" w:color="auto"/>
            </w:tcBorders>
            <w:shd w:val="clear" w:color="auto" w:fill="auto"/>
            <w:hideMark/>
          </w:tcPr>
          <w:p w:rsidR="00CE71FB" w:rsidRPr="00CE71FB" w:rsidRDefault="00CE71FB" w:rsidP="00CE71FB">
            <w:pPr>
              <w:rPr>
                <w:rFonts w:ascii="Courier New" w:hAnsi="Courier New" w:cs="Courier New"/>
                <w:color w:val="000000"/>
                <w:sz w:val="22"/>
                <w:szCs w:val="22"/>
              </w:rPr>
            </w:pPr>
            <w:r w:rsidRPr="00CE71FB">
              <w:rPr>
                <w:rFonts w:ascii="Courier New" w:hAnsi="Courier New" w:cs="Courier New"/>
                <w:color w:val="000000"/>
                <w:sz w:val="22"/>
                <w:szCs w:val="22"/>
              </w:rPr>
              <w:t>Площадь благоустроенных дворовых территорий многоквартирных домов (кв.м.)</w:t>
            </w:r>
          </w:p>
        </w:tc>
        <w:tc>
          <w:tcPr>
            <w:tcW w:w="304"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9"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7282,00</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15447,00</w:t>
            </w:r>
          </w:p>
        </w:tc>
        <w:tc>
          <w:tcPr>
            <w:tcW w:w="309"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13168,00</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0,00</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11502,00</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3635,00</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19182,00</w:t>
            </w:r>
          </w:p>
        </w:tc>
        <w:tc>
          <w:tcPr>
            <w:tcW w:w="284"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15420,00</w:t>
            </w:r>
          </w:p>
        </w:tc>
        <w:tc>
          <w:tcPr>
            <w:tcW w:w="349"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15855,00</w:t>
            </w:r>
          </w:p>
        </w:tc>
        <w:tc>
          <w:tcPr>
            <w:tcW w:w="349"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17116,00</w:t>
            </w:r>
          </w:p>
        </w:tc>
        <w:tc>
          <w:tcPr>
            <w:tcW w:w="381"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542235,28</w:t>
            </w:r>
          </w:p>
        </w:tc>
      </w:tr>
      <w:tr w:rsidR="00CE71FB" w:rsidRPr="00CE71FB" w:rsidTr="00CE71FB">
        <w:trPr>
          <w:trHeight w:val="2760"/>
        </w:trPr>
        <w:tc>
          <w:tcPr>
            <w:tcW w:w="180" w:type="pct"/>
            <w:tcBorders>
              <w:top w:val="nil"/>
              <w:left w:val="single" w:sz="4" w:space="0" w:color="auto"/>
              <w:bottom w:val="single" w:sz="4" w:space="0" w:color="auto"/>
              <w:right w:val="single" w:sz="4" w:space="0" w:color="auto"/>
            </w:tcBorders>
            <w:shd w:val="clear" w:color="auto" w:fill="auto"/>
            <w:noWrap/>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3</w:t>
            </w:r>
          </w:p>
        </w:tc>
        <w:tc>
          <w:tcPr>
            <w:tcW w:w="687" w:type="pct"/>
            <w:tcBorders>
              <w:top w:val="nil"/>
              <w:left w:val="nil"/>
              <w:bottom w:val="single" w:sz="4" w:space="0" w:color="auto"/>
              <w:right w:val="single" w:sz="4" w:space="0" w:color="auto"/>
            </w:tcBorders>
            <w:shd w:val="clear" w:color="auto" w:fill="auto"/>
            <w:hideMark/>
          </w:tcPr>
          <w:p w:rsidR="00CE71FB" w:rsidRPr="00CE71FB" w:rsidRDefault="00CE71FB" w:rsidP="00CE71FB">
            <w:pPr>
              <w:rPr>
                <w:rFonts w:ascii="Courier New" w:hAnsi="Courier New" w:cs="Courier New"/>
                <w:color w:val="000000"/>
                <w:sz w:val="22"/>
                <w:szCs w:val="22"/>
              </w:rPr>
            </w:pPr>
            <w:r w:rsidRPr="00CE71FB">
              <w:rPr>
                <w:rFonts w:ascii="Courier New" w:hAnsi="Courier New" w:cs="Courier New"/>
                <w:color w:val="000000"/>
                <w:sz w:val="22"/>
                <w:szCs w:val="22"/>
              </w:rPr>
              <w:t>Доля благоустроенных дворовых территорий многоквартирных домов от общего количества дворовых территорий многоквартирных домов (%)</w:t>
            </w:r>
          </w:p>
        </w:tc>
        <w:tc>
          <w:tcPr>
            <w:tcW w:w="304"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9"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0,96</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1,44</w:t>
            </w:r>
          </w:p>
        </w:tc>
        <w:tc>
          <w:tcPr>
            <w:tcW w:w="309"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1,44</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0,00</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0,48</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1,44</w:t>
            </w:r>
          </w:p>
        </w:tc>
        <w:tc>
          <w:tcPr>
            <w:tcW w:w="308"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1,91</w:t>
            </w:r>
          </w:p>
        </w:tc>
        <w:tc>
          <w:tcPr>
            <w:tcW w:w="284"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1,91</w:t>
            </w:r>
          </w:p>
        </w:tc>
        <w:tc>
          <w:tcPr>
            <w:tcW w:w="349"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1,91</w:t>
            </w:r>
          </w:p>
        </w:tc>
        <w:tc>
          <w:tcPr>
            <w:tcW w:w="349"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1,91</w:t>
            </w:r>
          </w:p>
        </w:tc>
        <w:tc>
          <w:tcPr>
            <w:tcW w:w="381"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86,60</w:t>
            </w:r>
          </w:p>
        </w:tc>
      </w:tr>
      <w:tr w:rsidR="00CE71FB" w:rsidRPr="00CE71FB" w:rsidTr="00CE71FB">
        <w:trPr>
          <w:trHeight w:val="4200"/>
        </w:trPr>
        <w:tc>
          <w:tcPr>
            <w:tcW w:w="180" w:type="pct"/>
            <w:tcBorders>
              <w:top w:val="single" w:sz="4" w:space="0" w:color="auto"/>
              <w:left w:val="single" w:sz="4" w:space="0" w:color="auto"/>
              <w:bottom w:val="single" w:sz="4" w:space="0" w:color="auto"/>
              <w:right w:val="single" w:sz="4" w:space="0" w:color="auto"/>
            </w:tcBorders>
            <w:shd w:val="clear" w:color="auto" w:fill="auto"/>
            <w:noWrap/>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lastRenderedPageBreak/>
              <w:t>4</w:t>
            </w:r>
          </w:p>
        </w:tc>
        <w:tc>
          <w:tcPr>
            <w:tcW w:w="687"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rPr>
                <w:rFonts w:ascii="Courier New" w:hAnsi="Courier New" w:cs="Courier New"/>
                <w:color w:val="000000"/>
                <w:sz w:val="22"/>
                <w:szCs w:val="22"/>
              </w:rPr>
            </w:pPr>
            <w:r w:rsidRPr="00CE71FB">
              <w:rPr>
                <w:rFonts w:ascii="Courier New" w:hAnsi="Courier New" w:cs="Courier New"/>
                <w:color w:val="000000"/>
                <w:sz w:val="22"/>
                <w:szCs w:val="22"/>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w:t>
            </w:r>
          </w:p>
        </w:tc>
        <w:tc>
          <w:tcPr>
            <w:tcW w:w="304"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94,82</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9"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0,32</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2,09</w:t>
            </w:r>
          </w:p>
        </w:tc>
        <w:tc>
          <w:tcPr>
            <w:tcW w:w="309"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0,76</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0,00</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1,62</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0,39</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1,31</w:t>
            </w:r>
          </w:p>
        </w:tc>
        <w:tc>
          <w:tcPr>
            <w:tcW w:w="284"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1,93</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1,02</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2,49</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1,08</w:t>
            </w:r>
          </w:p>
        </w:tc>
      </w:tr>
      <w:tr w:rsidR="00CE71FB" w:rsidRPr="00CE71FB" w:rsidTr="00CE71FB">
        <w:trPr>
          <w:trHeight w:val="2100"/>
        </w:trPr>
        <w:tc>
          <w:tcPr>
            <w:tcW w:w="180" w:type="pct"/>
            <w:tcBorders>
              <w:top w:val="single" w:sz="4" w:space="0" w:color="auto"/>
              <w:left w:val="single" w:sz="4" w:space="0" w:color="auto"/>
              <w:bottom w:val="single" w:sz="4" w:space="0" w:color="auto"/>
              <w:right w:val="single" w:sz="4" w:space="0" w:color="auto"/>
            </w:tcBorders>
            <w:shd w:val="clear" w:color="auto" w:fill="auto"/>
            <w:noWrap/>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5</w:t>
            </w:r>
          </w:p>
        </w:tc>
        <w:tc>
          <w:tcPr>
            <w:tcW w:w="687"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rPr>
                <w:rFonts w:ascii="Courier New" w:hAnsi="Courier New" w:cs="Courier New"/>
                <w:color w:val="000000"/>
                <w:sz w:val="22"/>
                <w:szCs w:val="22"/>
              </w:rPr>
            </w:pPr>
            <w:r w:rsidRPr="00CE71FB">
              <w:rPr>
                <w:rFonts w:ascii="Courier New" w:hAnsi="Courier New" w:cs="Courier New"/>
                <w:color w:val="000000"/>
                <w:sz w:val="22"/>
                <w:szCs w:val="22"/>
              </w:rPr>
              <w:t>Количество реализованных комплексных проектов благоустройства общественных территорий (ед.)</w:t>
            </w:r>
          </w:p>
        </w:tc>
        <w:tc>
          <w:tcPr>
            <w:tcW w:w="304"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w:t>
            </w:r>
          </w:p>
        </w:tc>
        <w:tc>
          <w:tcPr>
            <w:tcW w:w="309"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9"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w:t>
            </w:r>
          </w:p>
        </w:tc>
        <w:tc>
          <w:tcPr>
            <w:tcW w:w="284"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w:t>
            </w:r>
          </w:p>
        </w:tc>
        <w:tc>
          <w:tcPr>
            <w:tcW w:w="349"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w:t>
            </w:r>
          </w:p>
        </w:tc>
        <w:tc>
          <w:tcPr>
            <w:tcW w:w="349"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w:t>
            </w:r>
          </w:p>
        </w:tc>
        <w:tc>
          <w:tcPr>
            <w:tcW w:w="381"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4</w:t>
            </w:r>
          </w:p>
        </w:tc>
      </w:tr>
      <w:tr w:rsidR="00CE71FB" w:rsidRPr="00CE71FB" w:rsidTr="00CE71FB">
        <w:trPr>
          <w:trHeight w:val="1200"/>
        </w:trPr>
        <w:tc>
          <w:tcPr>
            <w:tcW w:w="180" w:type="pct"/>
            <w:tcBorders>
              <w:top w:val="nil"/>
              <w:left w:val="single" w:sz="4" w:space="0" w:color="auto"/>
              <w:bottom w:val="single" w:sz="4" w:space="0" w:color="auto"/>
              <w:right w:val="single" w:sz="4" w:space="0" w:color="auto"/>
            </w:tcBorders>
            <w:shd w:val="clear" w:color="auto" w:fill="auto"/>
            <w:noWrap/>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6</w:t>
            </w:r>
          </w:p>
        </w:tc>
        <w:tc>
          <w:tcPr>
            <w:tcW w:w="687" w:type="pct"/>
            <w:tcBorders>
              <w:top w:val="nil"/>
              <w:left w:val="nil"/>
              <w:bottom w:val="single" w:sz="4" w:space="0" w:color="auto"/>
              <w:right w:val="single" w:sz="4" w:space="0" w:color="auto"/>
            </w:tcBorders>
            <w:shd w:val="clear" w:color="auto" w:fill="auto"/>
            <w:hideMark/>
          </w:tcPr>
          <w:p w:rsidR="00CE71FB" w:rsidRPr="00CE71FB" w:rsidRDefault="00CE71FB" w:rsidP="00CE71FB">
            <w:pPr>
              <w:rPr>
                <w:rFonts w:ascii="Courier New" w:hAnsi="Courier New" w:cs="Courier New"/>
                <w:color w:val="000000"/>
                <w:sz w:val="22"/>
                <w:szCs w:val="22"/>
              </w:rPr>
            </w:pPr>
            <w:r w:rsidRPr="00CE71FB">
              <w:rPr>
                <w:rFonts w:ascii="Courier New" w:hAnsi="Courier New" w:cs="Courier New"/>
                <w:color w:val="000000"/>
                <w:sz w:val="22"/>
                <w:szCs w:val="22"/>
              </w:rPr>
              <w:t>Площадь благоустроенных общественных территорий (га)</w:t>
            </w:r>
          </w:p>
        </w:tc>
        <w:tc>
          <w:tcPr>
            <w:tcW w:w="304" w:type="pct"/>
            <w:tcBorders>
              <w:top w:val="nil"/>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8" w:type="pct"/>
            <w:tcBorders>
              <w:top w:val="nil"/>
              <w:left w:val="nil"/>
              <w:bottom w:val="single" w:sz="4" w:space="0" w:color="auto"/>
              <w:right w:val="single" w:sz="4" w:space="0" w:color="auto"/>
            </w:tcBorders>
            <w:shd w:val="clear" w:color="auto" w:fill="auto"/>
            <w:vAlign w:val="center"/>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1,07</w:t>
            </w:r>
          </w:p>
        </w:tc>
        <w:tc>
          <w:tcPr>
            <w:tcW w:w="309" w:type="pct"/>
            <w:tcBorders>
              <w:top w:val="nil"/>
              <w:left w:val="nil"/>
              <w:bottom w:val="single" w:sz="4" w:space="0" w:color="auto"/>
              <w:right w:val="single" w:sz="4" w:space="0" w:color="auto"/>
            </w:tcBorders>
            <w:shd w:val="clear" w:color="auto" w:fill="auto"/>
            <w:vAlign w:val="center"/>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0,84</w:t>
            </w:r>
          </w:p>
        </w:tc>
        <w:tc>
          <w:tcPr>
            <w:tcW w:w="308" w:type="pct"/>
            <w:tcBorders>
              <w:top w:val="nil"/>
              <w:left w:val="nil"/>
              <w:bottom w:val="single" w:sz="4" w:space="0" w:color="auto"/>
              <w:right w:val="single" w:sz="4" w:space="0" w:color="auto"/>
            </w:tcBorders>
            <w:shd w:val="clear" w:color="auto" w:fill="auto"/>
            <w:vAlign w:val="center"/>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0,00</w:t>
            </w:r>
          </w:p>
        </w:tc>
        <w:tc>
          <w:tcPr>
            <w:tcW w:w="309" w:type="pct"/>
            <w:tcBorders>
              <w:top w:val="nil"/>
              <w:left w:val="nil"/>
              <w:bottom w:val="single" w:sz="4" w:space="0" w:color="auto"/>
              <w:right w:val="single" w:sz="4" w:space="0" w:color="auto"/>
            </w:tcBorders>
            <w:shd w:val="clear" w:color="auto" w:fill="auto"/>
            <w:vAlign w:val="center"/>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2,16</w:t>
            </w:r>
          </w:p>
        </w:tc>
        <w:tc>
          <w:tcPr>
            <w:tcW w:w="308" w:type="pct"/>
            <w:tcBorders>
              <w:top w:val="nil"/>
              <w:left w:val="nil"/>
              <w:bottom w:val="single" w:sz="4" w:space="0" w:color="auto"/>
              <w:right w:val="single" w:sz="4" w:space="0" w:color="auto"/>
            </w:tcBorders>
            <w:shd w:val="clear" w:color="auto" w:fill="auto"/>
            <w:vAlign w:val="center"/>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0,48</w:t>
            </w:r>
          </w:p>
        </w:tc>
        <w:tc>
          <w:tcPr>
            <w:tcW w:w="308" w:type="pct"/>
            <w:tcBorders>
              <w:top w:val="nil"/>
              <w:left w:val="nil"/>
              <w:bottom w:val="single" w:sz="4" w:space="0" w:color="auto"/>
              <w:right w:val="single" w:sz="4" w:space="0" w:color="auto"/>
            </w:tcBorders>
            <w:shd w:val="clear" w:color="auto" w:fill="auto"/>
            <w:vAlign w:val="center"/>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0,58</w:t>
            </w:r>
          </w:p>
        </w:tc>
        <w:tc>
          <w:tcPr>
            <w:tcW w:w="308" w:type="pct"/>
            <w:tcBorders>
              <w:top w:val="nil"/>
              <w:left w:val="nil"/>
              <w:bottom w:val="single" w:sz="4" w:space="0" w:color="auto"/>
              <w:right w:val="single" w:sz="4" w:space="0" w:color="auto"/>
            </w:tcBorders>
            <w:shd w:val="clear" w:color="auto" w:fill="auto"/>
            <w:vAlign w:val="center"/>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2,82</w:t>
            </w:r>
          </w:p>
        </w:tc>
        <w:tc>
          <w:tcPr>
            <w:tcW w:w="308" w:type="pct"/>
            <w:tcBorders>
              <w:top w:val="nil"/>
              <w:left w:val="nil"/>
              <w:bottom w:val="single" w:sz="4" w:space="0" w:color="auto"/>
              <w:right w:val="single" w:sz="4" w:space="0" w:color="auto"/>
            </w:tcBorders>
            <w:shd w:val="clear" w:color="auto" w:fill="auto"/>
            <w:vAlign w:val="center"/>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0,25</w:t>
            </w:r>
          </w:p>
        </w:tc>
        <w:tc>
          <w:tcPr>
            <w:tcW w:w="284" w:type="pct"/>
            <w:tcBorders>
              <w:top w:val="nil"/>
              <w:left w:val="nil"/>
              <w:bottom w:val="single" w:sz="4" w:space="0" w:color="auto"/>
              <w:right w:val="single" w:sz="4" w:space="0" w:color="auto"/>
            </w:tcBorders>
            <w:shd w:val="clear" w:color="auto" w:fill="auto"/>
            <w:vAlign w:val="center"/>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0,13</w:t>
            </w:r>
          </w:p>
        </w:tc>
        <w:tc>
          <w:tcPr>
            <w:tcW w:w="349" w:type="pct"/>
            <w:tcBorders>
              <w:top w:val="nil"/>
              <w:left w:val="nil"/>
              <w:bottom w:val="single" w:sz="4" w:space="0" w:color="auto"/>
              <w:right w:val="single" w:sz="4" w:space="0" w:color="auto"/>
            </w:tcBorders>
            <w:shd w:val="clear" w:color="auto" w:fill="auto"/>
            <w:vAlign w:val="center"/>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2,76</w:t>
            </w:r>
          </w:p>
        </w:tc>
        <w:tc>
          <w:tcPr>
            <w:tcW w:w="349" w:type="pct"/>
            <w:tcBorders>
              <w:top w:val="nil"/>
              <w:left w:val="nil"/>
              <w:bottom w:val="single" w:sz="4" w:space="0" w:color="auto"/>
              <w:right w:val="single" w:sz="4" w:space="0" w:color="auto"/>
            </w:tcBorders>
            <w:shd w:val="clear" w:color="auto" w:fill="auto"/>
            <w:vAlign w:val="center"/>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0,97</w:t>
            </w:r>
          </w:p>
        </w:tc>
        <w:tc>
          <w:tcPr>
            <w:tcW w:w="381" w:type="pct"/>
            <w:tcBorders>
              <w:top w:val="nil"/>
              <w:left w:val="nil"/>
              <w:bottom w:val="single" w:sz="4" w:space="0" w:color="auto"/>
              <w:right w:val="single" w:sz="4" w:space="0" w:color="auto"/>
            </w:tcBorders>
            <w:shd w:val="clear" w:color="auto" w:fill="auto"/>
            <w:vAlign w:val="center"/>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3,27</w:t>
            </w:r>
          </w:p>
        </w:tc>
      </w:tr>
      <w:tr w:rsidR="00CE71FB" w:rsidRPr="00CE71FB" w:rsidTr="00CE71FB">
        <w:trPr>
          <w:trHeight w:val="1830"/>
        </w:trPr>
        <w:tc>
          <w:tcPr>
            <w:tcW w:w="180" w:type="pct"/>
            <w:tcBorders>
              <w:top w:val="single" w:sz="4" w:space="0" w:color="auto"/>
              <w:left w:val="single" w:sz="4" w:space="0" w:color="auto"/>
              <w:bottom w:val="single" w:sz="4" w:space="0" w:color="auto"/>
              <w:right w:val="single" w:sz="4" w:space="0" w:color="auto"/>
            </w:tcBorders>
            <w:shd w:val="clear" w:color="auto" w:fill="auto"/>
            <w:noWrap/>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lastRenderedPageBreak/>
              <w:t>7</w:t>
            </w:r>
          </w:p>
        </w:tc>
        <w:tc>
          <w:tcPr>
            <w:tcW w:w="687"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rPr>
                <w:rFonts w:ascii="Courier New" w:hAnsi="Courier New" w:cs="Courier New"/>
                <w:color w:val="000000"/>
                <w:sz w:val="22"/>
                <w:szCs w:val="22"/>
              </w:rPr>
            </w:pPr>
            <w:r w:rsidRPr="00CE71FB">
              <w:rPr>
                <w:rFonts w:ascii="Courier New" w:hAnsi="Courier New" w:cs="Courier New"/>
                <w:color w:val="000000"/>
                <w:sz w:val="22"/>
                <w:szCs w:val="22"/>
              </w:rPr>
              <w:t>доля площади благоустроенных общественных терр-тии к общей площади общественных территории</w:t>
            </w:r>
          </w:p>
        </w:tc>
        <w:tc>
          <w:tcPr>
            <w:tcW w:w="304"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7,14</w:t>
            </w:r>
          </w:p>
        </w:tc>
        <w:tc>
          <w:tcPr>
            <w:tcW w:w="309"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7,14</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0,00</w:t>
            </w:r>
          </w:p>
        </w:tc>
        <w:tc>
          <w:tcPr>
            <w:tcW w:w="309"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7,14</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7,14</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7,14</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7,14</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7,14</w:t>
            </w:r>
          </w:p>
        </w:tc>
        <w:tc>
          <w:tcPr>
            <w:tcW w:w="284"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7,14</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7,14</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7,14</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28,57</w:t>
            </w:r>
          </w:p>
        </w:tc>
      </w:tr>
      <w:tr w:rsidR="00CE71FB" w:rsidRPr="00CE71FB" w:rsidTr="00CE71FB">
        <w:trPr>
          <w:trHeight w:val="2400"/>
        </w:trPr>
        <w:tc>
          <w:tcPr>
            <w:tcW w:w="180" w:type="pct"/>
            <w:tcBorders>
              <w:top w:val="single" w:sz="4" w:space="0" w:color="auto"/>
              <w:left w:val="single" w:sz="4" w:space="0" w:color="auto"/>
              <w:bottom w:val="single" w:sz="4" w:space="0" w:color="auto"/>
              <w:right w:val="single" w:sz="4" w:space="0" w:color="auto"/>
            </w:tcBorders>
            <w:shd w:val="clear" w:color="auto" w:fill="auto"/>
            <w:noWrap/>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8</w:t>
            </w:r>
          </w:p>
        </w:tc>
        <w:tc>
          <w:tcPr>
            <w:tcW w:w="687"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rPr>
                <w:rFonts w:ascii="Courier New" w:hAnsi="Courier New" w:cs="Courier New"/>
                <w:color w:val="000000"/>
                <w:sz w:val="22"/>
                <w:szCs w:val="22"/>
              </w:rPr>
            </w:pPr>
            <w:r w:rsidRPr="00CE71FB">
              <w:rPr>
                <w:rFonts w:ascii="Courier New" w:hAnsi="Courier New" w:cs="Courier New"/>
                <w:color w:val="000000"/>
                <w:sz w:val="22"/>
                <w:szCs w:val="22"/>
              </w:rPr>
              <w:t>Площадь благоустроенных общественных территорий, приходящихся на 1 жителя муниципального образования (кв.м.)</w:t>
            </w:r>
          </w:p>
        </w:tc>
        <w:tc>
          <w:tcPr>
            <w:tcW w:w="304"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1,10</w:t>
            </w:r>
          </w:p>
        </w:tc>
        <w:tc>
          <w:tcPr>
            <w:tcW w:w="309"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0,13</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0,00</w:t>
            </w:r>
          </w:p>
        </w:tc>
        <w:tc>
          <w:tcPr>
            <w:tcW w:w="309"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0,54</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0,10</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0,16</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0,80</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0,07</w:t>
            </w:r>
          </w:p>
        </w:tc>
        <w:tc>
          <w:tcPr>
            <w:tcW w:w="284"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0,04</w:t>
            </w:r>
          </w:p>
        </w:tc>
        <w:tc>
          <w:tcPr>
            <w:tcW w:w="349"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0,79</w:t>
            </w:r>
          </w:p>
        </w:tc>
        <w:tc>
          <w:tcPr>
            <w:tcW w:w="349"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0,28</w:t>
            </w:r>
          </w:p>
        </w:tc>
        <w:tc>
          <w:tcPr>
            <w:tcW w:w="381"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0,95</w:t>
            </w:r>
          </w:p>
        </w:tc>
      </w:tr>
      <w:tr w:rsidR="00CE71FB" w:rsidRPr="00CE71FB" w:rsidTr="00CE71FB">
        <w:trPr>
          <w:trHeight w:val="8190"/>
        </w:trPr>
        <w:tc>
          <w:tcPr>
            <w:tcW w:w="180" w:type="pct"/>
            <w:tcBorders>
              <w:top w:val="single" w:sz="4" w:space="0" w:color="auto"/>
              <w:left w:val="single" w:sz="4" w:space="0" w:color="auto"/>
              <w:bottom w:val="single" w:sz="4" w:space="0" w:color="auto"/>
              <w:right w:val="single" w:sz="4" w:space="0" w:color="auto"/>
            </w:tcBorders>
            <w:shd w:val="clear" w:color="auto" w:fill="auto"/>
            <w:noWrap/>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lastRenderedPageBreak/>
              <w:t>9</w:t>
            </w:r>
          </w:p>
        </w:tc>
        <w:tc>
          <w:tcPr>
            <w:tcW w:w="687"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rPr>
                <w:rFonts w:ascii="Courier New" w:hAnsi="Courier New" w:cs="Courier New"/>
                <w:color w:val="000000"/>
                <w:sz w:val="22"/>
                <w:szCs w:val="22"/>
              </w:rPr>
            </w:pPr>
            <w:r w:rsidRPr="00CE71FB">
              <w:rPr>
                <w:rFonts w:ascii="Courier New" w:hAnsi="Courier New" w:cs="Courier New"/>
                <w:color w:val="000000"/>
                <w:sz w:val="22"/>
                <w:szCs w:val="22"/>
              </w:rPr>
              <w:t xml:space="preserve">Количество соглашений, заключенных с юридическими лицами и индивидуальными предпринимателями, о благоустройстве не позднее 2025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w:t>
            </w:r>
            <w:r w:rsidRPr="00CE71FB">
              <w:rPr>
                <w:rFonts w:ascii="Courier New" w:hAnsi="Courier New" w:cs="Courier New"/>
                <w:color w:val="000000"/>
                <w:sz w:val="22"/>
                <w:szCs w:val="22"/>
              </w:rPr>
              <w:lastRenderedPageBreak/>
              <w:t>территории Усть-Кутского муниципального образования (городского поселения) (ед.)</w:t>
            </w:r>
          </w:p>
        </w:tc>
        <w:tc>
          <w:tcPr>
            <w:tcW w:w="304"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lastRenderedPageBreak/>
              <w:t>1</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9"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w:t>
            </w:r>
          </w:p>
        </w:tc>
        <w:tc>
          <w:tcPr>
            <w:tcW w:w="309"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284"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r>
      <w:tr w:rsidR="00CE71FB" w:rsidRPr="00CE71FB" w:rsidTr="00CE71FB">
        <w:trPr>
          <w:trHeight w:val="3300"/>
        </w:trPr>
        <w:tc>
          <w:tcPr>
            <w:tcW w:w="180" w:type="pct"/>
            <w:tcBorders>
              <w:top w:val="single" w:sz="4" w:space="0" w:color="auto"/>
              <w:left w:val="single" w:sz="4" w:space="0" w:color="auto"/>
              <w:bottom w:val="single" w:sz="4" w:space="0" w:color="auto"/>
              <w:right w:val="single" w:sz="4" w:space="0" w:color="auto"/>
            </w:tcBorders>
            <w:shd w:val="clear" w:color="auto" w:fill="auto"/>
            <w:noWrap/>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lastRenderedPageBreak/>
              <w:t>10</w:t>
            </w:r>
          </w:p>
        </w:tc>
        <w:tc>
          <w:tcPr>
            <w:tcW w:w="687"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rPr>
                <w:rFonts w:ascii="Courier New" w:hAnsi="Courier New" w:cs="Courier New"/>
                <w:color w:val="000000"/>
                <w:sz w:val="22"/>
                <w:szCs w:val="22"/>
              </w:rPr>
            </w:pPr>
            <w:r w:rsidRPr="00CE71FB">
              <w:rPr>
                <w:rFonts w:ascii="Courier New" w:hAnsi="Courier New" w:cs="Courier New"/>
                <w:color w:val="000000"/>
                <w:sz w:val="22"/>
                <w:szCs w:val="22"/>
              </w:rPr>
              <w:t>Количество индивидуальных жилых  домов и земельных участков, предоставленных для их размещения, по которым проведена инвентаризация территории (ед.)</w:t>
            </w:r>
          </w:p>
        </w:tc>
        <w:tc>
          <w:tcPr>
            <w:tcW w:w="304"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127</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9"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w:t>
            </w:r>
          </w:p>
        </w:tc>
        <w:tc>
          <w:tcPr>
            <w:tcW w:w="309"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 </w:t>
            </w:r>
          </w:p>
        </w:tc>
        <w:tc>
          <w:tcPr>
            <w:tcW w:w="284"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 </w:t>
            </w:r>
          </w:p>
        </w:tc>
        <w:tc>
          <w:tcPr>
            <w:tcW w:w="349"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 </w:t>
            </w:r>
          </w:p>
        </w:tc>
        <w:tc>
          <w:tcPr>
            <w:tcW w:w="349"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 </w:t>
            </w:r>
          </w:p>
        </w:tc>
        <w:tc>
          <w:tcPr>
            <w:tcW w:w="381"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 </w:t>
            </w:r>
          </w:p>
        </w:tc>
      </w:tr>
      <w:tr w:rsidR="00CE71FB" w:rsidRPr="00CE71FB" w:rsidTr="00CE71FB">
        <w:trPr>
          <w:trHeight w:val="6615"/>
        </w:trPr>
        <w:tc>
          <w:tcPr>
            <w:tcW w:w="180" w:type="pct"/>
            <w:tcBorders>
              <w:top w:val="single" w:sz="4" w:space="0" w:color="auto"/>
              <w:left w:val="single" w:sz="4" w:space="0" w:color="auto"/>
              <w:bottom w:val="single" w:sz="4" w:space="0" w:color="auto"/>
              <w:right w:val="single" w:sz="4" w:space="0" w:color="auto"/>
            </w:tcBorders>
            <w:shd w:val="clear" w:color="auto" w:fill="auto"/>
            <w:noWrap/>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lastRenderedPageBreak/>
              <w:t>11</w:t>
            </w:r>
          </w:p>
        </w:tc>
        <w:tc>
          <w:tcPr>
            <w:tcW w:w="687"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rPr>
                <w:rFonts w:ascii="Courier New" w:hAnsi="Courier New" w:cs="Courier New"/>
                <w:color w:val="000000"/>
                <w:sz w:val="22"/>
                <w:szCs w:val="22"/>
              </w:rPr>
            </w:pPr>
            <w:r w:rsidRPr="00CE71FB">
              <w:rPr>
                <w:rFonts w:ascii="Courier New" w:hAnsi="Courier New" w:cs="Courier New"/>
                <w:color w:val="000000"/>
                <w:sz w:val="22"/>
                <w:szCs w:val="22"/>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2025 года в соответствии с требованиями утвержденных Правил благоустройства территории Усть-Кутского муниципального образования (городского поселения) (ед.)</w:t>
            </w:r>
          </w:p>
        </w:tc>
        <w:tc>
          <w:tcPr>
            <w:tcW w:w="304"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9"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9"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284"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49"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w:t>
            </w:r>
          </w:p>
        </w:tc>
        <w:tc>
          <w:tcPr>
            <w:tcW w:w="381" w:type="pct"/>
            <w:tcBorders>
              <w:top w:val="single" w:sz="4" w:space="0" w:color="auto"/>
              <w:left w:val="single" w:sz="4" w:space="0" w:color="auto"/>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w:t>
            </w:r>
          </w:p>
        </w:tc>
      </w:tr>
      <w:tr w:rsidR="00CE71FB" w:rsidRPr="00CE71FB" w:rsidTr="00CE71FB">
        <w:trPr>
          <w:trHeight w:val="3300"/>
        </w:trPr>
        <w:tc>
          <w:tcPr>
            <w:tcW w:w="180" w:type="pct"/>
            <w:tcBorders>
              <w:top w:val="single" w:sz="4" w:space="0" w:color="auto"/>
              <w:left w:val="single" w:sz="4" w:space="0" w:color="auto"/>
              <w:bottom w:val="single" w:sz="4" w:space="0" w:color="auto"/>
              <w:right w:val="single" w:sz="4" w:space="0" w:color="auto"/>
            </w:tcBorders>
            <w:shd w:val="clear" w:color="auto" w:fill="auto"/>
            <w:noWrap/>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lastRenderedPageBreak/>
              <w:t>12</w:t>
            </w:r>
          </w:p>
        </w:tc>
        <w:tc>
          <w:tcPr>
            <w:tcW w:w="687"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rPr>
                <w:rFonts w:ascii="Courier New" w:hAnsi="Courier New" w:cs="Courier New"/>
                <w:color w:val="000000"/>
                <w:sz w:val="22"/>
                <w:szCs w:val="22"/>
              </w:rPr>
            </w:pPr>
            <w:r w:rsidRPr="00CE71FB">
              <w:rPr>
                <w:rFonts w:ascii="Courier New" w:hAnsi="Courier New" w:cs="Courier New"/>
                <w:color w:val="000000"/>
                <w:sz w:val="22"/>
                <w:szCs w:val="22"/>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 (чел.)</w:t>
            </w:r>
          </w:p>
        </w:tc>
        <w:tc>
          <w:tcPr>
            <w:tcW w:w="304"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0</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1380</w:t>
            </w:r>
          </w:p>
        </w:tc>
        <w:tc>
          <w:tcPr>
            <w:tcW w:w="309"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3931</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4840</w:t>
            </w:r>
          </w:p>
        </w:tc>
        <w:tc>
          <w:tcPr>
            <w:tcW w:w="309"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6702</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9572</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5100</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5000</w:t>
            </w:r>
          </w:p>
        </w:tc>
        <w:tc>
          <w:tcPr>
            <w:tcW w:w="308"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5000</w:t>
            </w:r>
          </w:p>
        </w:tc>
        <w:tc>
          <w:tcPr>
            <w:tcW w:w="284"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5000</w:t>
            </w:r>
          </w:p>
        </w:tc>
        <w:tc>
          <w:tcPr>
            <w:tcW w:w="349"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5000</w:t>
            </w:r>
          </w:p>
        </w:tc>
        <w:tc>
          <w:tcPr>
            <w:tcW w:w="349"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5000</w:t>
            </w:r>
          </w:p>
        </w:tc>
        <w:tc>
          <w:tcPr>
            <w:tcW w:w="381" w:type="pct"/>
            <w:tcBorders>
              <w:top w:val="single" w:sz="4" w:space="0" w:color="auto"/>
              <w:left w:val="nil"/>
              <w:bottom w:val="single" w:sz="4" w:space="0" w:color="auto"/>
              <w:right w:val="single" w:sz="4" w:space="0" w:color="auto"/>
            </w:tcBorders>
            <w:shd w:val="clear" w:color="auto" w:fill="auto"/>
            <w:hideMark/>
          </w:tcPr>
          <w:p w:rsidR="00CE71FB" w:rsidRPr="00CE71FB" w:rsidRDefault="00CE71FB" w:rsidP="00CE71FB">
            <w:pPr>
              <w:jc w:val="center"/>
              <w:rPr>
                <w:rFonts w:ascii="Courier New" w:hAnsi="Courier New" w:cs="Courier New"/>
                <w:color w:val="000000"/>
                <w:sz w:val="22"/>
                <w:szCs w:val="22"/>
              </w:rPr>
            </w:pPr>
            <w:r w:rsidRPr="00CE71FB">
              <w:rPr>
                <w:rFonts w:ascii="Courier New" w:hAnsi="Courier New" w:cs="Courier New"/>
                <w:color w:val="000000"/>
                <w:sz w:val="22"/>
                <w:szCs w:val="22"/>
              </w:rPr>
              <w:t>5000</w:t>
            </w:r>
          </w:p>
        </w:tc>
      </w:tr>
    </w:tbl>
    <w:p w:rsidR="00CE71FB" w:rsidRDefault="00CE71FB" w:rsidP="00CD4A06">
      <w:pPr>
        <w:spacing w:line="220" w:lineRule="exact"/>
        <w:rPr>
          <w:rFonts w:ascii="Arial" w:eastAsia="Arial" w:hAnsi="Arial" w:cs="Arial"/>
          <w:color w:val="000000"/>
          <w:lang w:bidi="ru-RU"/>
        </w:rPr>
        <w:sectPr w:rsidR="00CE71FB" w:rsidSect="002741C7">
          <w:pgSz w:w="15840" w:h="12240" w:orient="landscape"/>
          <w:pgMar w:top="567" w:right="1134" w:bottom="1985" w:left="1134" w:header="720" w:footer="720" w:gutter="0"/>
          <w:cols w:space="720"/>
          <w:docGrid w:linePitch="360"/>
        </w:sectPr>
      </w:pPr>
    </w:p>
    <w:p w:rsidR="00B16262" w:rsidRPr="001C54FA" w:rsidRDefault="00B16262" w:rsidP="00CD4A06">
      <w:pPr>
        <w:spacing w:line="220" w:lineRule="exact"/>
        <w:rPr>
          <w:rFonts w:ascii="Arial" w:eastAsia="Arial" w:hAnsi="Arial" w:cs="Arial"/>
          <w:color w:val="000000"/>
          <w:lang w:bidi="ru-RU"/>
        </w:rPr>
      </w:pP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Приложение 1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К муниципальной программе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«Формирование современной городской среды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Усть-Кутского муниципального образования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(городского поселения) </w:t>
      </w:r>
    </w:p>
    <w:p w:rsidR="00B16262" w:rsidRPr="001C54FA" w:rsidRDefault="00CD1D97" w:rsidP="00B16262">
      <w:pPr>
        <w:ind w:firstLine="567"/>
        <w:jc w:val="right"/>
        <w:rPr>
          <w:rFonts w:ascii="Courier New" w:hAnsi="Courier New" w:cs="Courier New"/>
          <w:sz w:val="22"/>
          <w:szCs w:val="22"/>
        </w:rPr>
      </w:pPr>
      <w:r>
        <w:rPr>
          <w:rFonts w:ascii="Courier New" w:eastAsia="Courier New" w:hAnsi="Courier New" w:cs="Courier New"/>
          <w:color w:val="000000"/>
          <w:sz w:val="22"/>
          <w:szCs w:val="22"/>
          <w:lang w:bidi="ru-RU"/>
        </w:rPr>
        <w:t>на 2018-2030</w:t>
      </w:r>
      <w:r w:rsidR="00B16262" w:rsidRPr="001C54FA">
        <w:rPr>
          <w:rFonts w:ascii="Courier New" w:eastAsia="Courier New" w:hAnsi="Courier New" w:cs="Courier New"/>
          <w:color w:val="000000"/>
          <w:sz w:val="22"/>
          <w:szCs w:val="22"/>
          <w:lang w:bidi="ru-RU"/>
        </w:rPr>
        <w:t xml:space="preserve"> годы»</w:t>
      </w:r>
    </w:p>
    <w:p w:rsidR="00B16262" w:rsidRPr="001C54FA" w:rsidRDefault="00B16262" w:rsidP="00B16262">
      <w:pPr>
        <w:jc w:val="center"/>
        <w:rPr>
          <w:rFonts w:ascii="Arial" w:eastAsia="Arial" w:hAnsi="Arial" w:cs="Arial"/>
          <w:color w:val="000000"/>
          <w:lang w:bidi="ru-RU"/>
        </w:rPr>
      </w:pPr>
    </w:p>
    <w:p w:rsidR="00B16262" w:rsidRPr="001C54FA" w:rsidRDefault="00B16262" w:rsidP="00B16262">
      <w:pPr>
        <w:jc w:val="center"/>
        <w:rPr>
          <w:rFonts w:ascii="Arial" w:eastAsia="Arial" w:hAnsi="Arial" w:cs="Arial"/>
          <w:b/>
          <w:color w:val="000000"/>
          <w:lang w:bidi="ru-RU"/>
        </w:rPr>
      </w:pPr>
      <w:r w:rsidRPr="001C54FA">
        <w:rPr>
          <w:rFonts w:ascii="Arial" w:eastAsia="Arial" w:hAnsi="Arial" w:cs="Arial"/>
          <w:b/>
          <w:color w:val="000000"/>
          <w:lang w:bidi="ru-RU"/>
        </w:rPr>
        <w:t>Визуализированный перечень образцов элементов благоустройства.</w:t>
      </w:r>
      <w:r w:rsidRPr="001C54FA">
        <w:rPr>
          <w:rFonts w:ascii="Arial" w:eastAsia="Arial" w:hAnsi="Arial" w:cs="Arial"/>
          <w:b/>
          <w:color w:val="000000"/>
          <w:lang w:bidi="ru-RU"/>
        </w:rPr>
        <w:br/>
        <w:t>Нормативная стоимость (единичные расценки) работ по благоустройству дворовых территорий многоквартирных домов, включенных в минимальный перечень и</w:t>
      </w:r>
      <w:r w:rsidRPr="001C54FA">
        <w:rPr>
          <w:rFonts w:ascii="Calibri" w:hAnsi="Calibri"/>
          <w:b/>
          <w:sz w:val="22"/>
          <w:szCs w:val="22"/>
        </w:rPr>
        <w:t xml:space="preserve"> </w:t>
      </w:r>
      <w:r w:rsidRPr="001C54FA">
        <w:rPr>
          <w:rFonts w:ascii="Arial" w:eastAsia="Arial" w:hAnsi="Arial" w:cs="Arial"/>
          <w:b/>
          <w:color w:val="000000"/>
          <w:lang w:bidi="ru-RU"/>
        </w:rPr>
        <w:t>дополнительный перечень работ.</w:t>
      </w:r>
    </w:p>
    <w:p w:rsidR="00B16262" w:rsidRPr="001C54FA" w:rsidRDefault="00B16262" w:rsidP="00B16262">
      <w:pPr>
        <w:jc w:val="center"/>
        <w:rPr>
          <w:rFonts w:ascii="Arial" w:eastAsia="Arial" w:hAnsi="Arial" w:cs="Arial"/>
          <w:color w:val="000000"/>
          <w:lang w:bidi="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5"/>
        <w:gridCol w:w="2557"/>
        <w:gridCol w:w="6496"/>
      </w:tblGrid>
      <w:tr w:rsidR="00B16262" w:rsidRPr="001C54FA" w:rsidTr="00732696">
        <w:tc>
          <w:tcPr>
            <w:tcW w:w="323" w:type="pc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 п/п</w:t>
            </w:r>
          </w:p>
        </w:tc>
        <w:tc>
          <w:tcPr>
            <w:tcW w:w="1321" w:type="pc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Варианты элементов благоустройства</w:t>
            </w:r>
          </w:p>
        </w:tc>
        <w:tc>
          <w:tcPr>
            <w:tcW w:w="3356" w:type="pc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Изображение</w:t>
            </w:r>
          </w:p>
        </w:tc>
      </w:tr>
      <w:tr w:rsidR="00B16262" w:rsidRPr="001C54FA" w:rsidTr="00732696">
        <w:tc>
          <w:tcPr>
            <w:tcW w:w="323" w:type="pc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1</w:t>
            </w:r>
          </w:p>
        </w:tc>
        <w:tc>
          <w:tcPr>
            <w:tcW w:w="1321" w:type="pc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2</w:t>
            </w:r>
          </w:p>
        </w:tc>
        <w:tc>
          <w:tcPr>
            <w:tcW w:w="3356" w:type="pc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3</w:t>
            </w:r>
          </w:p>
        </w:tc>
      </w:tr>
      <w:tr w:rsidR="00B16262" w:rsidRPr="001C54FA" w:rsidTr="00732696">
        <w:tc>
          <w:tcPr>
            <w:tcW w:w="323" w:type="pc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1</w:t>
            </w:r>
          </w:p>
        </w:tc>
        <w:tc>
          <w:tcPr>
            <w:tcW w:w="1321"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Диван</w:t>
            </w: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- 1490 мм., ширина - 800 мм., высота - 850 мм.</w:t>
            </w:r>
          </w:p>
          <w:p w:rsidR="00B16262" w:rsidRPr="001C54FA" w:rsidRDefault="00B16262" w:rsidP="004D45E1">
            <w:pPr>
              <w:rPr>
                <w:rFonts w:ascii="Courier New" w:hAnsi="Courier New" w:cs="Courier New"/>
                <w:sz w:val="22"/>
                <w:szCs w:val="22"/>
              </w:rPr>
            </w:pPr>
          </w:p>
          <w:p w:rsidR="00B16262" w:rsidRPr="001C54FA" w:rsidRDefault="005A4D3C" w:rsidP="004D45E1">
            <w:pPr>
              <w:jc w:val="center"/>
              <w:rPr>
                <w:rFonts w:ascii="Courier New" w:hAnsi="Courier New" w:cs="Courier New"/>
                <w:sz w:val="22"/>
                <w:szCs w:val="22"/>
              </w:rPr>
            </w:pPr>
            <w:r>
              <w:rPr>
                <w:rFonts w:ascii="Courier New" w:hAnsi="Courier New" w:cs="Courier New"/>
                <w:noProof/>
                <w:sz w:val="22"/>
                <w:szCs w:val="22"/>
              </w:rPr>
              <w:drawing>
                <wp:inline distT="0" distB="0" distL="0" distR="0">
                  <wp:extent cx="2171700" cy="1257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257300"/>
                          </a:xfrm>
                          <a:prstGeom prst="rect">
                            <a:avLst/>
                          </a:prstGeom>
                          <a:noFill/>
                          <a:ln>
                            <a:noFill/>
                          </a:ln>
                        </pic:spPr>
                      </pic:pic>
                    </a:graphicData>
                  </a:graphic>
                </wp:inline>
              </w:drawing>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 xml:space="preserve"> </w:t>
            </w:r>
          </w:p>
        </w:tc>
      </w:tr>
      <w:tr w:rsidR="00B16262" w:rsidRPr="001C54FA" w:rsidTr="00732696">
        <w:tc>
          <w:tcPr>
            <w:tcW w:w="323" w:type="pc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2</w:t>
            </w:r>
          </w:p>
        </w:tc>
        <w:tc>
          <w:tcPr>
            <w:tcW w:w="1321"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Урна</w:t>
            </w: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- 400 мм., ширина - 300 мм., высота - 750 мм.</w:t>
            </w:r>
          </w:p>
          <w:p w:rsidR="00B16262" w:rsidRPr="001C54FA" w:rsidRDefault="00B16262" w:rsidP="004D45E1">
            <w:pPr>
              <w:rPr>
                <w:rFonts w:ascii="Courier New" w:hAnsi="Courier New" w:cs="Courier New"/>
                <w:sz w:val="22"/>
                <w:szCs w:val="22"/>
              </w:rPr>
            </w:pPr>
          </w:p>
          <w:p w:rsidR="00B16262" w:rsidRPr="001C54FA" w:rsidRDefault="005A4D3C" w:rsidP="004D45E1">
            <w:pPr>
              <w:jc w:val="center"/>
              <w:rPr>
                <w:rFonts w:ascii="Courier New" w:hAnsi="Courier New" w:cs="Courier New"/>
                <w:sz w:val="22"/>
                <w:szCs w:val="22"/>
              </w:rPr>
            </w:pPr>
            <w:r>
              <w:rPr>
                <w:rFonts w:ascii="Courier New" w:hAnsi="Courier New" w:cs="Courier New"/>
                <w:noProof/>
                <w:sz w:val="22"/>
                <w:szCs w:val="22"/>
              </w:rPr>
              <w:drawing>
                <wp:inline distT="0" distB="0" distL="0" distR="0">
                  <wp:extent cx="1181100" cy="1438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1438275"/>
                          </a:xfrm>
                          <a:prstGeom prst="rect">
                            <a:avLst/>
                          </a:prstGeom>
                          <a:noFill/>
                          <a:ln>
                            <a:noFill/>
                          </a:ln>
                        </pic:spPr>
                      </pic:pic>
                    </a:graphicData>
                  </a:graphic>
                </wp:inline>
              </w:drawing>
            </w:r>
          </w:p>
          <w:p w:rsidR="00B16262" w:rsidRPr="001C54FA" w:rsidRDefault="00B16262" w:rsidP="004D45E1">
            <w:pPr>
              <w:jc w:val="center"/>
              <w:rPr>
                <w:rFonts w:ascii="Courier New" w:hAnsi="Courier New" w:cs="Courier New"/>
                <w:sz w:val="22"/>
                <w:szCs w:val="22"/>
              </w:rPr>
            </w:pPr>
          </w:p>
        </w:tc>
      </w:tr>
      <w:tr w:rsidR="00B16262" w:rsidRPr="001C54FA" w:rsidTr="00732696">
        <w:tc>
          <w:tcPr>
            <w:tcW w:w="323" w:type="pct"/>
            <w:vMerge w:val="restar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3</w:t>
            </w:r>
          </w:p>
        </w:tc>
        <w:tc>
          <w:tcPr>
            <w:tcW w:w="1321" w:type="pct"/>
            <w:vMerge w:val="restar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Детская игровая площадка (15м*15м)</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lastRenderedPageBreak/>
              <w:t>1. Качели балансирующие</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2. Качели с гибкой подвеской с люлькой</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3. Карусель</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4. Игровой комплекс</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5. Песочница</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6. Щит информационный</w:t>
            </w: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lastRenderedPageBreak/>
              <w:t>Размеры не менее: длина - 2100 мм., ширина - 440 мм., высота - 790 мм.</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Качели предназначены для детей в возрасте от 3х лет и старше</w:t>
            </w:r>
          </w:p>
          <w:p w:rsidR="00B16262" w:rsidRPr="001C54FA" w:rsidRDefault="005A4D3C" w:rsidP="004D45E1">
            <w:pPr>
              <w:jc w:val="center"/>
              <w:rPr>
                <w:rFonts w:ascii="Courier New" w:hAnsi="Courier New" w:cs="Courier New"/>
                <w:sz w:val="22"/>
                <w:szCs w:val="22"/>
              </w:rPr>
            </w:pPr>
            <w:r>
              <w:rPr>
                <w:rFonts w:ascii="Courier New" w:hAnsi="Courier New" w:cs="Courier New"/>
                <w:noProof/>
                <w:sz w:val="22"/>
                <w:szCs w:val="22"/>
              </w:rPr>
              <w:lastRenderedPageBreak/>
              <w:drawing>
                <wp:inline distT="0" distB="0" distL="0" distR="0">
                  <wp:extent cx="2362200" cy="1381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1381125"/>
                          </a:xfrm>
                          <a:prstGeom prst="rect">
                            <a:avLst/>
                          </a:prstGeom>
                          <a:noFill/>
                          <a:ln>
                            <a:noFill/>
                          </a:ln>
                        </pic:spPr>
                      </pic:pic>
                    </a:graphicData>
                  </a:graphic>
                </wp:inline>
              </w:drawing>
            </w:r>
          </w:p>
          <w:p w:rsidR="00B16262" w:rsidRPr="001C54FA" w:rsidRDefault="00B16262" w:rsidP="004D45E1">
            <w:pPr>
              <w:rPr>
                <w:rFonts w:ascii="Courier New" w:hAnsi="Courier New" w:cs="Courier New"/>
                <w:sz w:val="22"/>
                <w:szCs w:val="22"/>
              </w:rPr>
            </w:pP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- 1920 мм., ширина - 1630 мм., высота - 2000 мм.</w:t>
            </w:r>
          </w:p>
          <w:p w:rsidR="00B16262" w:rsidRPr="001C54FA" w:rsidRDefault="005A4D3C" w:rsidP="004D45E1">
            <w:pPr>
              <w:jc w:val="center"/>
              <w:rPr>
                <w:rFonts w:ascii="Courier New" w:hAnsi="Courier New" w:cs="Courier New"/>
                <w:sz w:val="22"/>
                <w:szCs w:val="22"/>
              </w:rPr>
            </w:pPr>
            <w:r>
              <w:rPr>
                <w:rFonts w:ascii="Courier New" w:hAnsi="Courier New" w:cs="Courier New"/>
                <w:noProof/>
                <w:sz w:val="22"/>
                <w:szCs w:val="22"/>
              </w:rPr>
              <w:drawing>
                <wp:inline distT="0" distB="0" distL="0" distR="0">
                  <wp:extent cx="1819275" cy="21431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2143125"/>
                          </a:xfrm>
                          <a:prstGeom prst="rect">
                            <a:avLst/>
                          </a:prstGeom>
                          <a:noFill/>
                          <a:ln>
                            <a:noFill/>
                          </a:ln>
                        </pic:spPr>
                      </pic:pic>
                    </a:graphicData>
                  </a:graphic>
                </wp:inline>
              </w:drawing>
            </w:r>
          </w:p>
          <w:p w:rsidR="00B16262" w:rsidRPr="001C54FA" w:rsidRDefault="00B16262" w:rsidP="004D45E1">
            <w:pPr>
              <w:rPr>
                <w:rFonts w:ascii="Courier New" w:hAnsi="Courier New" w:cs="Courier New"/>
                <w:sz w:val="22"/>
                <w:szCs w:val="22"/>
              </w:rPr>
            </w:pP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диаметр - 1640 мм., высота - 700 мм.</w:t>
            </w:r>
          </w:p>
          <w:p w:rsidR="00B16262" w:rsidRPr="001C54FA" w:rsidRDefault="005A4D3C" w:rsidP="004D45E1">
            <w:pPr>
              <w:jc w:val="center"/>
              <w:rPr>
                <w:rFonts w:ascii="Courier New" w:hAnsi="Courier New" w:cs="Courier New"/>
                <w:sz w:val="22"/>
                <w:szCs w:val="22"/>
              </w:rPr>
            </w:pPr>
            <w:r>
              <w:rPr>
                <w:rFonts w:ascii="Courier New" w:hAnsi="Courier New" w:cs="Courier New"/>
                <w:noProof/>
                <w:sz w:val="22"/>
                <w:szCs w:val="22"/>
              </w:rPr>
              <w:drawing>
                <wp:inline distT="0" distB="0" distL="0" distR="0">
                  <wp:extent cx="1866900" cy="1362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362075"/>
                          </a:xfrm>
                          <a:prstGeom prst="rect">
                            <a:avLst/>
                          </a:prstGeom>
                          <a:noFill/>
                          <a:ln>
                            <a:noFill/>
                          </a:ln>
                        </pic:spPr>
                      </pic:pic>
                    </a:graphicData>
                  </a:graphic>
                </wp:inline>
              </w:drawing>
            </w:r>
          </w:p>
          <w:p w:rsidR="00B16262" w:rsidRPr="001C54FA" w:rsidRDefault="00B16262" w:rsidP="004D45E1">
            <w:pPr>
              <w:rPr>
                <w:rFonts w:ascii="Courier New" w:hAnsi="Courier New" w:cs="Courier New"/>
                <w:sz w:val="22"/>
                <w:szCs w:val="22"/>
              </w:rPr>
            </w:pP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- 4590 мм., ширина - 3830 мм., высота - 3620 мм.</w:t>
            </w:r>
          </w:p>
          <w:p w:rsidR="00B16262" w:rsidRPr="001C54FA" w:rsidRDefault="005A4D3C" w:rsidP="004D45E1">
            <w:pPr>
              <w:jc w:val="center"/>
              <w:rPr>
                <w:rFonts w:ascii="Courier New" w:hAnsi="Courier New" w:cs="Courier New"/>
                <w:sz w:val="22"/>
                <w:szCs w:val="22"/>
              </w:rPr>
            </w:pPr>
            <w:r>
              <w:rPr>
                <w:rFonts w:ascii="Courier New" w:hAnsi="Courier New" w:cs="Courier New"/>
                <w:noProof/>
                <w:sz w:val="22"/>
                <w:szCs w:val="22"/>
              </w:rPr>
              <w:drawing>
                <wp:inline distT="0" distB="0" distL="0" distR="0">
                  <wp:extent cx="2886075" cy="22193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2219325"/>
                          </a:xfrm>
                          <a:prstGeom prst="rect">
                            <a:avLst/>
                          </a:prstGeom>
                          <a:noFill/>
                          <a:ln>
                            <a:noFill/>
                          </a:ln>
                        </pic:spPr>
                      </pic:pic>
                    </a:graphicData>
                  </a:graphic>
                </wp:inline>
              </w:drawing>
            </w:r>
          </w:p>
          <w:p w:rsidR="00B16262" w:rsidRPr="001C54FA" w:rsidRDefault="00B16262" w:rsidP="004D45E1">
            <w:pPr>
              <w:rPr>
                <w:rFonts w:ascii="Courier New" w:hAnsi="Courier New" w:cs="Courier New"/>
                <w:sz w:val="22"/>
                <w:szCs w:val="22"/>
              </w:rPr>
            </w:pP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1427D1" w:rsidRDefault="00B16262" w:rsidP="004D45E1">
            <w:pPr>
              <w:rPr>
                <w:rFonts w:ascii="Courier New" w:hAnsi="Courier New" w:cs="Courier New"/>
                <w:sz w:val="22"/>
                <w:szCs w:val="22"/>
              </w:rPr>
            </w:pPr>
            <w:r w:rsidRPr="001C54FA">
              <w:rPr>
                <w:rFonts w:ascii="Courier New" w:hAnsi="Courier New" w:cs="Courier New"/>
                <w:sz w:val="22"/>
                <w:szCs w:val="22"/>
              </w:rPr>
              <w:t xml:space="preserve">Размеры не менее: длина - 1520 мм., ширина </w:t>
            </w:r>
            <w:r w:rsidR="001427D1">
              <w:rPr>
                <w:rFonts w:ascii="Courier New" w:hAnsi="Courier New" w:cs="Courier New"/>
                <w:sz w:val="22"/>
                <w:szCs w:val="22"/>
              </w:rPr>
              <w:t>–</w:t>
            </w:r>
            <w:r w:rsidRPr="001C54FA">
              <w:rPr>
                <w:rFonts w:ascii="Courier New" w:hAnsi="Courier New" w:cs="Courier New"/>
                <w:sz w:val="22"/>
                <w:szCs w:val="22"/>
              </w:rPr>
              <w:t xml:space="preserve"> 15</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20 мм., высота - 500 мм.</w:t>
            </w:r>
          </w:p>
          <w:p w:rsidR="00B16262" w:rsidRPr="001C54FA" w:rsidRDefault="005A4D3C" w:rsidP="004D45E1">
            <w:pPr>
              <w:jc w:val="center"/>
              <w:rPr>
                <w:rFonts w:ascii="Courier New" w:hAnsi="Courier New" w:cs="Courier New"/>
                <w:sz w:val="22"/>
                <w:szCs w:val="22"/>
              </w:rPr>
            </w:pPr>
            <w:r>
              <w:rPr>
                <w:rFonts w:ascii="Courier New" w:hAnsi="Courier New" w:cs="Courier New"/>
                <w:noProof/>
                <w:sz w:val="22"/>
                <w:szCs w:val="22"/>
              </w:rPr>
              <w:drawing>
                <wp:inline distT="0" distB="0" distL="0" distR="0">
                  <wp:extent cx="2466975" cy="14478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1447800"/>
                          </a:xfrm>
                          <a:prstGeom prst="rect">
                            <a:avLst/>
                          </a:prstGeom>
                          <a:noFill/>
                          <a:ln>
                            <a:noFill/>
                          </a:ln>
                        </pic:spPr>
                      </pic:pic>
                    </a:graphicData>
                  </a:graphic>
                </wp:inline>
              </w:drawing>
            </w:r>
          </w:p>
          <w:p w:rsidR="00B16262" w:rsidRPr="001C54FA" w:rsidRDefault="00B16262" w:rsidP="004D45E1">
            <w:pPr>
              <w:rPr>
                <w:rFonts w:ascii="Courier New" w:hAnsi="Courier New" w:cs="Courier New"/>
                <w:sz w:val="22"/>
                <w:szCs w:val="22"/>
              </w:rPr>
            </w:pP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ширина - 750 мм., высота - 1800 мм.</w:t>
            </w:r>
          </w:p>
          <w:p w:rsidR="00B16262" w:rsidRPr="001C54FA" w:rsidRDefault="005A4D3C" w:rsidP="004D45E1">
            <w:pPr>
              <w:jc w:val="center"/>
              <w:rPr>
                <w:rFonts w:ascii="Courier New" w:hAnsi="Courier New" w:cs="Courier New"/>
                <w:sz w:val="22"/>
                <w:szCs w:val="22"/>
              </w:rPr>
            </w:pPr>
            <w:r>
              <w:rPr>
                <w:rFonts w:ascii="Courier New" w:hAnsi="Courier New" w:cs="Courier New"/>
                <w:noProof/>
                <w:sz w:val="22"/>
                <w:szCs w:val="22"/>
              </w:rPr>
              <w:drawing>
                <wp:inline distT="0" distB="0" distL="0" distR="0">
                  <wp:extent cx="1095375" cy="15049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5375" cy="1504950"/>
                          </a:xfrm>
                          <a:prstGeom prst="rect">
                            <a:avLst/>
                          </a:prstGeom>
                          <a:noFill/>
                          <a:ln>
                            <a:noFill/>
                          </a:ln>
                        </pic:spPr>
                      </pic:pic>
                    </a:graphicData>
                  </a:graphic>
                </wp:inline>
              </w:drawing>
            </w:r>
          </w:p>
          <w:p w:rsidR="00B16262" w:rsidRPr="001C54FA" w:rsidRDefault="00B16262" w:rsidP="004D45E1">
            <w:pPr>
              <w:rPr>
                <w:rFonts w:ascii="Courier New" w:hAnsi="Courier New" w:cs="Courier New"/>
                <w:sz w:val="22"/>
                <w:szCs w:val="22"/>
              </w:rPr>
            </w:pPr>
          </w:p>
        </w:tc>
      </w:tr>
      <w:tr w:rsidR="00B16262" w:rsidRPr="001C54FA" w:rsidTr="00732696">
        <w:tc>
          <w:tcPr>
            <w:tcW w:w="323" w:type="pct"/>
            <w:vMerge w:val="restar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4</w:t>
            </w:r>
          </w:p>
        </w:tc>
        <w:tc>
          <w:tcPr>
            <w:tcW w:w="1321" w:type="pct"/>
            <w:vMerge w:val="restar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Детская игровая площадка (20м*20м)</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1. Игровой комплекс</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2. Качели</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3. Диван</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4. Урна</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5. Щит информационный</w:t>
            </w: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- 5660 мм., ширина - 7140 мм., высота - 3620 мм.</w:t>
            </w:r>
          </w:p>
          <w:p w:rsidR="00B16262" w:rsidRPr="001C54FA" w:rsidRDefault="005A4D3C" w:rsidP="004D45E1">
            <w:pPr>
              <w:jc w:val="center"/>
              <w:rPr>
                <w:rFonts w:ascii="Courier New" w:hAnsi="Courier New" w:cs="Courier New"/>
                <w:sz w:val="22"/>
                <w:szCs w:val="22"/>
              </w:rPr>
            </w:pPr>
            <w:r>
              <w:rPr>
                <w:rFonts w:ascii="Courier New" w:hAnsi="Courier New" w:cs="Courier New"/>
                <w:noProof/>
                <w:sz w:val="22"/>
                <w:szCs w:val="22"/>
              </w:rPr>
              <w:drawing>
                <wp:inline distT="0" distB="0" distL="0" distR="0">
                  <wp:extent cx="2590800" cy="20669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2066925"/>
                          </a:xfrm>
                          <a:prstGeom prst="rect">
                            <a:avLst/>
                          </a:prstGeom>
                          <a:noFill/>
                          <a:ln>
                            <a:noFill/>
                          </a:ln>
                        </pic:spPr>
                      </pic:pic>
                    </a:graphicData>
                  </a:graphic>
                </wp:inline>
              </w:drawing>
            </w:r>
          </w:p>
          <w:p w:rsidR="00B16262" w:rsidRPr="001C54FA" w:rsidRDefault="00B16262" w:rsidP="004D45E1">
            <w:pPr>
              <w:rPr>
                <w:rFonts w:ascii="Courier New" w:hAnsi="Courier New" w:cs="Courier New"/>
                <w:sz w:val="22"/>
                <w:szCs w:val="22"/>
              </w:rPr>
            </w:pP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- 2020 мм., ширина - 1640 мм., высота - 2040 мм.</w:t>
            </w:r>
          </w:p>
          <w:p w:rsidR="00B16262" w:rsidRPr="001C54FA" w:rsidRDefault="005A4D3C" w:rsidP="004D45E1">
            <w:pPr>
              <w:jc w:val="center"/>
              <w:rPr>
                <w:rFonts w:ascii="Courier New" w:hAnsi="Courier New" w:cs="Courier New"/>
                <w:sz w:val="22"/>
                <w:szCs w:val="22"/>
              </w:rPr>
            </w:pPr>
            <w:r>
              <w:rPr>
                <w:rFonts w:ascii="Courier New" w:hAnsi="Courier New" w:cs="Courier New"/>
                <w:noProof/>
                <w:sz w:val="22"/>
                <w:szCs w:val="22"/>
              </w:rPr>
              <w:lastRenderedPageBreak/>
              <w:drawing>
                <wp:inline distT="0" distB="0" distL="0" distR="0">
                  <wp:extent cx="2009775" cy="17240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9775" cy="1724025"/>
                          </a:xfrm>
                          <a:prstGeom prst="rect">
                            <a:avLst/>
                          </a:prstGeom>
                          <a:noFill/>
                          <a:ln>
                            <a:noFill/>
                          </a:ln>
                        </pic:spPr>
                      </pic:pic>
                    </a:graphicData>
                  </a:graphic>
                </wp:inline>
              </w:drawing>
            </w:r>
          </w:p>
          <w:p w:rsidR="00B16262" w:rsidRPr="001C54FA" w:rsidRDefault="00B16262" w:rsidP="004D45E1">
            <w:pPr>
              <w:rPr>
                <w:rFonts w:ascii="Courier New" w:hAnsi="Courier New" w:cs="Courier New"/>
                <w:sz w:val="22"/>
                <w:szCs w:val="22"/>
              </w:rPr>
            </w:pP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- 850 мм., ширина - 1450 мм., высота - 500 мм.</w:t>
            </w:r>
          </w:p>
          <w:p w:rsidR="00B16262" w:rsidRPr="001C54FA" w:rsidRDefault="005A4D3C" w:rsidP="004D45E1">
            <w:pPr>
              <w:jc w:val="center"/>
              <w:rPr>
                <w:rFonts w:ascii="Courier New" w:hAnsi="Courier New" w:cs="Courier New"/>
                <w:sz w:val="22"/>
                <w:szCs w:val="22"/>
              </w:rPr>
            </w:pPr>
            <w:r>
              <w:rPr>
                <w:rFonts w:ascii="Courier New" w:hAnsi="Courier New" w:cs="Courier New"/>
                <w:noProof/>
                <w:sz w:val="22"/>
                <w:szCs w:val="22"/>
              </w:rPr>
              <w:drawing>
                <wp:inline distT="0" distB="0" distL="0" distR="0">
                  <wp:extent cx="1695450" cy="12287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0" cy="1228725"/>
                          </a:xfrm>
                          <a:prstGeom prst="rect">
                            <a:avLst/>
                          </a:prstGeom>
                          <a:noFill/>
                          <a:ln>
                            <a:noFill/>
                          </a:ln>
                        </pic:spPr>
                      </pic:pic>
                    </a:graphicData>
                  </a:graphic>
                </wp:inline>
              </w:drawing>
            </w:r>
          </w:p>
          <w:p w:rsidR="00B16262" w:rsidRPr="001C54FA" w:rsidRDefault="00B16262" w:rsidP="004D45E1">
            <w:pPr>
              <w:rPr>
                <w:rFonts w:ascii="Courier New" w:hAnsi="Courier New" w:cs="Courier New"/>
                <w:sz w:val="22"/>
                <w:szCs w:val="22"/>
              </w:rPr>
            </w:pP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- 350 мм., ширина - 440 мм., высота - 730 мм.</w:t>
            </w:r>
          </w:p>
          <w:p w:rsidR="00B16262" w:rsidRPr="001C54FA" w:rsidRDefault="005A4D3C" w:rsidP="004D45E1">
            <w:pPr>
              <w:jc w:val="center"/>
              <w:rPr>
                <w:rFonts w:ascii="Courier New" w:hAnsi="Courier New" w:cs="Courier New"/>
                <w:sz w:val="22"/>
                <w:szCs w:val="22"/>
              </w:rPr>
            </w:pPr>
            <w:r>
              <w:rPr>
                <w:rFonts w:ascii="Courier New" w:hAnsi="Courier New" w:cs="Courier New"/>
                <w:noProof/>
                <w:sz w:val="22"/>
                <w:szCs w:val="22"/>
              </w:rPr>
              <w:drawing>
                <wp:inline distT="0" distB="0" distL="0" distR="0">
                  <wp:extent cx="1047750" cy="1047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ширина - 750 мм., высота - 1800 мм.</w:t>
            </w:r>
          </w:p>
          <w:p w:rsidR="00B16262" w:rsidRPr="001C54FA" w:rsidRDefault="005A4D3C" w:rsidP="004D45E1">
            <w:pPr>
              <w:jc w:val="center"/>
              <w:rPr>
                <w:rFonts w:ascii="Courier New" w:hAnsi="Courier New" w:cs="Courier New"/>
                <w:sz w:val="22"/>
                <w:szCs w:val="22"/>
              </w:rPr>
            </w:pPr>
            <w:r>
              <w:rPr>
                <w:rFonts w:ascii="Courier New" w:hAnsi="Courier New" w:cs="Courier New"/>
                <w:noProof/>
                <w:sz w:val="22"/>
                <w:szCs w:val="22"/>
              </w:rPr>
              <w:drawing>
                <wp:inline distT="0" distB="0" distL="0" distR="0">
                  <wp:extent cx="962025" cy="13335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025" cy="1333500"/>
                          </a:xfrm>
                          <a:prstGeom prst="rect">
                            <a:avLst/>
                          </a:prstGeom>
                          <a:noFill/>
                          <a:ln>
                            <a:noFill/>
                          </a:ln>
                        </pic:spPr>
                      </pic:pic>
                    </a:graphicData>
                  </a:graphic>
                </wp:inline>
              </w:drawing>
            </w:r>
          </w:p>
        </w:tc>
      </w:tr>
      <w:tr w:rsidR="00B16262" w:rsidRPr="001C54FA" w:rsidTr="00732696">
        <w:tc>
          <w:tcPr>
            <w:tcW w:w="323" w:type="pct"/>
            <w:vMerge w:val="restar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5</w:t>
            </w:r>
          </w:p>
        </w:tc>
        <w:tc>
          <w:tcPr>
            <w:tcW w:w="1321" w:type="pct"/>
            <w:vMerge w:val="restar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Спортивная площадка (20м*15м)</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1. Спортивный комплекс</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2. Брусья  гимнастические</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3. Шведская стенка с кольцами</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4. Информационный щит</w:t>
            </w: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- 8430 мм., ширина - 5230 мм., высота - 2500 мм.</w:t>
            </w:r>
          </w:p>
          <w:p w:rsidR="00B16262" w:rsidRPr="001C54FA" w:rsidRDefault="005A4D3C" w:rsidP="004D45E1">
            <w:pPr>
              <w:jc w:val="center"/>
              <w:rPr>
                <w:rFonts w:ascii="Courier New" w:hAnsi="Courier New" w:cs="Courier New"/>
                <w:sz w:val="22"/>
                <w:szCs w:val="22"/>
              </w:rPr>
            </w:pPr>
            <w:r>
              <w:rPr>
                <w:rFonts w:ascii="Courier New" w:hAnsi="Courier New" w:cs="Courier New"/>
                <w:noProof/>
                <w:sz w:val="22"/>
                <w:szCs w:val="22"/>
              </w:rPr>
              <w:lastRenderedPageBreak/>
              <w:drawing>
                <wp:inline distT="0" distB="0" distL="0" distR="0">
                  <wp:extent cx="3733800" cy="18002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3800" cy="1800225"/>
                          </a:xfrm>
                          <a:prstGeom prst="rect">
                            <a:avLst/>
                          </a:prstGeom>
                          <a:noFill/>
                          <a:ln>
                            <a:noFill/>
                          </a:ln>
                        </pic:spPr>
                      </pic:pic>
                    </a:graphicData>
                  </a:graphic>
                </wp:inline>
              </w:drawing>
            </w: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- 1350 мм., ширина - 550 мм., высота - 1900 мм.</w:t>
            </w:r>
          </w:p>
          <w:p w:rsidR="00B16262" w:rsidRPr="001C54FA" w:rsidRDefault="005A4D3C" w:rsidP="004D45E1">
            <w:pPr>
              <w:jc w:val="center"/>
              <w:rPr>
                <w:rFonts w:ascii="Courier New" w:hAnsi="Courier New" w:cs="Courier New"/>
                <w:sz w:val="22"/>
                <w:szCs w:val="22"/>
              </w:rPr>
            </w:pPr>
            <w:r>
              <w:rPr>
                <w:rFonts w:ascii="Courier New" w:hAnsi="Courier New" w:cs="Courier New"/>
                <w:noProof/>
                <w:sz w:val="22"/>
                <w:szCs w:val="22"/>
              </w:rPr>
              <w:drawing>
                <wp:inline distT="0" distB="0" distL="0" distR="0">
                  <wp:extent cx="1647825" cy="10668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7825" cy="1066800"/>
                          </a:xfrm>
                          <a:prstGeom prst="rect">
                            <a:avLst/>
                          </a:prstGeom>
                          <a:noFill/>
                          <a:ln>
                            <a:noFill/>
                          </a:ln>
                        </pic:spPr>
                      </pic:pic>
                    </a:graphicData>
                  </a:graphic>
                </wp:inline>
              </w:drawing>
            </w: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- 2060 мм., ширина - 1260 мм., высота - 2800 мм.</w:t>
            </w:r>
          </w:p>
          <w:p w:rsidR="00B16262" w:rsidRPr="001C54FA" w:rsidRDefault="005A4D3C" w:rsidP="004D45E1">
            <w:pPr>
              <w:jc w:val="center"/>
              <w:rPr>
                <w:rFonts w:ascii="Courier New" w:hAnsi="Courier New" w:cs="Courier New"/>
                <w:sz w:val="22"/>
                <w:szCs w:val="22"/>
              </w:rPr>
            </w:pPr>
            <w:r>
              <w:rPr>
                <w:rFonts w:ascii="Courier New" w:hAnsi="Courier New" w:cs="Courier New"/>
                <w:noProof/>
                <w:sz w:val="22"/>
                <w:szCs w:val="22"/>
              </w:rPr>
              <w:drawing>
                <wp:inline distT="0" distB="0" distL="0" distR="0">
                  <wp:extent cx="1571625" cy="16764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1625" cy="1676400"/>
                          </a:xfrm>
                          <a:prstGeom prst="rect">
                            <a:avLst/>
                          </a:prstGeom>
                          <a:noFill/>
                          <a:ln>
                            <a:noFill/>
                          </a:ln>
                        </pic:spPr>
                      </pic:pic>
                    </a:graphicData>
                  </a:graphic>
                </wp:inline>
              </w:drawing>
            </w: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ширина - 750 мм., высота - 1800 мм.</w:t>
            </w:r>
          </w:p>
          <w:p w:rsidR="00B16262" w:rsidRPr="001C54FA" w:rsidRDefault="005A4D3C" w:rsidP="004D45E1">
            <w:pPr>
              <w:jc w:val="center"/>
              <w:rPr>
                <w:rFonts w:ascii="Courier New" w:hAnsi="Courier New" w:cs="Courier New"/>
                <w:sz w:val="22"/>
                <w:szCs w:val="22"/>
              </w:rPr>
            </w:pPr>
            <w:r>
              <w:rPr>
                <w:rFonts w:ascii="Courier New" w:hAnsi="Courier New" w:cs="Courier New"/>
                <w:noProof/>
                <w:sz w:val="22"/>
                <w:szCs w:val="22"/>
              </w:rPr>
              <w:drawing>
                <wp:inline distT="0" distB="0" distL="0" distR="0">
                  <wp:extent cx="962025" cy="13335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025" cy="1333500"/>
                          </a:xfrm>
                          <a:prstGeom prst="rect">
                            <a:avLst/>
                          </a:prstGeom>
                          <a:noFill/>
                          <a:ln>
                            <a:noFill/>
                          </a:ln>
                        </pic:spPr>
                      </pic:pic>
                    </a:graphicData>
                  </a:graphic>
                </wp:inline>
              </w:drawing>
            </w:r>
          </w:p>
        </w:tc>
      </w:tr>
      <w:tr w:rsidR="00B16262" w:rsidRPr="001C54FA" w:rsidTr="00732696">
        <w:tc>
          <w:tcPr>
            <w:tcW w:w="323" w:type="pct"/>
            <w:vMerge w:val="restar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6</w:t>
            </w:r>
          </w:p>
        </w:tc>
        <w:tc>
          <w:tcPr>
            <w:tcW w:w="1321" w:type="pct"/>
            <w:vMerge w:val="restar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Спортивная площадка (15м*10м)</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lastRenderedPageBreak/>
              <w:t>1. Спортивный комплекс</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2. Информационный щит</w:t>
            </w: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lastRenderedPageBreak/>
              <w:t>Размеры не менее: длина - 7200 мм., ширина - 4900 мм., высота - 2500 мм.</w:t>
            </w:r>
          </w:p>
          <w:p w:rsidR="00B16262" w:rsidRPr="001C54FA" w:rsidRDefault="00B16262" w:rsidP="004D45E1">
            <w:pPr>
              <w:rPr>
                <w:rFonts w:ascii="Courier New" w:hAnsi="Courier New" w:cs="Courier New"/>
                <w:sz w:val="22"/>
                <w:szCs w:val="22"/>
              </w:rPr>
            </w:pPr>
          </w:p>
          <w:p w:rsidR="004E752C" w:rsidRDefault="005A4D3C" w:rsidP="004D45E1">
            <w:pPr>
              <w:jc w:val="center"/>
              <w:rPr>
                <w:rFonts w:ascii="Courier New" w:hAnsi="Courier New" w:cs="Courier New"/>
                <w:sz w:val="22"/>
                <w:szCs w:val="22"/>
              </w:rPr>
            </w:pPr>
            <w:r>
              <w:rPr>
                <w:rFonts w:ascii="Courier New" w:hAnsi="Courier New" w:cs="Courier New"/>
                <w:noProof/>
                <w:sz w:val="22"/>
                <w:szCs w:val="22"/>
              </w:rPr>
              <w:lastRenderedPageBreak/>
              <w:drawing>
                <wp:inline distT="0" distB="0" distL="0" distR="0">
                  <wp:extent cx="3028950" cy="20097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0" cy="2009775"/>
                          </a:xfrm>
                          <a:prstGeom prst="rect">
                            <a:avLst/>
                          </a:prstGeom>
                          <a:noFill/>
                          <a:ln>
                            <a:noFill/>
                          </a:ln>
                        </pic:spPr>
                      </pic:pic>
                    </a:graphicData>
                  </a:graphic>
                </wp:inline>
              </w:drawing>
            </w:r>
          </w:p>
          <w:p w:rsidR="00B16262" w:rsidRDefault="00B16262" w:rsidP="004D45E1">
            <w:pPr>
              <w:jc w:val="center"/>
              <w:rPr>
                <w:rFonts w:ascii="Courier New" w:hAnsi="Courier New" w:cs="Courier New"/>
                <w:sz w:val="22"/>
                <w:szCs w:val="22"/>
              </w:rPr>
            </w:pPr>
          </w:p>
          <w:p w:rsidR="004E752C" w:rsidRPr="001C54FA" w:rsidRDefault="004E752C" w:rsidP="004D45E1">
            <w:pPr>
              <w:jc w:val="center"/>
              <w:rPr>
                <w:rFonts w:ascii="Courier New" w:hAnsi="Courier New" w:cs="Courier New"/>
                <w:sz w:val="22"/>
                <w:szCs w:val="22"/>
              </w:rPr>
            </w:pPr>
          </w:p>
        </w:tc>
      </w:tr>
      <w:tr w:rsidR="00B16262" w:rsidRPr="001C54FA" w:rsidTr="00732696">
        <w:tc>
          <w:tcPr>
            <w:tcW w:w="323" w:type="pct"/>
            <w:vMerge/>
            <w:vAlign w:val="center"/>
          </w:tcPr>
          <w:p w:rsidR="00B16262" w:rsidRPr="001C54FA" w:rsidRDefault="00B16262" w:rsidP="004D45E1">
            <w:pPr>
              <w:jc w:val="center"/>
              <w:rPr>
                <w:rFonts w:ascii="Courier New" w:hAnsi="Courier New" w:cs="Courier New"/>
                <w:sz w:val="22"/>
                <w:szCs w:val="22"/>
              </w:rPr>
            </w:pPr>
          </w:p>
        </w:tc>
        <w:tc>
          <w:tcPr>
            <w:tcW w:w="1321" w:type="pct"/>
            <w:vMerge/>
            <w:vAlign w:val="center"/>
          </w:tcPr>
          <w:p w:rsidR="00B16262" w:rsidRPr="001C54FA" w:rsidRDefault="00B16262" w:rsidP="004D45E1">
            <w:pPr>
              <w:rPr>
                <w:rFonts w:ascii="Courier New" w:hAnsi="Courier New" w:cs="Courier New"/>
                <w:sz w:val="22"/>
                <w:szCs w:val="22"/>
              </w:rPr>
            </w:pPr>
          </w:p>
        </w:tc>
        <w:tc>
          <w:tcPr>
            <w:tcW w:w="3356" w:type="pc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ширина - 750 мм., высота - 1800 мм.</w:t>
            </w:r>
          </w:p>
          <w:p w:rsidR="00B16262" w:rsidRPr="001C54FA" w:rsidRDefault="005A4D3C" w:rsidP="004D45E1">
            <w:pPr>
              <w:jc w:val="center"/>
              <w:rPr>
                <w:rFonts w:ascii="Courier New" w:hAnsi="Courier New" w:cs="Courier New"/>
                <w:sz w:val="22"/>
                <w:szCs w:val="22"/>
              </w:rPr>
            </w:pPr>
            <w:r>
              <w:rPr>
                <w:rFonts w:ascii="Courier New" w:hAnsi="Courier New" w:cs="Courier New"/>
                <w:noProof/>
                <w:sz w:val="22"/>
                <w:szCs w:val="22"/>
              </w:rPr>
              <w:drawing>
                <wp:inline distT="0" distB="0" distL="0" distR="0">
                  <wp:extent cx="962025" cy="13335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025" cy="1333500"/>
                          </a:xfrm>
                          <a:prstGeom prst="rect">
                            <a:avLst/>
                          </a:prstGeom>
                          <a:noFill/>
                          <a:ln>
                            <a:noFill/>
                          </a:ln>
                        </pic:spPr>
                      </pic:pic>
                    </a:graphicData>
                  </a:graphic>
                </wp:inline>
              </w:drawing>
            </w:r>
          </w:p>
        </w:tc>
      </w:tr>
    </w:tbl>
    <w:p w:rsidR="00B16262" w:rsidRPr="001C54FA" w:rsidRDefault="00B16262" w:rsidP="00B16262">
      <w:pPr>
        <w:ind w:firstLine="425"/>
        <w:rPr>
          <w:rFonts w:ascii="Arial" w:eastAsia="Arial" w:hAnsi="Arial" w:cs="Arial"/>
          <w:color w:val="000000"/>
          <w:lang w:bidi="ru-RU"/>
        </w:rPr>
      </w:pPr>
    </w:p>
    <w:p w:rsidR="00B16262" w:rsidRPr="001C54FA" w:rsidRDefault="00B16262" w:rsidP="00B16262">
      <w:pPr>
        <w:ind w:firstLine="425"/>
        <w:jc w:val="center"/>
        <w:rPr>
          <w:rFonts w:ascii="Arial" w:eastAsia="Arial" w:hAnsi="Arial" w:cs="Arial"/>
          <w:b/>
          <w:color w:val="000000"/>
          <w:lang w:bidi="ru-RU"/>
        </w:rPr>
      </w:pPr>
      <w:r w:rsidRPr="001C54FA">
        <w:rPr>
          <w:rFonts w:ascii="Arial" w:eastAsia="Arial" w:hAnsi="Arial" w:cs="Arial"/>
          <w:b/>
          <w:color w:val="000000"/>
          <w:lang w:bidi="ru-RU"/>
        </w:rPr>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 работ.</w:t>
      </w:r>
    </w:p>
    <w:p w:rsidR="00B16262" w:rsidRPr="001C54FA" w:rsidRDefault="00B16262" w:rsidP="00B16262">
      <w:pPr>
        <w:ind w:firstLine="425"/>
        <w:rPr>
          <w:rFonts w:ascii="Arial" w:eastAsia="Arial" w:hAnsi="Arial" w:cs="Arial"/>
          <w:color w:val="000000"/>
          <w:lang w:bidi="ru-RU"/>
        </w:rPr>
      </w:pPr>
    </w:p>
    <w:tbl>
      <w:tblPr>
        <w:tblW w:w="9403" w:type="dxa"/>
        <w:tblInd w:w="10" w:type="dxa"/>
        <w:tblLayout w:type="fixed"/>
        <w:tblCellMar>
          <w:left w:w="10" w:type="dxa"/>
          <w:right w:w="10" w:type="dxa"/>
        </w:tblCellMar>
        <w:tblLook w:val="04A0" w:firstRow="1" w:lastRow="0" w:firstColumn="1" w:lastColumn="0" w:noHBand="0" w:noVBand="1"/>
      </w:tblPr>
      <w:tblGrid>
        <w:gridCol w:w="542"/>
        <w:gridCol w:w="2861"/>
        <w:gridCol w:w="1070"/>
        <w:gridCol w:w="2095"/>
        <w:gridCol w:w="2835"/>
      </w:tblGrid>
      <w:tr w:rsidR="00B16262" w:rsidRPr="001C54FA" w:rsidTr="004D45E1">
        <w:trPr>
          <w:trHeight w:hRule="exact" w:val="1307"/>
        </w:trPr>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w:t>
            </w:r>
          </w:p>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п/п</w:t>
            </w:r>
          </w:p>
        </w:tc>
        <w:tc>
          <w:tcPr>
            <w:tcW w:w="2861"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Вид работ</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Ед. изм.</w:t>
            </w:r>
          </w:p>
        </w:tc>
        <w:tc>
          <w:tcPr>
            <w:tcW w:w="2095"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Стоимость, руб., 2018 год, включая установку и благоустройство</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Примечание</w:t>
            </w:r>
          </w:p>
        </w:tc>
      </w:tr>
      <w:tr w:rsidR="00B16262" w:rsidRPr="001C54FA" w:rsidTr="004D45E1">
        <w:trPr>
          <w:trHeight w:hRule="exact" w:val="758"/>
        </w:trPr>
        <w:tc>
          <w:tcPr>
            <w:tcW w:w="9403" w:type="dxa"/>
            <w:gridSpan w:val="5"/>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Минимальный перечень работ</w:t>
            </w:r>
          </w:p>
        </w:tc>
      </w:tr>
      <w:tr w:rsidR="00B16262" w:rsidRPr="001C54FA" w:rsidTr="004D45E1">
        <w:trPr>
          <w:trHeight w:hRule="exact" w:val="264"/>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1</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Ремонт дворовых проездов</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м</w:t>
            </w:r>
            <w:r w:rsidRPr="001C54FA">
              <w:rPr>
                <w:rFonts w:ascii="Courier New" w:eastAsia="Arial" w:hAnsi="Courier New" w:cs="Courier New"/>
                <w:sz w:val="22"/>
                <w:szCs w:val="22"/>
                <w:vertAlign w:val="superscript"/>
                <w:lang w:bidi="ru-RU"/>
              </w:rPr>
              <w:t>2</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2369,19</w:t>
            </w:r>
          </w:p>
        </w:tc>
        <w:tc>
          <w:tcPr>
            <w:tcW w:w="2835"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p>
        </w:tc>
      </w:tr>
      <w:tr w:rsidR="00B16262" w:rsidRPr="001C54FA" w:rsidTr="004D45E1">
        <w:trPr>
          <w:trHeight w:hRule="exact" w:val="661"/>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2</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Установка скамеек</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шт.</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8249,24</w:t>
            </w:r>
          </w:p>
        </w:tc>
        <w:tc>
          <w:tcPr>
            <w:tcW w:w="2835"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При стоимости скамьи 5752 руб.</w:t>
            </w:r>
          </w:p>
        </w:tc>
      </w:tr>
      <w:tr w:rsidR="00B16262" w:rsidRPr="001C54FA" w:rsidTr="004D45E1">
        <w:trPr>
          <w:trHeight w:hRule="exact" w:val="571"/>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3</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Установка урн для мусора</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шт.</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5005,92</w:t>
            </w:r>
          </w:p>
        </w:tc>
        <w:tc>
          <w:tcPr>
            <w:tcW w:w="2835"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При стоимости урны 4332,65 руб.</w:t>
            </w:r>
          </w:p>
        </w:tc>
      </w:tr>
      <w:tr w:rsidR="00B16262" w:rsidRPr="001C54FA" w:rsidTr="004D45E1">
        <w:trPr>
          <w:trHeight w:hRule="exact" w:val="565"/>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4</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Обеспечение освещения дворовых территорий</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1 опора</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48266,10</w:t>
            </w:r>
          </w:p>
        </w:tc>
        <w:tc>
          <w:tcPr>
            <w:tcW w:w="2835"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Без пункта питания и управления</w:t>
            </w:r>
          </w:p>
        </w:tc>
      </w:tr>
      <w:tr w:rsidR="00B16262" w:rsidRPr="001C54FA" w:rsidTr="004D45E1">
        <w:trPr>
          <w:trHeight w:hRule="exact" w:val="565"/>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t>5</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Оборудование автомобильных парковок</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м</w:t>
            </w:r>
            <w:r w:rsidRPr="001C54FA">
              <w:rPr>
                <w:rFonts w:ascii="Courier New" w:eastAsia="Arial" w:hAnsi="Courier New" w:cs="Courier New"/>
                <w:sz w:val="22"/>
                <w:szCs w:val="22"/>
                <w:vertAlign w:val="superscript"/>
                <w:lang w:bidi="ru-RU"/>
              </w:rPr>
              <w:t>2</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2304,61</w:t>
            </w:r>
          </w:p>
        </w:tc>
        <w:tc>
          <w:tcPr>
            <w:tcW w:w="2835"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rPr>
                <w:rFonts w:ascii="Courier New" w:eastAsia="Arial" w:hAnsi="Courier New" w:cs="Courier New"/>
                <w:sz w:val="22"/>
                <w:szCs w:val="22"/>
                <w:lang w:bidi="ru-RU"/>
              </w:rPr>
            </w:pPr>
          </w:p>
        </w:tc>
      </w:tr>
      <w:tr w:rsidR="00B16262" w:rsidRPr="001C54FA" w:rsidTr="004D45E1">
        <w:trPr>
          <w:trHeight w:hRule="exact" w:val="565"/>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t>6</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eastAsia="Arial" w:hAnsi="Courier New" w:cs="Courier New"/>
                <w:sz w:val="22"/>
                <w:szCs w:val="22"/>
                <w:lang w:bidi="ru-RU"/>
              </w:rPr>
            </w:pPr>
            <w:r w:rsidRPr="001C54FA">
              <w:rPr>
                <w:rFonts w:ascii="Courier New" w:eastAsia="Arial" w:hAnsi="Courier New" w:cs="Courier New"/>
                <w:sz w:val="22"/>
                <w:szCs w:val="22"/>
                <w:lang w:bidi="ru-RU"/>
              </w:rPr>
              <w:t>Ремонт и (или) устройство тротуаров, пешеходных дорожек</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t>м</w:t>
            </w:r>
            <w:r w:rsidRPr="001C54FA">
              <w:rPr>
                <w:rFonts w:ascii="Courier New" w:eastAsia="Arial" w:hAnsi="Courier New" w:cs="Courier New"/>
                <w:sz w:val="22"/>
                <w:szCs w:val="22"/>
                <w:vertAlign w:val="superscript"/>
                <w:lang w:bidi="ru-RU"/>
              </w:rPr>
              <w:t>2</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eastAsia="Arial" w:hAnsi="Courier New" w:cs="Courier New"/>
                <w:sz w:val="22"/>
                <w:szCs w:val="22"/>
                <w:lang w:bidi="ru-RU"/>
              </w:rPr>
            </w:pPr>
          </w:p>
        </w:tc>
        <w:tc>
          <w:tcPr>
            <w:tcW w:w="2835"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rPr>
                <w:rFonts w:ascii="Courier New" w:eastAsia="Arial" w:hAnsi="Courier New" w:cs="Courier New"/>
                <w:sz w:val="22"/>
                <w:szCs w:val="22"/>
                <w:lang w:bidi="ru-RU"/>
              </w:rPr>
            </w:pPr>
          </w:p>
        </w:tc>
      </w:tr>
      <w:tr w:rsidR="00B16262" w:rsidRPr="001C54FA" w:rsidTr="004D45E1">
        <w:trPr>
          <w:trHeight w:hRule="exact" w:val="768"/>
        </w:trPr>
        <w:tc>
          <w:tcPr>
            <w:tcW w:w="9403" w:type="dxa"/>
            <w:gridSpan w:val="5"/>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lastRenderedPageBreak/>
              <w:t>Дополнительный перечень работ</w:t>
            </w:r>
          </w:p>
        </w:tc>
      </w:tr>
      <w:tr w:rsidR="00B16262" w:rsidRPr="001C54FA" w:rsidTr="004D45E1">
        <w:trPr>
          <w:trHeight w:hRule="exact" w:val="758"/>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Устройство ограждений</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п.м.</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4163,35</w:t>
            </w:r>
          </w:p>
        </w:tc>
        <w:tc>
          <w:tcPr>
            <w:tcW w:w="2835" w:type="dxa"/>
            <w:tcBorders>
              <w:top w:val="single" w:sz="4" w:space="0" w:color="auto"/>
              <w:left w:val="single" w:sz="4" w:space="0" w:color="auto"/>
              <w:right w:val="single" w:sz="4" w:space="0" w:color="auto"/>
            </w:tcBorders>
            <w:shd w:val="clear" w:color="auto" w:fill="FFFFFF"/>
            <w:vAlign w:val="bottom"/>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Стоимость секции ограждения 1,5м - 4110 руб.</w:t>
            </w:r>
          </w:p>
        </w:tc>
      </w:tr>
      <w:tr w:rsidR="00B16262" w:rsidRPr="001C54FA" w:rsidTr="004D45E1">
        <w:trPr>
          <w:trHeight w:hRule="exact" w:val="2026"/>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3</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Озеленение территории</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шт.</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14005,38</w:t>
            </w:r>
          </w:p>
        </w:tc>
        <w:tc>
          <w:tcPr>
            <w:tcW w:w="2835" w:type="dxa"/>
            <w:tcBorders>
              <w:top w:val="single" w:sz="4" w:space="0" w:color="auto"/>
              <w:left w:val="single" w:sz="4" w:space="0" w:color="auto"/>
              <w:right w:val="single" w:sz="4" w:space="0" w:color="auto"/>
            </w:tcBorders>
            <w:shd w:val="clear" w:color="auto" w:fill="FFFFFF"/>
            <w:vAlign w:val="bottom"/>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Входят мероприятия: вырубка (снос) старого дерева (тополя) с выкорчевкой, посадка молодого саженца</w:t>
            </w:r>
          </w:p>
        </w:tc>
      </w:tr>
      <w:tr w:rsidR="00B16262" w:rsidRPr="001C54FA" w:rsidTr="004D45E1">
        <w:trPr>
          <w:trHeight w:hRule="exact" w:val="1022"/>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4</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Обустройство контейнерных площадок</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шт.</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298764,91</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bottom"/>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на 5 металлических контейнеров для ТКО, бетонная монолитная кладка</w:t>
            </w:r>
          </w:p>
        </w:tc>
      </w:tr>
      <w:tr w:rsidR="00B16262" w:rsidRPr="001C54FA" w:rsidTr="004D45E1">
        <w:trPr>
          <w:trHeight w:hRule="exact" w:val="1072"/>
        </w:trPr>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5</w:t>
            </w:r>
          </w:p>
        </w:tc>
        <w:tc>
          <w:tcPr>
            <w:tcW w:w="2861"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Обустройство площадок для выгула домашних животных</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1шт.</w:t>
            </w:r>
          </w:p>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25x20м</w:t>
            </w:r>
          </w:p>
        </w:tc>
        <w:tc>
          <w:tcPr>
            <w:tcW w:w="2095"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4654179,20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1578"/>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6</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Устройство искусственных дорожных неровностей с установкой соответствующих дорожных знаков</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1м</w:t>
            </w:r>
            <w:r w:rsidRPr="001C54FA">
              <w:rPr>
                <w:rFonts w:ascii="Courier New" w:eastAsia="Arial" w:hAnsi="Courier New" w:cs="Courier New"/>
                <w:color w:val="000000"/>
                <w:sz w:val="22"/>
                <w:szCs w:val="22"/>
                <w:vertAlign w:val="superscript"/>
                <w:lang w:bidi="ru-RU"/>
              </w:rPr>
              <w:t>2</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15754,86</w:t>
            </w:r>
          </w:p>
        </w:tc>
        <w:tc>
          <w:tcPr>
            <w:tcW w:w="2835" w:type="dxa"/>
            <w:tcBorders>
              <w:top w:val="single" w:sz="4" w:space="0" w:color="auto"/>
              <w:left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988"/>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7</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Устройство открытого лотка для отвода дождевых и талых вод</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п.м.</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4785,3</w:t>
            </w:r>
          </w:p>
        </w:tc>
        <w:tc>
          <w:tcPr>
            <w:tcW w:w="2835" w:type="dxa"/>
            <w:tcBorders>
              <w:top w:val="single" w:sz="4" w:space="0" w:color="auto"/>
              <w:left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988"/>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8</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Обустройство площадок для отдыха:</w:t>
            </w:r>
          </w:p>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Тип 1 (качели для взрослых)</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 шт.</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54007,46</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705"/>
        </w:trPr>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9</w:t>
            </w:r>
          </w:p>
        </w:tc>
        <w:tc>
          <w:tcPr>
            <w:tcW w:w="2861"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 xml:space="preserve">Детская площадка </w:t>
            </w:r>
            <w:r w:rsidRPr="001C54FA">
              <w:rPr>
                <w:rFonts w:ascii="Courier New" w:eastAsia="Arial" w:hAnsi="Courier New" w:cs="Courier New"/>
                <w:color w:val="000000"/>
                <w:sz w:val="22"/>
                <w:szCs w:val="22"/>
                <w:lang w:eastAsia="en-US" w:bidi="en-US"/>
              </w:rPr>
              <w:t>15</w:t>
            </w:r>
            <w:r w:rsidRPr="001C54FA">
              <w:rPr>
                <w:rFonts w:ascii="Courier New" w:eastAsia="Arial" w:hAnsi="Courier New" w:cs="Courier New"/>
                <w:color w:val="000000"/>
                <w:sz w:val="22"/>
                <w:szCs w:val="22"/>
                <w:lang w:val="en-US" w:eastAsia="en-US" w:bidi="en-US"/>
              </w:rPr>
              <w:t>x</w:t>
            </w:r>
            <w:r w:rsidRPr="001C54FA">
              <w:rPr>
                <w:rFonts w:ascii="Courier New" w:eastAsia="Arial" w:hAnsi="Courier New" w:cs="Courier New"/>
                <w:color w:val="000000"/>
                <w:sz w:val="22"/>
                <w:szCs w:val="22"/>
                <w:lang w:eastAsia="en-US" w:bidi="en-US"/>
              </w:rPr>
              <w:t>1</w:t>
            </w:r>
            <w:r w:rsidRPr="001C54FA">
              <w:rPr>
                <w:rFonts w:ascii="Courier New" w:eastAsia="Arial" w:hAnsi="Courier New" w:cs="Courier New"/>
                <w:color w:val="000000"/>
                <w:sz w:val="22"/>
                <w:szCs w:val="22"/>
                <w:lang w:bidi="ru-RU"/>
              </w:rPr>
              <w:t>5м (тип</w:t>
            </w:r>
          </w:p>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val="en-US" w:eastAsia="en-US" w:bidi="en-US"/>
              </w:rPr>
              <w:t>D</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 шт.</w:t>
            </w:r>
          </w:p>
        </w:tc>
        <w:tc>
          <w:tcPr>
            <w:tcW w:w="2095"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290384,84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573"/>
        </w:trPr>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10</w:t>
            </w:r>
          </w:p>
        </w:tc>
        <w:tc>
          <w:tcPr>
            <w:tcW w:w="2861"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Детская площадка 20x20м (тип 2)</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 шт.</w:t>
            </w:r>
          </w:p>
        </w:tc>
        <w:tc>
          <w:tcPr>
            <w:tcW w:w="2095"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454186,55</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709"/>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11</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 xml:space="preserve">Спортивная площадка </w:t>
            </w:r>
            <w:r w:rsidRPr="001C54FA">
              <w:rPr>
                <w:rFonts w:ascii="Courier New" w:eastAsia="Arial" w:hAnsi="Courier New" w:cs="Courier New"/>
                <w:color w:val="000000"/>
                <w:sz w:val="22"/>
                <w:szCs w:val="22"/>
                <w:lang w:val="en-US" w:eastAsia="en-US" w:bidi="en-US"/>
              </w:rPr>
              <w:t>20x1</w:t>
            </w:r>
            <w:r w:rsidRPr="001C54FA">
              <w:rPr>
                <w:rFonts w:ascii="Courier New" w:eastAsia="Arial" w:hAnsi="Courier New" w:cs="Courier New"/>
                <w:color w:val="000000"/>
                <w:sz w:val="22"/>
                <w:szCs w:val="22"/>
                <w:lang w:bidi="ru-RU"/>
              </w:rPr>
              <w:t>5м (тип 1)</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1шт.</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301360,62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298"/>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12</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 xml:space="preserve">Спортивная площадка </w:t>
            </w:r>
            <w:r w:rsidRPr="001C54FA">
              <w:rPr>
                <w:rFonts w:ascii="Courier New" w:eastAsia="Arial" w:hAnsi="Courier New" w:cs="Courier New"/>
                <w:color w:val="000000"/>
                <w:sz w:val="22"/>
                <w:szCs w:val="22"/>
                <w:lang w:eastAsia="en-US" w:bidi="en-US"/>
              </w:rPr>
              <w:t>15</w:t>
            </w:r>
            <w:r w:rsidRPr="001C54FA">
              <w:rPr>
                <w:rFonts w:ascii="Courier New" w:eastAsia="Arial" w:hAnsi="Courier New" w:cs="Courier New"/>
                <w:color w:val="000000"/>
                <w:sz w:val="22"/>
                <w:szCs w:val="22"/>
                <w:lang w:val="en-US" w:eastAsia="en-US" w:bidi="en-US"/>
              </w:rPr>
              <w:t>x</w:t>
            </w:r>
            <w:r w:rsidRPr="001C54FA">
              <w:rPr>
                <w:rFonts w:ascii="Courier New" w:eastAsia="Arial" w:hAnsi="Courier New" w:cs="Courier New"/>
                <w:color w:val="000000"/>
                <w:sz w:val="22"/>
                <w:szCs w:val="22"/>
                <w:lang w:eastAsia="en-US" w:bidi="en-US"/>
              </w:rPr>
              <w:t xml:space="preserve">1 </w:t>
            </w:r>
            <w:r w:rsidRPr="001C54FA">
              <w:rPr>
                <w:rFonts w:ascii="Courier New" w:eastAsia="Arial" w:hAnsi="Courier New" w:cs="Courier New"/>
                <w:color w:val="000000"/>
                <w:sz w:val="22"/>
                <w:szCs w:val="22"/>
                <w:lang w:bidi="ru-RU"/>
              </w:rPr>
              <w:t>Ом (тип 2)</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 шт.</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426864,01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298"/>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13</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Спортивная площадка для занятий воркаутом</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1шт.</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102326,71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1236"/>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Иные работы:</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eastAsia="Arial" w:hAnsi="Courier New" w:cs="Courier New"/>
                <w:color w:val="000000"/>
                <w:sz w:val="22"/>
                <w:szCs w:val="22"/>
                <w:lang w:bidi="ru-RU"/>
              </w:rPr>
            </w:pP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eastAsia="Arial" w:hAnsi="Courier New" w:cs="Courier New"/>
                <w:color w:val="000000"/>
                <w:sz w:val="22"/>
                <w:szCs w:val="22"/>
                <w:lang w:bidi="ru-RU"/>
              </w:rPr>
            </w:pP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eastAsia="Arial" w:hAnsi="Courier New" w:cs="Courier New"/>
                <w:color w:val="000000"/>
                <w:sz w:val="22"/>
                <w:szCs w:val="22"/>
                <w:lang w:bidi="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298"/>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14</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Ремонт подпорной стенки</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1м</w:t>
            </w:r>
            <w:r w:rsidRPr="001C54FA">
              <w:rPr>
                <w:rFonts w:ascii="Courier New" w:eastAsia="Arial" w:hAnsi="Courier New" w:cs="Courier New"/>
                <w:color w:val="000000"/>
                <w:sz w:val="22"/>
                <w:szCs w:val="22"/>
                <w:vertAlign w:val="superscript"/>
                <w:lang w:bidi="ru-RU"/>
              </w:rPr>
              <w:t>3</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15007,91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298"/>
        </w:trPr>
        <w:tc>
          <w:tcPr>
            <w:tcW w:w="542" w:type="dxa"/>
            <w:tcBorders>
              <w:top w:val="single" w:sz="4" w:space="0" w:color="auto"/>
              <w:left w:val="single" w:sz="4" w:space="0" w:color="auto"/>
              <w:bottom w:val="single" w:sz="4" w:space="0" w:color="auto"/>
            </w:tcBorders>
            <w:shd w:val="clear" w:color="auto" w:fill="FFFFFF"/>
            <w:vAlign w:val="center"/>
          </w:tcPr>
          <w:p w:rsidR="006F15EE" w:rsidRDefault="006F15EE" w:rsidP="004D45E1">
            <w:pPr>
              <w:jc w:val="center"/>
              <w:rPr>
                <w:rFonts w:ascii="Courier New" w:eastAsia="Arial" w:hAnsi="Courier New" w:cs="Courier New"/>
                <w:color w:val="000000"/>
                <w:sz w:val="22"/>
                <w:szCs w:val="22"/>
                <w:lang w:bidi="ru-RU"/>
              </w:rPr>
            </w:pPr>
          </w:p>
          <w:p w:rsidR="006F15EE" w:rsidRPr="001C54FA" w:rsidRDefault="006F15EE" w:rsidP="004D45E1">
            <w:pPr>
              <w:jc w:val="center"/>
              <w:rPr>
                <w:rFonts w:ascii="Courier New" w:hAnsi="Courier New" w:cs="Courier New"/>
                <w:sz w:val="22"/>
                <w:szCs w:val="22"/>
              </w:rPr>
            </w:pP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Ремонт лестницы</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п.м.</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4230,70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298"/>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16</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Устройство газона</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м</w:t>
            </w:r>
            <w:r w:rsidRPr="001C54FA">
              <w:rPr>
                <w:rFonts w:ascii="Courier New" w:eastAsia="Arial" w:hAnsi="Courier New" w:cs="Courier New"/>
                <w:color w:val="000000"/>
                <w:sz w:val="22"/>
                <w:szCs w:val="22"/>
                <w:vertAlign w:val="superscript"/>
                <w:lang w:bidi="ru-RU"/>
              </w:rPr>
              <w:t>2</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728,78</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298"/>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17</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Ремонт а/б покрытия тротуаров</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м</w:t>
            </w:r>
            <w:r w:rsidRPr="001C54FA">
              <w:rPr>
                <w:rFonts w:ascii="Courier New" w:eastAsia="Arial" w:hAnsi="Courier New" w:cs="Courier New"/>
                <w:color w:val="000000"/>
                <w:sz w:val="22"/>
                <w:szCs w:val="22"/>
                <w:vertAlign w:val="superscript"/>
                <w:lang w:bidi="ru-RU"/>
              </w:rPr>
              <w:t>2</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1651,82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bl>
    <w:p w:rsidR="00B16262" w:rsidRPr="001C54FA" w:rsidRDefault="00B16262" w:rsidP="00B16262">
      <w:pPr>
        <w:rPr>
          <w:rFonts w:ascii="Courier New" w:eastAsia="Courier New" w:hAnsi="Courier New" w:cs="Courier New"/>
          <w:color w:val="000000"/>
          <w:lang w:bidi="ru-RU"/>
        </w:rPr>
      </w:pP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Приложение 2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К муниципальной программе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«Формирование современной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городской среды Усть-Кутского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муниципального образования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(городского поселения)</w:t>
      </w:r>
    </w:p>
    <w:p w:rsidR="00B16262" w:rsidRPr="001C54FA" w:rsidRDefault="009D214B" w:rsidP="00B16262">
      <w:pPr>
        <w:ind w:firstLine="567"/>
        <w:jc w:val="right"/>
        <w:rPr>
          <w:rFonts w:ascii="Courier New" w:hAnsi="Courier New" w:cs="Courier New"/>
          <w:sz w:val="22"/>
          <w:szCs w:val="22"/>
        </w:rPr>
      </w:pPr>
      <w:r>
        <w:rPr>
          <w:rFonts w:ascii="Courier New" w:eastAsia="Courier New" w:hAnsi="Courier New" w:cs="Courier New"/>
          <w:color w:val="000000"/>
          <w:sz w:val="22"/>
          <w:szCs w:val="22"/>
          <w:lang w:bidi="ru-RU"/>
        </w:rPr>
        <w:t>на 2018-2030</w:t>
      </w:r>
      <w:r w:rsidR="00B16262" w:rsidRPr="001C54FA">
        <w:rPr>
          <w:rFonts w:ascii="Courier New" w:eastAsia="Courier New" w:hAnsi="Courier New" w:cs="Courier New"/>
          <w:color w:val="000000"/>
          <w:sz w:val="22"/>
          <w:szCs w:val="22"/>
          <w:lang w:bidi="ru-RU"/>
        </w:rPr>
        <w:t xml:space="preserve"> годы»</w:t>
      </w:r>
    </w:p>
    <w:p w:rsidR="00B16262" w:rsidRPr="001C54FA" w:rsidRDefault="00B16262" w:rsidP="00B16262">
      <w:pPr>
        <w:rPr>
          <w:rFonts w:ascii="Arial" w:eastAsia="Arial" w:hAnsi="Arial" w:cs="Arial"/>
          <w:color w:val="000000"/>
          <w:lang w:bidi="ru-RU"/>
        </w:rPr>
      </w:pPr>
      <w:bookmarkStart w:id="7" w:name="bookmark14"/>
    </w:p>
    <w:p w:rsidR="00B16262" w:rsidRDefault="00B16262" w:rsidP="00B16262">
      <w:pPr>
        <w:jc w:val="center"/>
        <w:rPr>
          <w:rFonts w:ascii="Arial" w:eastAsia="Arial" w:hAnsi="Arial" w:cs="Arial"/>
          <w:b/>
          <w:color w:val="000000"/>
          <w:lang w:bidi="ru-RU"/>
        </w:rPr>
      </w:pPr>
      <w:r w:rsidRPr="001C54FA">
        <w:rPr>
          <w:rFonts w:ascii="Arial" w:eastAsia="Arial" w:hAnsi="Arial" w:cs="Arial"/>
          <w:b/>
          <w:color w:val="000000"/>
          <w:lang w:bidi="ru-RU"/>
        </w:rPr>
        <w:t>Адресный перечень дворовых территорий многоквартирных домов, подлеж</w:t>
      </w:r>
      <w:r>
        <w:rPr>
          <w:rFonts w:ascii="Arial" w:eastAsia="Arial" w:hAnsi="Arial" w:cs="Arial"/>
          <w:b/>
          <w:color w:val="000000"/>
          <w:lang w:bidi="ru-RU"/>
        </w:rPr>
        <w:t xml:space="preserve">ащих благоустройству </w:t>
      </w:r>
      <w:r w:rsidR="009D214B">
        <w:rPr>
          <w:rFonts w:ascii="Arial" w:eastAsia="Arial" w:hAnsi="Arial" w:cs="Arial"/>
          <w:b/>
          <w:color w:val="000000"/>
          <w:lang w:bidi="ru-RU"/>
        </w:rPr>
        <w:t>в 2018-2030</w:t>
      </w:r>
      <w:r w:rsidRPr="001C54FA">
        <w:rPr>
          <w:rFonts w:ascii="Arial" w:eastAsia="Arial" w:hAnsi="Arial" w:cs="Arial"/>
          <w:b/>
          <w:color w:val="000000"/>
          <w:lang w:bidi="ru-RU"/>
        </w:rPr>
        <w:t xml:space="preserve"> году</w:t>
      </w:r>
      <w:bookmarkEnd w:id="7"/>
    </w:p>
    <w:p w:rsidR="00B16262" w:rsidRDefault="00B16262" w:rsidP="00B16262">
      <w:pPr>
        <w:rPr>
          <w:rFonts w:ascii="Arial" w:eastAsia="Arial" w:hAnsi="Arial" w:cs="Arial"/>
          <w:color w:val="000000"/>
          <w:lang w:bidi="ru-RU"/>
        </w:rPr>
      </w:pPr>
    </w:p>
    <w:p w:rsidR="006F15EE" w:rsidRPr="001C54FA" w:rsidRDefault="006F15EE" w:rsidP="00B16262">
      <w:pPr>
        <w:rPr>
          <w:rFonts w:ascii="Arial" w:eastAsia="Arial" w:hAnsi="Arial" w:cs="Arial"/>
          <w:color w:val="000000"/>
          <w:lang w:bidi="ru-RU"/>
        </w:rPr>
      </w:pPr>
    </w:p>
    <w:tbl>
      <w:tblPr>
        <w:tblW w:w="993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4459"/>
        <w:gridCol w:w="2689"/>
        <w:gridCol w:w="1801"/>
      </w:tblGrid>
      <w:tr w:rsidR="00B16262" w:rsidRPr="00110C8F" w:rsidTr="004D45E1">
        <w:trPr>
          <w:trHeight w:val="600"/>
          <w:jc w:val="right"/>
        </w:trPr>
        <w:tc>
          <w:tcPr>
            <w:tcW w:w="989" w:type="dxa"/>
            <w:vMerge w:val="restart"/>
            <w:shd w:val="clear" w:color="000000" w:fill="FFFFFF"/>
            <w:vAlign w:val="center"/>
            <w:hideMark/>
          </w:tcPr>
          <w:p w:rsidR="00B16262" w:rsidRPr="00110C8F" w:rsidRDefault="00B16262" w:rsidP="004D45E1">
            <w:pPr>
              <w:spacing w:after="200" w:line="276" w:lineRule="auto"/>
              <w:jc w:val="center"/>
              <w:rPr>
                <w:rFonts w:ascii="Courier New" w:hAnsi="Courier New" w:cs="Courier New"/>
                <w:b/>
                <w:bCs/>
                <w:sz w:val="22"/>
                <w:szCs w:val="22"/>
              </w:rPr>
            </w:pPr>
            <w:r w:rsidRPr="00110C8F">
              <w:rPr>
                <w:rFonts w:ascii="Courier New" w:hAnsi="Courier New" w:cs="Courier New"/>
                <w:b/>
                <w:bCs/>
                <w:sz w:val="22"/>
                <w:szCs w:val="22"/>
              </w:rPr>
              <w:t>№ пп</w:t>
            </w:r>
          </w:p>
        </w:tc>
        <w:tc>
          <w:tcPr>
            <w:tcW w:w="4459" w:type="dxa"/>
            <w:vMerge w:val="restart"/>
            <w:shd w:val="clear" w:color="000000" w:fill="FFFFFF"/>
            <w:vAlign w:val="center"/>
            <w:hideMark/>
          </w:tcPr>
          <w:p w:rsidR="00B16262" w:rsidRPr="00110C8F" w:rsidRDefault="00B16262" w:rsidP="004D45E1">
            <w:pPr>
              <w:spacing w:after="200" w:line="276" w:lineRule="auto"/>
              <w:rPr>
                <w:rFonts w:ascii="Courier New" w:hAnsi="Courier New" w:cs="Courier New"/>
                <w:b/>
                <w:bCs/>
                <w:sz w:val="22"/>
                <w:szCs w:val="22"/>
              </w:rPr>
            </w:pPr>
            <w:r w:rsidRPr="00110C8F">
              <w:rPr>
                <w:rFonts w:ascii="Courier New" w:hAnsi="Courier New" w:cs="Courier New"/>
                <w:b/>
                <w:bCs/>
                <w:sz w:val="22"/>
                <w:szCs w:val="22"/>
              </w:rPr>
              <w:t>Улица</w:t>
            </w:r>
          </w:p>
        </w:tc>
        <w:tc>
          <w:tcPr>
            <w:tcW w:w="2689" w:type="dxa"/>
            <w:vMerge w:val="restart"/>
            <w:shd w:val="clear" w:color="000000" w:fill="FFFFFF"/>
            <w:vAlign w:val="center"/>
            <w:hideMark/>
          </w:tcPr>
          <w:p w:rsidR="00B16262" w:rsidRPr="00110C8F" w:rsidRDefault="00B16262" w:rsidP="004D45E1">
            <w:pPr>
              <w:spacing w:after="200" w:line="276" w:lineRule="auto"/>
              <w:jc w:val="center"/>
              <w:rPr>
                <w:rFonts w:ascii="Courier New" w:hAnsi="Courier New" w:cs="Courier New"/>
                <w:b/>
                <w:bCs/>
                <w:sz w:val="22"/>
                <w:szCs w:val="22"/>
              </w:rPr>
            </w:pPr>
            <w:r w:rsidRPr="00110C8F">
              <w:rPr>
                <w:rFonts w:ascii="Courier New" w:hAnsi="Courier New" w:cs="Courier New"/>
                <w:b/>
                <w:bCs/>
                <w:sz w:val="22"/>
                <w:szCs w:val="22"/>
              </w:rPr>
              <w:t>Дом</w:t>
            </w:r>
          </w:p>
        </w:tc>
        <w:tc>
          <w:tcPr>
            <w:tcW w:w="1801" w:type="dxa"/>
            <w:vMerge w:val="restart"/>
            <w:shd w:val="clear" w:color="000000" w:fill="FFFFFF"/>
            <w:vAlign w:val="center"/>
            <w:hideMark/>
          </w:tcPr>
          <w:p w:rsidR="00B16262" w:rsidRPr="00110C8F" w:rsidRDefault="00B16262" w:rsidP="004D45E1">
            <w:pPr>
              <w:spacing w:after="200" w:line="276" w:lineRule="auto"/>
              <w:jc w:val="center"/>
              <w:rPr>
                <w:rFonts w:ascii="Courier New" w:hAnsi="Courier New" w:cs="Courier New"/>
                <w:b/>
                <w:bCs/>
                <w:sz w:val="22"/>
                <w:szCs w:val="22"/>
              </w:rPr>
            </w:pPr>
            <w:r w:rsidRPr="00110C8F">
              <w:rPr>
                <w:rFonts w:ascii="Courier New" w:hAnsi="Courier New" w:cs="Courier New"/>
                <w:b/>
                <w:bCs/>
                <w:sz w:val="22"/>
                <w:szCs w:val="22"/>
              </w:rPr>
              <w:t>Планируемый год реализации</w:t>
            </w:r>
          </w:p>
        </w:tc>
      </w:tr>
      <w:tr w:rsidR="00B16262" w:rsidRPr="00110C8F" w:rsidTr="004D45E1">
        <w:trPr>
          <w:trHeight w:val="510"/>
          <w:jc w:val="right"/>
        </w:trPr>
        <w:tc>
          <w:tcPr>
            <w:tcW w:w="989" w:type="dxa"/>
            <w:vMerge/>
            <w:vAlign w:val="center"/>
            <w:hideMark/>
          </w:tcPr>
          <w:p w:rsidR="00B16262" w:rsidRPr="00110C8F" w:rsidRDefault="00B16262" w:rsidP="004D45E1">
            <w:pPr>
              <w:spacing w:after="200" w:line="276" w:lineRule="auto"/>
              <w:jc w:val="center"/>
              <w:rPr>
                <w:rFonts w:ascii="Courier New" w:hAnsi="Courier New" w:cs="Courier New"/>
                <w:b/>
                <w:bCs/>
                <w:sz w:val="22"/>
                <w:szCs w:val="22"/>
              </w:rPr>
            </w:pPr>
          </w:p>
        </w:tc>
        <w:tc>
          <w:tcPr>
            <w:tcW w:w="4459" w:type="dxa"/>
            <w:vMerge/>
            <w:vAlign w:val="center"/>
            <w:hideMark/>
          </w:tcPr>
          <w:p w:rsidR="00B16262" w:rsidRPr="00110C8F" w:rsidRDefault="00B16262" w:rsidP="004D45E1">
            <w:pPr>
              <w:spacing w:after="200" w:line="276" w:lineRule="auto"/>
              <w:rPr>
                <w:rFonts w:ascii="Courier New" w:hAnsi="Courier New" w:cs="Courier New"/>
                <w:b/>
                <w:bCs/>
                <w:sz w:val="22"/>
                <w:szCs w:val="22"/>
              </w:rPr>
            </w:pPr>
          </w:p>
        </w:tc>
        <w:tc>
          <w:tcPr>
            <w:tcW w:w="2689" w:type="dxa"/>
            <w:vMerge/>
            <w:vAlign w:val="center"/>
            <w:hideMark/>
          </w:tcPr>
          <w:p w:rsidR="00B16262" w:rsidRPr="00110C8F" w:rsidRDefault="00B16262" w:rsidP="004D45E1">
            <w:pPr>
              <w:spacing w:after="200" w:line="276" w:lineRule="auto"/>
              <w:jc w:val="center"/>
              <w:rPr>
                <w:rFonts w:ascii="Courier New" w:hAnsi="Courier New" w:cs="Courier New"/>
                <w:b/>
                <w:bCs/>
                <w:sz w:val="22"/>
                <w:szCs w:val="22"/>
              </w:rPr>
            </w:pPr>
          </w:p>
        </w:tc>
        <w:tc>
          <w:tcPr>
            <w:tcW w:w="1801" w:type="dxa"/>
            <w:vMerge/>
            <w:vAlign w:val="center"/>
            <w:hideMark/>
          </w:tcPr>
          <w:p w:rsidR="00B16262" w:rsidRPr="00110C8F" w:rsidRDefault="00B16262" w:rsidP="004D45E1">
            <w:pPr>
              <w:spacing w:after="200" w:line="276" w:lineRule="auto"/>
              <w:jc w:val="center"/>
              <w:rPr>
                <w:rFonts w:ascii="Courier New" w:hAnsi="Courier New" w:cs="Courier New"/>
                <w:b/>
                <w:bCs/>
                <w:sz w:val="22"/>
                <w:szCs w:val="22"/>
              </w:rPr>
            </w:pP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Горького</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50а</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2020</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Набережная</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36, 37</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2020</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Речников</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51, 53</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2021</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Коммунистическая</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19</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2021</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Пушкина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101</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2021</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6</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Ленрабочих</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8</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2022</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7</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Нефтяников</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За</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2022</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8</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Советская</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175, 195</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2022</w:t>
            </w:r>
          </w:p>
        </w:tc>
      </w:tr>
      <w:tr w:rsidR="00B16262" w:rsidRPr="00110C8F" w:rsidTr="004D45E1">
        <w:trPr>
          <w:trHeight w:val="299"/>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9</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Кирова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32, 34, 36/1, 38, 40</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2024</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10</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Льва Толстого</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51</w:t>
            </w:r>
          </w:p>
        </w:tc>
        <w:tc>
          <w:tcPr>
            <w:tcW w:w="1801" w:type="dxa"/>
            <w:shd w:val="clear" w:color="000000" w:fill="FFFFFF"/>
            <w:hideMark/>
          </w:tcPr>
          <w:p w:rsidR="00B16262" w:rsidRPr="00110C8F" w:rsidRDefault="00C60B07" w:rsidP="004D45E1">
            <w:pPr>
              <w:spacing w:after="200" w:line="276" w:lineRule="auto"/>
              <w:jc w:val="center"/>
              <w:rPr>
                <w:rFonts w:ascii="Calibri" w:hAnsi="Calibri"/>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11</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Пролетарская</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4,5,6,7</w:t>
            </w:r>
          </w:p>
        </w:tc>
        <w:tc>
          <w:tcPr>
            <w:tcW w:w="1801" w:type="dxa"/>
            <w:shd w:val="clear" w:color="000000" w:fill="FFFFFF"/>
            <w:hideMark/>
          </w:tcPr>
          <w:p w:rsidR="00B16262" w:rsidRPr="00110C8F" w:rsidRDefault="005C7D2D" w:rsidP="004D45E1">
            <w:pPr>
              <w:spacing w:after="200" w:line="276" w:lineRule="auto"/>
              <w:jc w:val="center"/>
              <w:rPr>
                <w:rFonts w:ascii="Calibri" w:hAnsi="Calibri"/>
                <w:sz w:val="22"/>
                <w:szCs w:val="22"/>
              </w:rPr>
            </w:pPr>
            <w:r>
              <w:rPr>
                <w:rFonts w:ascii="Courier New" w:hAnsi="Courier New" w:cs="Courier New"/>
                <w:sz w:val="22"/>
                <w:szCs w:val="22"/>
              </w:rPr>
              <w:t>2026</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12</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Кирова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122</w:t>
            </w:r>
          </w:p>
        </w:tc>
        <w:tc>
          <w:tcPr>
            <w:tcW w:w="1801" w:type="dxa"/>
            <w:shd w:val="clear" w:color="000000" w:fill="FFFFFF"/>
            <w:hideMark/>
          </w:tcPr>
          <w:p w:rsidR="00B16262" w:rsidRPr="00110C8F" w:rsidRDefault="005C7D2D" w:rsidP="004D45E1">
            <w:pPr>
              <w:spacing w:after="200" w:line="276" w:lineRule="auto"/>
              <w:jc w:val="center"/>
              <w:rPr>
                <w:rFonts w:ascii="Calibri" w:hAnsi="Calibri"/>
                <w:sz w:val="22"/>
                <w:szCs w:val="22"/>
              </w:rPr>
            </w:pPr>
            <w:r>
              <w:rPr>
                <w:rFonts w:ascii="Courier New" w:hAnsi="Courier New" w:cs="Courier New"/>
                <w:sz w:val="22"/>
                <w:szCs w:val="22"/>
              </w:rPr>
              <w:t>2026</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13</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Кирова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32а</w:t>
            </w:r>
          </w:p>
        </w:tc>
        <w:tc>
          <w:tcPr>
            <w:tcW w:w="1801" w:type="dxa"/>
            <w:shd w:val="clear" w:color="000000" w:fill="FFFFFF"/>
            <w:hideMark/>
          </w:tcPr>
          <w:p w:rsidR="00B16262" w:rsidRPr="00110C8F" w:rsidRDefault="005C7D2D" w:rsidP="004D45E1">
            <w:pPr>
              <w:spacing w:after="200" w:line="276" w:lineRule="auto"/>
              <w:jc w:val="center"/>
              <w:rPr>
                <w:rFonts w:ascii="Calibri" w:hAnsi="Calibri"/>
                <w:sz w:val="22"/>
                <w:szCs w:val="22"/>
              </w:rPr>
            </w:pPr>
            <w:r>
              <w:rPr>
                <w:rFonts w:ascii="Courier New" w:hAnsi="Courier New" w:cs="Courier New"/>
                <w:sz w:val="22"/>
                <w:szCs w:val="22"/>
              </w:rPr>
              <w:t>2026</w:t>
            </w:r>
          </w:p>
        </w:tc>
      </w:tr>
      <w:tr w:rsidR="00B16262" w:rsidRPr="00110C8F" w:rsidTr="004D45E1">
        <w:trPr>
          <w:trHeight w:val="352"/>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14</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Коммунистическая</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w:t>
            </w:r>
          </w:p>
        </w:tc>
        <w:tc>
          <w:tcPr>
            <w:tcW w:w="1801" w:type="dxa"/>
            <w:shd w:val="clear" w:color="000000" w:fill="FFFFFF"/>
            <w:hideMark/>
          </w:tcPr>
          <w:p w:rsidR="00B16262" w:rsidRPr="00110C8F" w:rsidRDefault="005C7D2D" w:rsidP="004D45E1">
            <w:pPr>
              <w:spacing w:after="200" w:line="276" w:lineRule="auto"/>
              <w:jc w:val="center"/>
              <w:rPr>
                <w:rFonts w:ascii="Calibri" w:hAnsi="Calibri"/>
                <w:sz w:val="22"/>
                <w:szCs w:val="22"/>
              </w:rPr>
            </w:pPr>
            <w:r>
              <w:rPr>
                <w:rFonts w:ascii="Courier New" w:hAnsi="Courier New" w:cs="Courier New"/>
                <w:sz w:val="22"/>
                <w:szCs w:val="22"/>
              </w:rPr>
              <w:t>2026</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15</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Речников</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24</w:t>
            </w:r>
          </w:p>
        </w:tc>
        <w:tc>
          <w:tcPr>
            <w:tcW w:w="1801" w:type="dxa"/>
            <w:shd w:val="clear" w:color="000000" w:fill="FFFFFF"/>
            <w:hideMark/>
          </w:tcPr>
          <w:p w:rsidR="00B16262" w:rsidRPr="00110C8F" w:rsidRDefault="005C7D2D" w:rsidP="004D45E1">
            <w:pPr>
              <w:spacing w:after="200" w:line="276" w:lineRule="auto"/>
              <w:jc w:val="center"/>
              <w:rPr>
                <w:rFonts w:ascii="Calibri" w:hAnsi="Calibri"/>
                <w:sz w:val="22"/>
                <w:szCs w:val="22"/>
              </w:rPr>
            </w:pPr>
            <w:r>
              <w:rPr>
                <w:rFonts w:ascii="Courier New" w:hAnsi="Courier New" w:cs="Courier New"/>
                <w:sz w:val="22"/>
                <w:szCs w:val="22"/>
              </w:rPr>
              <w:t>2027</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lastRenderedPageBreak/>
              <w:t>16</w:t>
            </w:r>
          </w:p>
        </w:tc>
        <w:tc>
          <w:tcPr>
            <w:tcW w:w="4459" w:type="dxa"/>
            <w:shd w:val="clear" w:color="000000" w:fill="FFFFFF"/>
            <w:vAlign w:val="center"/>
            <w:hideMark/>
          </w:tcPr>
          <w:p w:rsidR="00B16262" w:rsidRPr="00110C8F" w:rsidRDefault="002D3D04" w:rsidP="002D3D04">
            <w:pPr>
              <w:spacing w:after="200" w:line="276" w:lineRule="auto"/>
              <w:rPr>
                <w:rFonts w:ascii="Courier New" w:hAnsi="Courier New" w:cs="Courier New"/>
                <w:sz w:val="22"/>
                <w:szCs w:val="22"/>
              </w:rPr>
            </w:pPr>
            <w:r>
              <w:rPr>
                <w:rFonts w:ascii="Courier New" w:hAnsi="Courier New" w:cs="Courier New"/>
                <w:sz w:val="22"/>
                <w:szCs w:val="22"/>
              </w:rPr>
              <w:t>г.Усть-Кут, ул. Шевченко</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2а</w:t>
            </w:r>
          </w:p>
        </w:tc>
        <w:tc>
          <w:tcPr>
            <w:tcW w:w="1801" w:type="dxa"/>
            <w:shd w:val="clear" w:color="000000" w:fill="FFFFFF"/>
            <w:hideMark/>
          </w:tcPr>
          <w:p w:rsidR="00B16262" w:rsidRPr="00110C8F" w:rsidRDefault="005C7D2D" w:rsidP="004D45E1">
            <w:pPr>
              <w:spacing w:after="200" w:line="276" w:lineRule="auto"/>
              <w:jc w:val="center"/>
              <w:rPr>
                <w:rFonts w:ascii="Calibri" w:hAnsi="Calibri"/>
                <w:sz w:val="22"/>
                <w:szCs w:val="22"/>
              </w:rPr>
            </w:pPr>
            <w:r>
              <w:rPr>
                <w:rFonts w:ascii="Courier New" w:hAnsi="Courier New" w:cs="Courier New"/>
                <w:sz w:val="22"/>
                <w:szCs w:val="22"/>
              </w:rPr>
              <w:t>2027</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17</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r>
              <w:rPr>
                <w:rFonts w:ascii="Courier New" w:hAnsi="Courier New" w:cs="Courier New"/>
                <w:sz w:val="22"/>
                <w:szCs w:val="22"/>
              </w:rPr>
              <w:t>г. Усть-Кут, пер. Комсомольский</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3</w:t>
            </w:r>
          </w:p>
        </w:tc>
        <w:tc>
          <w:tcPr>
            <w:tcW w:w="1801" w:type="dxa"/>
            <w:shd w:val="clear" w:color="000000" w:fill="FFFFFF"/>
          </w:tcPr>
          <w:p w:rsidR="00B16262" w:rsidRDefault="005C7D2D" w:rsidP="004D45E1">
            <w:pPr>
              <w:spacing w:after="200" w:line="276" w:lineRule="auto"/>
              <w:jc w:val="center"/>
              <w:rPr>
                <w:rFonts w:ascii="Courier New" w:hAnsi="Courier New" w:cs="Courier New"/>
                <w:sz w:val="22"/>
                <w:szCs w:val="22"/>
              </w:rPr>
            </w:pPr>
            <w:r>
              <w:rPr>
                <w:rFonts w:ascii="Courier New" w:hAnsi="Courier New" w:cs="Courier New"/>
                <w:sz w:val="22"/>
                <w:szCs w:val="22"/>
              </w:rPr>
              <w:t>2027</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18</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Кирова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90</w:t>
            </w:r>
          </w:p>
        </w:tc>
        <w:tc>
          <w:tcPr>
            <w:tcW w:w="1801" w:type="dxa"/>
            <w:shd w:val="clear" w:color="000000" w:fill="FFFFFF"/>
            <w:hideMark/>
          </w:tcPr>
          <w:p w:rsidR="00B16262" w:rsidRPr="00110C8F" w:rsidRDefault="005C7D2D" w:rsidP="004D45E1">
            <w:pPr>
              <w:spacing w:after="200" w:line="276" w:lineRule="auto"/>
              <w:jc w:val="center"/>
              <w:rPr>
                <w:rFonts w:ascii="Calibri" w:hAnsi="Calibri"/>
                <w:sz w:val="22"/>
                <w:szCs w:val="22"/>
              </w:rPr>
            </w:pPr>
            <w:r>
              <w:rPr>
                <w:rFonts w:ascii="Courier New" w:hAnsi="Courier New" w:cs="Courier New"/>
                <w:sz w:val="22"/>
                <w:szCs w:val="22"/>
              </w:rPr>
              <w:t>2027</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19</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Горького</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52</w:t>
            </w:r>
          </w:p>
        </w:tc>
        <w:tc>
          <w:tcPr>
            <w:tcW w:w="1801" w:type="dxa"/>
            <w:shd w:val="clear" w:color="000000" w:fill="FFFFFF"/>
            <w:vAlign w:val="center"/>
            <w:hideMark/>
          </w:tcPr>
          <w:p w:rsidR="00B16262" w:rsidRPr="00110C8F" w:rsidRDefault="005C7D2D" w:rsidP="004D45E1">
            <w:pPr>
              <w:spacing w:after="200" w:line="276" w:lineRule="auto"/>
              <w:jc w:val="center"/>
              <w:rPr>
                <w:rFonts w:ascii="Courier New" w:hAnsi="Courier New" w:cs="Courier New"/>
                <w:sz w:val="22"/>
                <w:szCs w:val="22"/>
              </w:rPr>
            </w:pPr>
            <w:r>
              <w:rPr>
                <w:rFonts w:ascii="Courier New" w:hAnsi="Courier New" w:cs="Courier New"/>
                <w:sz w:val="22"/>
                <w:szCs w:val="22"/>
              </w:rPr>
              <w:t>2028</w:t>
            </w:r>
          </w:p>
        </w:tc>
      </w:tr>
      <w:tr w:rsidR="00B16262" w:rsidRPr="00110C8F" w:rsidTr="004D45E1">
        <w:trPr>
          <w:trHeight w:val="385"/>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пер. Комсомольский</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1,1а</w:t>
            </w:r>
          </w:p>
        </w:tc>
        <w:tc>
          <w:tcPr>
            <w:tcW w:w="1801" w:type="dxa"/>
            <w:shd w:val="clear" w:color="000000" w:fill="FFFFFF"/>
            <w:vAlign w:val="center"/>
            <w:hideMark/>
          </w:tcPr>
          <w:p w:rsidR="00B16262" w:rsidRPr="00110C8F" w:rsidRDefault="005C7D2D" w:rsidP="004D45E1">
            <w:pPr>
              <w:spacing w:after="200" w:line="276" w:lineRule="auto"/>
              <w:jc w:val="center"/>
              <w:rPr>
                <w:rFonts w:ascii="Courier New" w:hAnsi="Courier New" w:cs="Courier New"/>
                <w:sz w:val="22"/>
                <w:szCs w:val="22"/>
              </w:rPr>
            </w:pPr>
            <w:r>
              <w:rPr>
                <w:rFonts w:ascii="Courier New" w:hAnsi="Courier New" w:cs="Courier New"/>
                <w:sz w:val="22"/>
                <w:szCs w:val="22"/>
              </w:rPr>
              <w:t>2028</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21</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Свердлова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17</w:t>
            </w:r>
          </w:p>
        </w:tc>
        <w:tc>
          <w:tcPr>
            <w:tcW w:w="1801" w:type="dxa"/>
            <w:shd w:val="clear" w:color="000000" w:fill="FFFFFF"/>
            <w:vAlign w:val="center"/>
            <w:hideMark/>
          </w:tcPr>
          <w:p w:rsidR="00B16262" w:rsidRPr="00110C8F" w:rsidRDefault="005C7D2D" w:rsidP="004D45E1">
            <w:pPr>
              <w:spacing w:after="200" w:line="276" w:lineRule="auto"/>
              <w:jc w:val="center"/>
              <w:rPr>
                <w:rFonts w:ascii="Courier New" w:hAnsi="Courier New" w:cs="Courier New"/>
                <w:sz w:val="22"/>
                <w:szCs w:val="22"/>
              </w:rPr>
            </w:pPr>
            <w:r>
              <w:rPr>
                <w:rFonts w:ascii="Courier New" w:hAnsi="Courier New" w:cs="Courier New"/>
                <w:sz w:val="22"/>
                <w:szCs w:val="22"/>
              </w:rPr>
              <w:t>2028</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22</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Пушкина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95</w:t>
            </w:r>
          </w:p>
        </w:tc>
        <w:tc>
          <w:tcPr>
            <w:tcW w:w="1801" w:type="dxa"/>
            <w:shd w:val="clear" w:color="000000" w:fill="FFFFFF"/>
            <w:vAlign w:val="center"/>
            <w:hideMark/>
          </w:tcPr>
          <w:p w:rsidR="00B16262" w:rsidRPr="00110C8F" w:rsidRDefault="005C7D2D" w:rsidP="004D45E1">
            <w:pPr>
              <w:spacing w:after="200" w:line="276" w:lineRule="auto"/>
              <w:jc w:val="center"/>
              <w:rPr>
                <w:rFonts w:ascii="Courier New" w:hAnsi="Courier New" w:cs="Courier New"/>
                <w:sz w:val="22"/>
                <w:szCs w:val="22"/>
              </w:rPr>
            </w:pPr>
            <w:r>
              <w:rPr>
                <w:rFonts w:ascii="Courier New" w:hAnsi="Courier New" w:cs="Courier New"/>
                <w:sz w:val="22"/>
                <w:szCs w:val="22"/>
              </w:rPr>
              <w:t>2028</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23</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Речников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32</w:t>
            </w:r>
          </w:p>
        </w:tc>
        <w:tc>
          <w:tcPr>
            <w:tcW w:w="1801" w:type="dxa"/>
            <w:shd w:val="clear" w:color="000000" w:fill="FFFFFF"/>
            <w:vAlign w:val="center"/>
          </w:tcPr>
          <w:p w:rsidR="00B16262" w:rsidRDefault="005C7D2D" w:rsidP="004D45E1">
            <w:pPr>
              <w:spacing w:after="200" w:line="276" w:lineRule="auto"/>
              <w:jc w:val="center"/>
              <w:rPr>
                <w:rFonts w:ascii="Courier New" w:hAnsi="Courier New" w:cs="Courier New"/>
                <w:sz w:val="22"/>
                <w:szCs w:val="22"/>
              </w:rPr>
            </w:pPr>
            <w:r>
              <w:rPr>
                <w:rFonts w:ascii="Courier New" w:hAnsi="Courier New" w:cs="Courier New"/>
                <w:sz w:val="22"/>
                <w:szCs w:val="22"/>
              </w:rPr>
              <w:t>2029</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24</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Коммунистическая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11</w:t>
            </w:r>
          </w:p>
        </w:tc>
        <w:tc>
          <w:tcPr>
            <w:tcW w:w="1801" w:type="dxa"/>
            <w:shd w:val="clear" w:color="000000" w:fill="FFFFFF"/>
            <w:vAlign w:val="center"/>
          </w:tcPr>
          <w:p w:rsidR="00B16262" w:rsidRDefault="005C7D2D" w:rsidP="004D45E1">
            <w:pPr>
              <w:spacing w:after="200" w:line="276" w:lineRule="auto"/>
              <w:jc w:val="center"/>
              <w:rPr>
                <w:rFonts w:ascii="Courier New" w:hAnsi="Courier New" w:cs="Courier New"/>
                <w:sz w:val="22"/>
                <w:szCs w:val="22"/>
              </w:rPr>
            </w:pPr>
            <w:r>
              <w:rPr>
                <w:rFonts w:ascii="Courier New" w:hAnsi="Courier New" w:cs="Courier New"/>
                <w:sz w:val="22"/>
                <w:szCs w:val="22"/>
              </w:rPr>
              <w:t>2029</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25</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Волжская</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12</w:t>
            </w:r>
          </w:p>
        </w:tc>
        <w:tc>
          <w:tcPr>
            <w:tcW w:w="1801" w:type="dxa"/>
            <w:shd w:val="clear" w:color="000000" w:fill="FFFFFF"/>
            <w:vAlign w:val="center"/>
            <w:hideMark/>
          </w:tcPr>
          <w:p w:rsidR="00B16262" w:rsidRPr="00110C8F" w:rsidRDefault="005C7D2D" w:rsidP="004D45E1">
            <w:pPr>
              <w:spacing w:after="200" w:line="276" w:lineRule="auto"/>
              <w:jc w:val="center"/>
              <w:rPr>
                <w:rFonts w:ascii="Courier New" w:hAnsi="Courier New" w:cs="Courier New"/>
                <w:sz w:val="22"/>
                <w:szCs w:val="22"/>
              </w:rPr>
            </w:pPr>
            <w:r>
              <w:rPr>
                <w:rFonts w:ascii="Courier New" w:hAnsi="Courier New" w:cs="Courier New"/>
                <w:sz w:val="22"/>
                <w:szCs w:val="22"/>
              </w:rPr>
              <w:t>2029</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26</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Володарского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71, 73</w:t>
            </w:r>
          </w:p>
        </w:tc>
        <w:tc>
          <w:tcPr>
            <w:tcW w:w="1801" w:type="dxa"/>
            <w:shd w:val="clear" w:color="000000" w:fill="FFFFFF"/>
            <w:vAlign w:val="center"/>
          </w:tcPr>
          <w:p w:rsidR="00B16262" w:rsidRPr="00110C8F" w:rsidRDefault="005C7D2D" w:rsidP="004D45E1">
            <w:pPr>
              <w:spacing w:after="200" w:line="276" w:lineRule="auto"/>
              <w:jc w:val="center"/>
              <w:rPr>
                <w:rFonts w:ascii="Courier New" w:hAnsi="Courier New" w:cs="Courier New"/>
                <w:sz w:val="22"/>
                <w:szCs w:val="22"/>
              </w:rPr>
            </w:pPr>
            <w:r>
              <w:rPr>
                <w:rFonts w:ascii="Courier New" w:hAnsi="Courier New" w:cs="Courier New"/>
                <w:sz w:val="22"/>
                <w:szCs w:val="22"/>
              </w:rPr>
              <w:t>2029</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27</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r>
              <w:rPr>
                <w:rFonts w:ascii="Courier New" w:hAnsi="Courier New" w:cs="Courier New"/>
                <w:sz w:val="22"/>
                <w:szCs w:val="22"/>
              </w:rPr>
              <w:t>г. Усть-Кут, ул. Чернышевского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24</w:t>
            </w:r>
          </w:p>
        </w:tc>
        <w:tc>
          <w:tcPr>
            <w:tcW w:w="1801" w:type="dxa"/>
            <w:shd w:val="clear" w:color="000000" w:fill="FFFFFF"/>
            <w:vAlign w:val="center"/>
          </w:tcPr>
          <w:p w:rsidR="00B16262" w:rsidRDefault="005C7D2D" w:rsidP="004D45E1">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B16262" w:rsidRPr="00110C8F" w:rsidTr="004D45E1">
        <w:trPr>
          <w:trHeight w:val="300"/>
          <w:jc w:val="right"/>
        </w:trPr>
        <w:tc>
          <w:tcPr>
            <w:tcW w:w="989" w:type="dxa"/>
            <w:shd w:val="clear" w:color="000000" w:fill="FFFFFF"/>
            <w:vAlign w:val="center"/>
          </w:tcPr>
          <w:p w:rsidR="00B16262"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28</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r w:rsidRPr="00110C8F">
              <w:rPr>
                <w:rFonts w:ascii="Courier New" w:hAnsi="Courier New" w:cs="Courier New"/>
                <w:sz w:val="22"/>
                <w:szCs w:val="22"/>
              </w:rPr>
              <w:t>г.Усть-Кут, ул. Ленрабочих</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12</w:t>
            </w:r>
          </w:p>
        </w:tc>
        <w:tc>
          <w:tcPr>
            <w:tcW w:w="1801" w:type="dxa"/>
            <w:shd w:val="clear" w:color="000000" w:fill="FFFFFF"/>
            <w:vAlign w:val="center"/>
          </w:tcPr>
          <w:p w:rsidR="00B16262" w:rsidRDefault="005C7D2D" w:rsidP="004D45E1">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A72289" w:rsidRPr="00110C8F" w:rsidTr="004D45E1">
        <w:trPr>
          <w:trHeight w:val="300"/>
          <w:jc w:val="right"/>
        </w:trPr>
        <w:tc>
          <w:tcPr>
            <w:tcW w:w="989" w:type="dxa"/>
            <w:shd w:val="clear" w:color="000000" w:fill="FFFFFF"/>
            <w:vAlign w:val="center"/>
          </w:tcPr>
          <w:p w:rsidR="00A72289"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29</w:t>
            </w:r>
          </w:p>
        </w:tc>
        <w:tc>
          <w:tcPr>
            <w:tcW w:w="4459" w:type="dxa"/>
            <w:shd w:val="clear" w:color="000000" w:fill="FFFFFF"/>
            <w:vAlign w:val="center"/>
          </w:tcPr>
          <w:p w:rsidR="00A72289" w:rsidRPr="00110C8F" w:rsidRDefault="00A72289" w:rsidP="004D45E1">
            <w:pPr>
              <w:spacing w:after="200" w:line="276" w:lineRule="auto"/>
              <w:rPr>
                <w:rFonts w:ascii="Courier New" w:hAnsi="Courier New" w:cs="Courier New"/>
                <w:sz w:val="22"/>
                <w:szCs w:val="22"/>
              </w:rPr>
            </w:pPr>
            <w:r>
              <w:rPr>
                <w:rFonts w:ascii="Courier New" w:hAnsi="Courier New" w:cs="Courier New"/>
                <w:sz w:val="22"/>
                <w:szCs w:val="22"/>
              </w:rPr>
              <w:t>г. Усть-Кут, ул. Кедрова</w:t>
            </w:r>
            <w:r w:rsidR="00737254">
              <w:rPr>
                <w:rFonts w:ascii="Courier New" w:hAnsi="Courier New" w:cs="Courier New"/>
                <w:sz w:val="22"/>
                <w:szCs w:val="22"/>
              </w:rPr>
              <w:t>я</w:t>
            </w:r>
          </w:p>
        </w:tc>
        <w:tc>
          <w:tcPr>
            <w:tcW w:w="2689" w:type="dxa"/>
            <w:shd w:val="clear" w:color="000000" w:fill="FFFFFF"/>
            <w:vAlign w:val="center"/>
          </w:tcPr>
          <w:p w:rsidR="00A72289"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w:t>
            </w:r>
          </w:p>
        </w:tc>
        <w:tc>
          <w:tcPr>
            <w:tcW w:w="1801" w:type="dxa"/>
            <w:shd w:val="clear" w:color="000000" w:fill="FFFFFF"/>
            <w:vAlign w:val="center"/>
          </w:tcPr>
          <w:p w:rsidR="00A72289" w:rsidRDefault="005C7D2D" w:rsidP="004D45E1">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5C7D2D">
            <w:pPr>
              <w:spacing w:after="200" w:line="276" w:lineRule="auto"/>
              <w:jc w:val="center"/>
              <w:rPr>
                <w:rFonts w:ascii="Courier New" w:hAnsi="Courier New" w:cs="Courier New"/>
                <w:sz w:val="22"/>
                <w:szCs w:val="22"/>
              </w:rPr>
            </w:pPr>
            <w:r>
              <w:rPr>
                <w:rFonts w:ascii="Courier New" w:hAnsi="Courier New" w:cs="Courier New"/>
                <w:sz w:val="22"/>
                <w:szCs w:val="22"/>
              </w:rPr>
              <w:t>30</w:t>
            </w:r>
          </w:p>
        </w:tc>
        <w:tc>
          <w:tcPr>
            <w:tcW w:w="4459" w:type="dxa"/>
            <w:shd w:val="clear" w:color="000000" w:fill="FFFFFF"/>
          </w:tcPr>
          <w:p w:rsidR="00D156AB" w:rsidRPr="005C7D2D" w:rsidRDefault="00D156AB" w:rsidP="005C7D2D">
            <w:pPr>
              <w:rPr>
                <w:rFonts w:ascii="Courier New" w:hAnsi="Courier New" w:cs="Courier New"/>
                <w:sz w:val="22"/>
                <w:szCs w:val="22"/>
              </w:rPr>
            </w:pPr>
            <w:r>
              <w:rPr>
                <w:rFonts w:ascii="Courier New" w:hAnsi="Courier New" w:cs="Courier New"/>
                <w:sz w:val="22"/>
                <w:szCs w:val="22"/>
              </w:rPr>
              <w:t>г. Усть-Кут, ул. Пролетарская</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D156AB" w:rsidRPr="005C7D2D" w:rsidRDefault="00D156AB" w:rsidP="005C7D2D">
            <w:pPr>
              <w:jc w:val="center"/>
              <w:rPr>
                <w:rFonts w:ascii="Courier New" w:hAnsi="Courier New" w:cs="Courier New"/>
                <w:sz w:val="22"/>
                <w:szCs w:val="22"/>
              </w:rPr>
            </w:pPr>
            <w:r>
              <w:rPr>
                <w:rFonts w:ascii="Courier New" w:hAnsi="Courier New" w:cs="Courier New"/>
                <w:sz w:val="22"/>
                <w:szCs w:val="22"/>
              </w:rPr>
              <w:t>17</w:t>
            </w:r>
          </w:p>
        </w:tc>
        <w:tc>
          <w:tcPr>
            <w:tcW w:w="1801" w:type="dxa"/>
            <w:shd w:val="clear" w:color="000000" w:fill="FFFFFF"/>
            <w:vAlign w:val="center"/>
          </w:tcPr>
          <w:p w:rsidR="00D156AB" w:rsidRPr="005C7D2D" w:rsidRDefault="00D156AB" w:rsidP="005C7D2D">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5C7D2D" w:rsidRPr="00110C8F" w:rsidTr="005C7D2D">
        <w:trPr>
          <w:trHeight w:val="300"/>
          <w:jc w:val="right"/>
        </w:trPr>
        <w:tc>
          <w:tcPr>
            <w:tcW w:w="989" w:type="dxa"/>
            <w:shd w:val="clear" w:color="000000" w:fill="FFFFFF"/>
            <w:vAlign w:val="center"/>
          </w:tcPr>
          <w:p w:rsidR="005C7D2D" w:rsidRPr="00110C8F" w:rsidRDefault="00D156AB" w:rsidP="005C7D2D">
            <w:pPr>
              <w:spacing w:after="200" w:line="276" w:lineRule="auto"/>
              <w:jc w:val="center"/>
              <w:rPr>
                <w:rFonts w:ascii="Courier New" w:hAnsi="Courier New" w:cs="Courier New"/>
                <w:sz w:val="22"/>
                <w:szCs w:val="22"/>
              </w:rPr>
            </w:pPr>
            <w:r>
              <w:rPr>
                <w:rFonts w:ascii="Courier New" w:hAnsi="Courier New" w:cs="Courier New"/>
                <w:sz w:val="22"/>
                <w:szCs w:val="22"/>
              </w:rPr>
              <w:t>31</w:t>
            </w:r>
          </w:p>
        </w:tc>
        <w:tc>
          <w:tcPr>
            <w:tcW w:w="4459" w:type="dxa"/>
            <w:shd w:val="clear" w:color="000000" w:fill="FFFFFF"/>
            <w:hideMark/>
          </w:tcPr>
          <w:p w:rsidR="005C7D2D" w:rsidRPr="005C7D2D" w:rsidRDefault="005C7D2D" w:rsidP="005C7D2D">
            <w:pPr>
              <w:rPr>
                <w:rFonts w:ascii="Courier New" w:hAnsi="Courier New" w:cs="Courier New"/>
                <w:sz w:val="22"/>
                <w:szCs w:val="22"/>
              </w:rPr>
            </w:pPr>
            <w:r w:rsidRPr="005C7D2D">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пер. Школьный</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D2D" w:rsidRPr="005C7D2D" w:rsidRDefault="005C7D2D" w:rsidP="005C7D2D">
            <w:pPr>
              <w:jc w:val="center"/>
              <w:rPr>
                <w:rFonts w:ascii="Courier New" w:hAnsi="Courier New" w:cs="Courier New"/>
                <w:sz w:val="22"/>
                <w:szCs w:val="22"/>
              </w:rPr>
            </w:pPr>
            <w:r w:rsidRPr="005C7D2D">
              <w:rPr>
                <w:rFonts w:ascii="Courier New" w:hAnsi="Courier New" w:cs="Courier New"/>
                <w:sz w:val="22"/>
                <w:szCs w:val="22"/>
              </w:rPr>
              <w:t>1</w:t>
            </w:r>
          </w:p>
        </w:tc>
        <w:tc>
          <w:tcPr>
            <w:tcW w:w="1801" w:type="dxa"/>
            <w:shd w:val="clear" w:color="000000" w:fill="FFFFFF"/>
            <w:vAlign w:val="center"/>
            <w:hideMark/>
          </w:tcPr>
          <w:p w:rsidR="005C7D2D" w:rsidRPr="00110C8F" w:rsidRDefault="005C7D2D" w:rsidP="005C7D2D">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5C7D2D" w:rsidRPr="00110C8F" w:rsidTr="005C7D2D">
        <w:trPr>
          <w:trHeight w:val="300"/>
          <w:jc w:val="right"/>
        </w:trPr>
        <w:tc>
          <w:tcPr>
            <w:tcW w:w="989" w:type="dxa"/>
            <w:shd w:val="clear" w:color="000000" w:fill="FFFFFF"/>
            <w:vAlign w:val="center"/>
          </w:tcPr>
          <w:p w:rsidR="005C7D2D" w:rsidRPr="00110C8F" w:rsidRDefault="00D156AB" w:rsidP="005C7D2D">
            <w:pPr>
              <w:spacing w:after="200" w:line="276" w:lineRule="auto"/>
              <w:jc w:val="center"/>
              <w:rPr>
                <w:rFonts w:ascii="Courier New" w:hAnsi="Courier New" w:cs="Courier New"/>
                <w:sz w:val="22"/>
                <w:szCs w:val="22"/>
              </w:rPr>
            </w:pPr>
            <w:r>
              <w:rPr>
                <w:rFonts w:ascii="Courier New" w:hAnsi="Courier New" w:cs="Courier New"/>
                <w:sz w:val="22"/>
                <w:szCs w:val="22"/>
              </w:rPr>
              <w:t>32</w:t>
            </w:r>
          </w:p>
        </w:tc>
        <w:tc>
          <w:tcPr>
            <w:tcW w:w="4459" w:type="dxa"/>
            <w:shd w:val="clear" w:color="000000" w:fill="FFFFFF"/>
            <w:hideMark/>
          </w:tcPr>
          <w:p w:rsidR="005C7D2D" w:rsidRPr="005C7D2D" w:rsidRDefault="005C7D2D" w:rsidP="005C7D2D">
            <w:pPr>
              <w:rPr>
                <w:rFonts w:ascii="Courier New" w:hAnsi="Courier New" w:cs="Courier New"/>
                <w:sz w:val="22"/>
                <w:szCs w:val="22"/>
              </w:rPr>
            </w:pPr>
            <w:r w:rsidRPr="005C7D2D">
              <w:rPr>
                <w:rFonts w:ascii="Courier New" w:hAnsi="Courier New" w:cs="Courier New"/>
                <w:sz w:val="22"/>
                <w:szCs w:val="22"/>
              </w:rPr>
              <w:t>г. Усть-Кут, ул. 2-я Набережная</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5C7D2D" w:rsidRPr="005C7D2D" w:rsidRDefault="005C7D2D" w:rsidP="005C7D2D">
            <w:pPr>
              <w:jc w:val="center"/>
              <w:rPr>
                <w:rFonts w:ascii="Courier New" w:hAnsi="Courier New" w:cs="Courier New"/>
                <w:sz w:val="22"/>
                <w:szCs w:val="22"/>
              </w:rPr>
            </w:pPr>
            <w:r w:rsidRPr="005C7D2D">
              <w:rPr>
                <w:rFonts w:ascii="Courier New" w:hAnsi="Courier New" w:cs="Courier New"/>
                <w:sz w:val="22"/>
                <w:szCs w:val="22"/>
              </w:rPr>
              <w:t>1</w:t>
            </w:r>
          </w:p>
        </w:tc>
        <w:tc>
          <w:tcPr>
            <w:tcW w:w="1801" w:type="dxa"/>
            <w:shd w:val="clear" w:color="000000" w:fill="FFFFFF"/>
            <w:vAlign w:val="center"/>
            <w:hideMark/>
          </w:tcPr>
          <w:p w:rsidR="005C7D2D" w:rsidRPr="00110C8F" w:rsidRDefault="005C7D2D" w:rsidP="005C7D2D">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5C7D2D" w:rsidRPr="00110C8F" w:rsidTr="005C7D2D">
        <w:trPr>
          <w:trHeight w:val="300"/>
          <w:jc w:val="right"/>
        </w:trPr>
        <w:tc>
          <w:tcPr>
            <w:tcW w:w="989" w:type="dxa"/>
            <w:shd w:val="clear" w:color="000000" w:fill="FFFFFF"/>
            <w:vAlign w:val="center"/>
          </w:tcPr>
          <w:p w:rsidR="005C7D2D" w:rsidRPr="00110C8F" w:rsidRDefault="00D156AB" w:rsidP="005C7D2D">
            <w:pPr>
              <w:spacing w:after="200" w:line="276" w:lineRule="auto"/>
              <w:jc w:val="center"/>
              <w:rPr>
                <w:rFonts w:ascii="Courier New" w:hAnsi="Courier New" w:cs="Courier New"/>
                <w:sz w:val="22"/>
                <w:szCs w:val="22"/>
              </w:rPr>
            </w:pPr>
            <w:r>
              <w:rPr>
                <w:rFonts w:ascii="Courier New" w:hAnsi="Courier New" w:cs="Courier New"/>
                <w:sz w:val="22"/>
                <w:szCs w:val="22"/>
              </w:rPr>
              <w:t>33</w:t>
            </w:r>
          </w:p>
        </w:tc>
        <w:tc>
          <w:tcPr>
            <w:tcW w:w="4459" w:type="dxa"/>
            <w:shd w:val="clear" w:color="000000" w:fill="FFFFFF"/>
            <w:hideMark/>
          </w:tcPr>
          <w:p w:rsidR="005C7D2D" w:rsidRPr="005C7D2D" w:rsidRDefault="005C7D2D" w:rsidP="005C7D2D">
            <w:pPr>
              <w:rPr>
                <w:rFonts w:ascii="Courier New" w:hAnsi="Courier New" w:cs="Courier New"/>
                <w:sz w:val="22"/>
                <w:szCs w:val="22"/>
              </w:rPr>
            </w:pPr>
            <w:r w:rsidRPr="005C7D2D">
              <w:rPr>
                <w:rFonts w:ascii="Courier New" w:hAnsi="Courier New" w:cs="Courier New"/>
                <w:sz w:val="22"/>
                <w:szCs w:val="22"/>
              </w:rPr>
              <w:t>г. Усть-Кут, ул. 2-я Набережная</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5C7D2D" w:rsidRPr="005C7D2D" w:rsidRDefault="005C7D2D" w:rsidP="005C7D2D">
            <w:pPr>
              <w:jc w:val="center"/>
              <w:rPr>
                <w:rFonts w:ascii="Courier New" w:hAnsi="Courier New" w:cs="Courier New"/>
                <w:sz w:val="22"/>
                <w:szCs w:val="22"/>
              </w:rPr>
            </w:pPr>
            <w:r w:rsidRPr="005C7D2D">
              <w:rPr>
                <w:rFonts w:ascii="Courier New" w:hAnsi="Courier New" w:cs="Courier New"/>
                <w:sz w:val="22"/>
                <w:szCs w:val="22"/>
              </w:rPr>
              <w:t>2</w:t>
            </w:r>
          </w:p>
        </w:tc>
        <w:tc>
          <w:tcPr>
            <w:tcW w:w="1801" w:type="dxa"/>
            <w:shd w:val="clear" w:color="000000" w:fill="FFFFFF"/>
            <w:vAlign w:val="center"/>
            <w:hideMark/>
          </w:tcPr>
          <w:p w:rsidR="005C7D2D" w:rsidRDefault="005C7D2D" w:rsidP="005C7D2D">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5C7D2D" w:rsidRPr="00110C8F" w:rsidTr="005C7D2D">
        <w:trPr>
          <w:trHeight w:val="300"/>
          <w:jc w:val="right"/>
        </w:trPr>
        <w:tc>
          <w:tcPr>
            <w:tcW w:w="989" w:type="dxa"/>
            <w:shd w:val="clear" w:color="000000" w:fill="FFFFFF"/>
            <w:vAlign w:val="center"/>
          </w:tcPr>
          <w:p w:rsidR="005C7D2D" w:rsidRPr="00110C8F" w:rsidRDefault="00D156AB" w:rsidP="005C7D2D">
            <w:pPr>
              <w:spacing w:after="200" w:line="276" w:lineRule="auto"/>
              <w:jc w:val="center"/>
              <w:rPr>
                <w:rFonts w:ascii="Courier New" w:hAnsi="Courier New" w:cs="Courier New"/>
                <w:sz w:val="22"/>
                <w:szCs w:val="22"/>
              </w:rPr>
            </w:pPr>
            <w:r>
              <w:rPr>
                <w:rFonts w:ascii="Courier New" w:hAnsi="Courier New" w:cs="Courier New"/>
                <w:sz w:val="22"/>
                <w:szCs w:val="22"/>
              </w:rPr>
              <w:t>34</w:t>
            </w:r>
          </w:p>
        </w:tc>
        <w:tc>
          <w:tcPr>
            <w:tcW w:w="4459" w:type="dxa"/>
            <w:shd w:val="clear" w:color="000000" w:fill="FFFFFF"/>
            <w:hideMark/>
          </w:tcPr>
          <w:p w:rsidR="005C7D2D" w:rsidRPr="005C7D2D" w:rsidRDefault="005C7D2D" w:rsidP="005C7D2D">
            <w:pPr>
              <w:rPr>
                <w:rFonts w:ascii="Courier New" w:hAnsi="Courier New" w:cs="Courier New"/>
                <w:sz w:val="22"/>
                <w:szCs w:val="22"/>
              </w:rPr>
            </w:pPr>
            <w:r w:rsidRPr="005C7D2D">
              <w:rPr>
                <w:rFonts w:ascii="Courier New" w:hAnsi="Courier New" w:cs="Courier New"/>
                <w:sz w:val="22"/>
                <w:szCs w:val="22"/>
              </w:rPr>
              <w:t>г. Усть-Кут, ул. 2-я Набережная</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5C7D2D" w:rsidRPr="005C7D2D" w:rsidRDefault="005C7D2D" w:rsidP="005C7D2D">
            <w:pPr>
              <w:jc w:val="center"/>
              <w:rPr>
                <w:rFonts w:ascii="Courier New" w:hAnsi="Courier New" w:cs="Courier New"/>
                <w:sz w:val="22"/>
                <w:szCs w:val="22"/>
              </w:rPr>
            </w:pPr>
            <w:r w:rsidRPr="005C7D2D">
              <w:rPr>
                <w:rFonts w:ascii="Courier New" w:hAnsi="Courier New" w:cs="Courier New"/>
                <w:sz w:val="22"/>
                <w:szCs w:val="22"/>
              </w:rPr>
              <w:t>3</w:t>
            </w:r>
          </w:p>
        </w:tc>
        <w:tc>
          <w:tcPr>
            <w:tcW w:w="1801" w:type="dxa"/>
            <w:shd w:val="clear" w:color="000000" w:fill="FFFFFF"/>
            <w:vAlign w:val="center"/>
            <w:hideMark/>
          </w:tcPr>
          <w:p w:rsidR="005C7D2D" w:rsidRDefault="005C7D2D" w:rsidP="005C7D2D">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5C7D2D" w:rsidRPr="00110C8F" w:rsidTr="005C7D2D">
        <w:trPr>
          <w:trHeight w:val="300"/>
          <w:jc w:val="right"/>
        </w:trPr>
        <w:tc>
          <w:tcPr>
            <w:tcW w:w="989" w:type="dxa"/>
            <w:shd w:val="clear" w:color="000000" w:fill="FFFFFF"/>
            <w:vAlign w:val="center"/>
          </w:tcPr>
          <w:p w:rsidR="005C7D2D" w:rsidRPr="00110C8F" w:rsidRDefault="00D156AB" w:rsidP="005C7D2D">
            <w:pPr>
              <w:spacing w:after="200" w:line="276" w:lineRule="auto"/>
              <w:jc w:val="center"/>
              <w:rPr>
                <w:rFonts w:ascii="Courier New" w:hAnsi="Courier New" w:cs="Courier New"/>
                <w:sz w:val="22"/>
                <w:szCs w:val="22"/>
              </w:rPr>
            </w:pPr>
            <w:r>
              <w:rPr>
                <w:rFonts w:ascii="Courier New" w:hAnsi="Courier New" w:cs="Courier New"/>
                <w:sz w:val="22"/>
                <w:szCs w:val="22"/>
              </w:rPr>
              <w:t>35</w:t>
            </w:r>
          </w:p>
        </w:tc>
        <w:tc>
          <w:tcPr>
            <w:tcW w:w="4459" w:type="dxa"/>
            <w:shd w:val="clear" w:color="000000" w:fill="FFFFFF"/>
            <w:hideMark/>
          </w:tcPr>
          <w:p w:rsidR="005C7D2D" w:rsidRPr="005C7D2D" w:rsidRDefault="005C7D2D" w:rsidP="005C7D2D">
            <w:pPr>
              <w:rPr>
                <w:rFonts w:ascii="Courier New" w:hAnsi="Courier New" w:cs="Courier New"/>
                <w:sz w:val="22"/>
                <w:szCs w:val="22"/>
              </w:rPr>
            </w:pPr>
            <w:r w:rsidRPr="005C7D2D">
              <w:rPr>
                <w:rFonts w:ascii="Courier New" w:hAnsi="Courier New" w:cs="Courier New"/>
                <w:sz w:val="22"/>
                <w:szCs w:val="22"/>
              </w:rPr>
              <w:t>г. Усть-Кут, ул. Белобородова</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5C7D2D" w:rsidRPr="005C7D2D" w:rsidRDefault="005C7D2D" w:rsidP="005C7D2D">
            <w:pPr>
              <w:jc w:val="center"/>
              <w:rPr>
                <w:rFonts w:ascii="Courier New" w:hAnsi="Courier New" w:cs="Courier New"/>
                <w:sz w:val="22"/>
                <w:szCs w:val="22"/>
              </w:rPr>
            </w:pPr>
            <w:r w:rsidRPr="005C7D2D">
              <w:rPr>
                <w:rFonts w:ascii="Courier New" w:hAnsi="Courier New" w:cs="Courier New"/>
                <w:sz w:val="22"/>
                <w:szCs w:val="22"/>
              </w:rPr>
              <w:t>6</w:t>
            </w:r>
          </w:p>
        </w:tc>
        <w:tc>
          <w:tcPr>
            <w:tcW w:w="1801" w:type="dxa"/>
            <w:shd w:val="clear" w:color="000000" w:fill="FFFFFF"/>
            <w:vAlign w:val="center"/>
            <w:hideMark/>
          </w:tcPr>
          <w:p w:rsidR="005C7D2D" w:rsidRDefault="005C7D2D" w:rsidP="005C7D2D">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36</w:t>
            </w:r>
          </w:p>
        </w:tc>
        <w:tc>
          <w:tcPr>
            <w:tcW w:w="4459" w:type="dxa"/>
            <w:shd w:val="clear" w:color="000000" w:fill="FFFFFF"/>
            <w:hideMark/>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Вернадского</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1а</w:t>
            </w:r>
          </w:p>
        </w:tc>
        <w:tc>
          <w:tcPr>
            <w:tcW w:w="1801" w:type="dxa"/>
            <w:shd w:val="clear" w:color="000000" w:fill="FFFFFF"/>
            <w:vAlign w:val="center"/>
            <w:hideMark/>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73"/>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37</w:t>
            </w:r>
          </w:p>
        </w:tc>
        <w:tc>
          <w:tcPr>
            <w:tcW w:w="4459" w:type="dxa"/>
            <w:shd w:val="clear" w:color="000000" w:fill="FFFFFF"/>
            <w:hideMark/>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Володарского</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79,81,83,85, 87, 89,91,93</w:t>
            </w:r>
          </w:p>
        </w:tc>
        <w:tc>
          <w:tcPr>
            <w:tcW w:w="1801" w:type="dxa"/>
            <w:shd w:val="clear" w:color="000000" w:fill="FFFFFF"/>
            <w:vAlign w:val="center"/>
            <w:hideMark/>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FD079F">
        <w:trPr>
          <w:trHeight w:val="293"/>
          <w:jc w:val="right"/>
        </w:trPr>
        <w:tc>
          <w:tcPr>
            <w:tcW w:w="989" w:type="dxa"/>
            <w:tcBorders>
              <w:right w:val="single" w:sz="4" w:space="0" w:color="auto"/>
            </w:tcBorders>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38</w:t>
            </w:r>
          </w:p>
        </w:tc>
        <w:tc>
          <w:tcPr>
            <w:tcW w:w="4459" w:type="dxa"/>
            <w:tcBorders>
              <w:bottom w:val="single" w:sz="4" w:space="0" w:color="auto"/>
            </w:tcBorders>
            <w:shd w:val="clear" w:color="000000" w:fill="FFFFFF"/>
            <w:hideMark/>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Гастелло</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2</w:t>
            </w:r>
          </w:p>
        </w:tc>
        <w:tc>
          <w:tcPr>
            <w:tcW w:w="1801" w:type="dxa"/>
            <w:shd w:val="clear" w:color="000000" w:fill="FFFFFF"/>
            <w:vAlign w:val="center"/>
            <w:hideMark/>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FD079F">
        <w:trPr>
          <w:trHeight w:val="300"/>
          <w:jc w:val="right"/>
        </w:trPr>
        <w:tc>
          <w:tcPr>
            <w:tcW w:w="989" w:type="dxa"/>
            <w:tcBorders>
              <w:right w:val="single" w:sz="4" w:space="0" w:color="auto"/>
            </w:tcBorders>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39</w:t>
            </w:r>
          </w:p>
        </w:tc>
        <w:tc>
          <w:tcPr>
            <w:tcW w:w="4459" w:type="dxa"/>
            <w:tcBorders>
              <w:top w:val="single" w:sz="4" w:space="0" w:color="auto"/>
              <w:left w:val="single" w:sz="4" w:space="0" w:color="auto"/>
              <w:bottom w:val="single" w:sz="4" w:space="0" w:color="auto"/>
              <w:right w:val="single" w:sz="4" w:space="0" w:color="auto"/>
            </w:tcBorders>
            <w:shd w:val="clear" w:color="000000" w:fill="FFFFFF"/>
            <w:hideMark/>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Гастелло</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2а</w:t>
            </w:r>
          </w:p>
        </w:tc>
        <w:tc>
          <w:tcPr>
            <w:tcW w:w="1801" w:type="dxa"/>
            <w:shd w:val="clear" w:color="000000" w:fill="FFFFFF"/>
            <w:vAlign w:val="center"/>
            <w:hideMark/>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D156AB">
        <w:trPr>
          <w:trHeight w:val="300"/>
          <w:jc w:val="right"/>
        </w:trPr>
        <w:tc>
          <w:tcPr>
            <w:tcW w:w="989" w:type="dxa"/>
            <w:tcBorders>
              <w:right w:val="single" w:sz="4" w:space="0" w:color="auto"/>
            </w:tcBorders>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40</w:t>
            </w:r>
          </w:p>
        </w:tc>
        <w:tc>
          <w:tcPr>
            <w:tcW w:w="4459" w:type="dxa"/>
            <w:tcBorders>
              <w:top w:val="single" w:sz="4" w:space="0" w:color="auto"/>
              <w:left w:val="single" w:sz="4" w:space="0" w:color="auto"/>
              <w:bottom w:val="single" w:sz="4" w:space="0" w:color="auto"/>
              <w:right w:val="single" w:sz="4" w:space="0" w:color="auto"/>
            </w:tcBorders>
            <w:shd w:val="clear" w:color="000000" w:fill="FFFFFF"/>
            <w:hideMark/>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Геологическая</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4, 5, 6, 7</w:t>
            </w:r>
          </w:p>
        </w:tc>
        <w:tc>
          <w:tcPr>
            <w:tcW w:w="1801" w:type="dxa"/>
            <w:shd w:val="clear" w:color="000000" w:fill="FFFFFF"/>
            <w:vAlign w:val="center"/>
            <w:hideMark/>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FD079F">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41</w:t>
            </w:r>
          </w:p>
        </w:tc>
        <w:tc>
          <w:tcPr>
            <w:tcW w:w="4459" w:type="dxa"/>
            <w:tcBorders>
              <w:top w:val="single" w:sz="4" w:space="0" w:color="auto"/>
              <w:left w:val="single" w:sz="4" w:space="0" w:color="auto"/>
              <w:bottom w:val="single" w:sz="4" w:space="0" w:color="auto"/>
              <w:right w:val="single" w:sz="4" w:space="0" w:color="auto"/>
            </w:tcBorders>
            <w:shd w:val="clear" w:color="000000" w:fill="FFFFFF"/>
            <w:hideMark/>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Грибоедова</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39а</w:t>
            </w:r>
          </w:p>
        </w:tc>
        <w:tc>
          <w:tcPr>
            <w:tcW w:w="1801" w:type="dxa"/>
            <w:shd w:val="clear" w:color="000000" w:fill="FFFFFF"/>
            <w:vAlign w:val="center"/>
            <w:hideMark/>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D156AB">
        <w:trPr>
          <w:trHeight w:val="301"/>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42</w:t>
            </w:r>
          </w:p>
        </w:tc>
        <w:tc>
          <w:tcPr>
            <w:tcW w:w="4459" w:type="dxa"/>
            <w:tcBorders>
              <w:top w:val="single" w:sz="4" w:space="0" w:color="auto"/>
            </w:tcBorders>
            <w:shd w:val="clear" w:color="000000" w:fill="FFFFFF"/>
            <w:hideMark/>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Зверева</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85а</w:t>
            </w:r>
          </w:p>
        </w:tc>
        <w:tc>
          <w:tcPr>
            <w:tcW w:w="1801" w:type="dxa"/>
            <w:shd w:val="clear" w:color="000000" w:fill="FFFFFF"/>
            <w:vAlign w:val="center"/>
            <w:hideMark/>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lastRenderedPageBreak/>
              <w:t>43</w:t>
            </w:r>
          </w:p>
        </w:tc>
        <w:tc>
          <w:tcPr>
            <w:tcW w:w="4459" w:type="dxa"/>
            <w:shd w:val="clear" w:color="000000" w:fill="FFFFFF"/>
            <w:hideMark/>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Калинина</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3,5</w:t>
            </w:r>
          </w:p>
        </w:tc>
        <w:tc>
          <w:tcPr>
            <w:tcW w:w="1801" w:type="dxa"/>
            <w:shd w:val="clear" w:color="000000" w:fill="FFFFFF"/>
            <w:vAlign w:val="center"/>
            <w:hideMark/>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44</w:t>
            </w:r>
          </w:p>
        </w:tc>
        <w:tc>
          <w:tcPr>
            <w:tcW w:w="4459" w:type="dxa"/>
            <w:shd w:val="clear" w:color="000000" w:fill="FFFFFF"/>
            <w:hideMark/>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Калинина</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2, 2а, 26</w:t>
            </w:r>
          </w:p>
        </w:tc>
        <w:tc>
          <w:tcPr>
            <w:tcW w:w="1801" w:type="dxa"/>
            <w:shd w:val="clear" w:color="000000" w:fill="FFFFFF"/>
            <w:vAlign w:val="center"/>
            <w:hideMark/>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FD079F">
        <w:trPr>
          <w:trHeight w:val="300"/>
          <w:jc w:val="right"/>
        </w:trPr>
        <w:tc>
          <w:tcPr>
            <w:tcW w:w="989" w:type="dxa"/>
            <w:tcBorders>
              <w:right w:val="single" w:sz="4" w:space="0" w:color="auto"/>
            </w:tcBorders>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45</w:t>
            </w:r>
          </w:p>
        </w:tc>
        <w:tc>
          <w:tcPr>
            <w:tcW w:w="4459" w:type="dxa"/>
            <w:tcBorders>
              <w:bottom w:val="single" w:sz="4" w:space="0" w:color="auto"/>
            </w:tcBorders>
            <w:shd w:val="clear" w:color="000000" w:fill="FFFFFF"/>
            <w:hideMark/>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Калинина</w:t>
            </w:r>
          </w:p>
        </w:tc>
        <w:tc>
          <w:tcPr>
            <w:tcW w:w="2689" w:type="dxa"/>
            <w:tcBorders>
              <w:top w:val="nil"/>
              <w:left w:val="single" w:sz="4" w:space="0" w:color="auto"/>
              <w:bottom w:val="single" w:sz="4" w:space="0" w:color="auto"/>
              <w:right w:val="single" w:sz="4" w:space="0" w:color="auto"/>
            </w:tcBorders>
            <w:shd w:val="clear" w:color="auto" w:fill="auto"/>
            <w:vAlign w:val="center"/>
            <w:hideMark/>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7</w:t>
            </w:r>
          </w:p>
        </w:tc>
        <w:tc>
          <w:tcPr>
            <w:tcW w:w="1801" w:type="dxa"/>
            <w:tcBorders>
              <w:bottom w:val="single" w:sz="4" w:space="0" w:color="auto"/>
            </w:tcBorders>
            <w:shd w:val="clear" w:color="000000" w:fill="FFFFFF"/>
            <w:vAlign w:val="center"/>
            <w:hideMark/>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FD079F">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46</w:t>
            </w:r>
          </w:p>
        </w:tc>
        <w:tc>
          <w:tcPr>
            <w:tcW w:w="4459" w:type="dxa"/>
            <w:tcBorders>
              <w:top w:val="single" w:sz="4" w:space="0" w:color="auto"/>
              <w:left w:val="single" w:sz="4" w:space="0" w:color="auto"/>
              <w:bottom w:val="single" w:sz="4" w:space="0" w:color="auto"/>
              <w:right w:val="single" w:sz="4" w:space="0" w:color="auto"/>
            </w:tcBorders>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Калинина</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14</w:t>
            </w:r>
          </w:p>
        </w:tc>
        <w:tc>
          <w:tcPr>
            <w:tcW w:w="1801" w:type="dxa"/>
            <w:tcBorders>
              <w:top w:val="single" w:sz="4" w:space="0" w:color="auto"/>
              <w:left w:val="single" w:sz="4" w:space="0" w:color="auto"/>
              <w:bottom w:val="single" w:sz="4" w:space="0" w:color="auto"/>
              <w:right w:val="single" w:sz="4" w:space="0" w:color="auto"/>
            </w:tcBorders>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47</w:t>
            </w:r>
          </w:p>
        </w:tc>
        <w:tc>
          <w:tcPr>
            <w:tcW w:w="4459" w:type="dxa"/>
            <w:tcBorders>
              <w:top w:val="single" w:sz="4" w:space="0" w:color="auto"/>
            </w:tcBorders>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Калинина</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16</w:t>
            </w:r>
          </w:p>
        </w:tc>
        <w:tc>
          <w:tcPr>
            <w:tcW w:w="1801" w:type="dxa"/>
            <w:tcBorders>
              <w:top w:val="single" w:sz="4" w:space="0" w:color="auto"/>
            </w:tcBorders>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48</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Калинина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18</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49</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Карбышева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2</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rPr>
                <w:rFonts w:ascii="Courier New" w:hAnsi="Courier New" w:cs="Courier New"/>
                <w:sz w:val="22"/>
                <w:szCs w:val="22"/>
              </w:rPr>
            </w:pPr>
            <w:r>
              <w:rPr>
                <w:rFonts w:ascii="Courier New" w:hAnsi="Courier New" w:cs="Courier New"/>
                <w:sz w:val="22"/>
                <w:szCs w:val="22"/>
              </w:rPr>
              <w:t xml:space="preserve">  50</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Карбышева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4</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51</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Кедровая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5, 11</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52</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28</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B161E8">
        <w:trPr>
          <w:trHeight w:val="35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53</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42</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54</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82, 84, 86</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55</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92</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56</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25, 27, 29, 31</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57</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Коммунистическая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5а</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58</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Коммунистическая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7</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59</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Коммунистическая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7а</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60</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Коммунистическая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9</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61</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Коммунистическая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13</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62</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Курорт</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4</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63</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Ленрабочих</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8а</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C45171">
        <w:trPr>
          <w:trHeight w:val="421"/>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64</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Ленрабочих</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14</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65</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Ленрабочих</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16</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66</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Льва Толстого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34а</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67</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Льва Толстого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47</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68</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Льва Толстого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47а</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69</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Льва Толстого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 xml:space="preserve">39а, 41Б, 41а, </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lastRenderedPageBreak/>
              <w:t>70</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Молодежная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6</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71</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Нефтяников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14</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72</w:t>
            </w:r>
          </w:p>
        </w:tc>
        <w:tc>
          <w:tcPr>
            <w:tcW w:w="4459" w:type="dxa"/>
            <w:tcBorders>
              <w:bottom w:val="single" w:sz="4" w:space="0" w:color="auto"/>
            </w:tcBorders>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г. Усть-Кут, ул. Нефтяников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1,5</w:t>
            </w:r>
          </w:p>
        </w:tc>
        <w:tc>
          <w:tcPr>
            <w:tcW w:w="1801" w:type="dxa"/>
            <w:tcBorders>
              <w:bottom w:val="single" w:sz="4" w:space="0" w:color="auto"/>
            </w:tcBorders>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B20AAC">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73</w:t>
            </w:r>
          </w:p>
        </w:tc>
        <w:tc>
          <w:tcPr>
            <w:tcW w:w="4459" w:type="dxa"/>
            <w:tcBorders>
              <w:top w:val="single" w:sz="4" w:space="0" w:color="auto"/>
              <w:left w:val="single" w:sz="4" w:space="0" w:color="auto"/>
              <w:bottom w:val="single" w:sz="4" w:space="0" w:color="auto"/>
              <w:right w:val="single" w:sz="4" w:space="0" w:color="auto"/>
            </w:tcBorders>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Нефтяников</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9,13</w:t>
            </w:r>
          </w:p>
        </w:tc>
        <w:tc>
          <w:tcPr>
            <w:tcW w:w="1801" w:type="dxa"/>
            <w:tcBorders>
              <w:top w:val="single" w:sz="4" w:space="0" w:color="auto"/>
              <w:left w:val="single" w:sz="4" w:space="0" w:color="auto"/>
              <w:bottom w:val="single" w:sz="4" w:space="0" w:color="auto"/>
              <w:right w:val="single" w:sz="4" w:space="0" w:color="auto"/>
            </w:tcBorders>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74</w:t>
            </w:r>
          </w:p>
        </w:tc>
        <w:tc>
          <w:tcPr>
            <w:tcW w:w="4459" w:type="dxa"/>
            <w:tcBorders>
              <w:top w:val="single" w:sz="4" w:space="0" w:color="auto"/>
            </w:tcBorders>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Нефтяников</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15, 17</w:t>
            </w:r>
          </w:p>
        </w:tc>
        <w:tc>
          <w:tcPr>
            <w:tcW w:w="1801" w:type="dxa"/>
            <w:tcBorders>
              <w:top w:val="single" w:sz="4" w:space="0" w:color="auto"/>
            </w:tcBorders>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75</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Нефтяников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21а, 24</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76</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Нефтяников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 19а, 23</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77</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Нефтяников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7</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78</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Пролетарская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79</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Пролетарская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rPr>
                <w:rFonts w:ascii="Courier New" w:hAnsi="Courier New" w:cs="Courier New"/>
                <w:sz w:val="22"/>
                <w:szCs w:val="22"/>
              </w:rPr>
            </w:pPr>
            <w:r>
              <w:rPr>
                <w:rFonts w:ascii="Courier New" w:hAnsi="Courier New" w:cs="Courier New"/>
                <w:sz w:val="22"/>
                <w:szCs w:val="22"/>
              </w:rPr>
              <w:t xml:space="preserve">  80</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Пролетарская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11, 13</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rPr>
                <w:rFonts w:ascii="Courier New" w:hAnsi="Courier New" w:cs="Courier New"/>
                <w:sz w:val="22"/>
                <w:szCs w:val="22"/>
              </w:rPr>
            </w:pPr>
            <w:r>
              <w:rPr>
                <w:rFonts w:ascii="Courier New" w:hAnsi="Courier New" w:cs="Courier New"/>
                <w:sz w:val="22"/>
                <w:szCs w:val="22"/>
              </w:rPr>
              <w:t xml:space="preserve">  81</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Пролетарская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12, 14</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82</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58</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83</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97</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84</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113</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85</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115</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86</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55</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87</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83,85,87</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88</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89,91</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89</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Реброва - Денисова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9, 11</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90</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Реброва-Денисова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8</w:t>
            </w:r>
          </w:p>
        </w:tc>
        <w:tc>
          <w:tcPr>
            <w:tcW w:w="1801" w:type="dxa"/>
            <w:vMerge w:val="restart"/>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91</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16, 18</w:t>
            </w:r>
          </w:p>
        </w:tc>
        <w:tc>
          <w:tcPr>
            <w:tcW w:w="1801" w:type="dxa"/>
            <w:vMerge/>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92</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93</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27а</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94</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26</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95</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38</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B20AAC">
        <w:trPr>
          <w:trHeight w:val="300"/>
          <w:jc w:val="right"/>
        </w:trPr>
        <w:tc>
          <w:tcPr>
            <w:tcW w:w="989" w:type="dxa"/>
            <w:tcBorders>
              <w:right w:val="single" w:sz="4" w:space="0" w:color="auto"/>
            </w:tcBorders>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96</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44</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lastRenderedPageBreak/>
              <w:t>97</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Российская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13</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98</w:t>
            </w:r>
          </w:p>
        </w:tc>
        <w:tc>
          <w:tcPr>
            <w:tcW w:w="4459" w:type="dxa"/>
            <w:tcBorders>
              <w:bottom w:val="single" w:sz="4" w:space="0" w:color="auto"/>
            </w:tcBorders>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Свердлова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7а</w:t>
            </w:r>
          </w:p>
        </w:tc>
        <w:tc>
          <w:tcPr>
            <w:tcW w:w="1801" w:type="dxa"/>
            <w:tcBorders>
              <w:bottom w:val="single" w:sz="4" w:space="0" w:color="auto"/>
            </w:tcBorders>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B20AAC">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99</w:t>
            </w:r>
          </w:p>
        </w:tc>
        <w:tc>
          <w:tcPr>
            <w:tcW w:w="4459" w:type="dxa"/>
            <w:tcBorders>
              <w:top w:val="single" w:sz="4" w:space="0" w:color="auto"/>
              <w:left w:val="single" w:sz="4" w:space="0" w:color="auto"/>
              <w:bottom w:val="single" w:sz="4" w:space="0" w:color="auto"/>
              <w:right w:val="single" w:sz="4" w:space="0" w:color="auto"/>
            </w:tcBorders>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Седова</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16</w:t>
            </w:r>
          </w:p>
        </w:tc>
        <w:tc>
          <w:tcPr>
            <w:tcW w:w="1801" w:type="dxa"/>
            <w:tcBorders>
              <w:top w:val="single" w:sz="4" w:space="0" w:color="auto"/>
              <w:left w:val="single" w:sz="4" w:space="0" w:color="auto"/>
              <w:bottom w:val="single" w:sz="4" w:space="0" w:color="auto"/>
              <w:right w:val="single" w:sz="4" w:space="0" w:color="auto"/>
            </w:tcBorders>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B20AAC">
        <w:trPr>
          <w:trHeight w:val="300"/>
          <w:jc w:val="right"/>
        </w:trPr>
        <w:tc>
          <w:tcPr>
            <w:tcW w:w="989" w:type="dxa"/>
            <w:tcBorders>
              <w:bottom w:val="single" w:sz="4" w:space="0" w:color="auto"/>
            </w:tcBorders>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100</w:t>
            </w:r>
          </w:p>
        </w:tc>
        <w:tc>
          <w:tcPr>
            <w:tcW w:w="4459" w:type="dxa"/>
            <w:tcBorders>
              <w:top w:val="single" w:sz="4" w:space="0" w:color="auto"/>
            </w:tcBorders>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Снежная</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13</w:t>
            </w:r>
          </w:p>
        </w:tc>
        <w:tc>
          <w:tcPr>
            <w:tcW w:w="1801" w:type="dxa"/>
            <w:tcBorders>
              <w:top w:val="single" w:sz="4" w:space="0" w:color="auto"/>
            </w:tcBorders>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B20AAC">
        <w:trPr>
          <w:trHeight w:val="300"/>
          <w:jc w:val="right"/>
        </w:trPr>
        <w:tc>
          <w:tcPr>
            <w:tcW w:w="989" w:type="dxa"/>
            <w:tcBorders>
              <w:top w:val="single" w:sz="4" w:space="0" w:color="auto"/>
              <w:left w:val="single" w:sz="4" w:space="0" w:color="auto"/>
              <w:bottom w:val="single" w:sz="4" w:space="0" w:color="auto"/>
              <w:right w:val="single" w:sz="4" w:space="0" w:color="auto"/>
            </w:tcBorders>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101</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Строительная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B20AAC">
        <w:trPr>
          <w:trHeight w:val="300"/>
          <w:jc w:val="right"/>
        </w:trPr>
        <w:tc>
          <w:tcPr>
            <w:tcW w:w="989" w:type="dxa"/>
            <w:tcBorders>
              <w:top w:val="single" w:sz="4" w:space="0" w:color="auto"/>
              <w:left w:val="single" w:sz="4" w:space="0" w:color="auto"/>
              <w:bottom w:val="single" w:sz="4" w:space="0" w:color="auto"/>
              <w:right w:val="single" w:sz="4" w:space="0" w:color="auto"/>
            </w:tcBorders>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102</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Строительная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5</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B20AAC">
        <w:trPr>
          <w:trHeight w:val="300"/>
          <w:jc w:val="right"/>
        </w:trPr>
        <w:tc>
          <w:tcPr>
            <w:tcW w:w="989" w:type="dxa"/>
            <w:tcBorders>
              <w:top w:val="single" w:sz="4" w:space="0" w:color="auto"/>
            </w:tcBorders>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103</w:t>
            </w:r>
          </w:p>
        </w:tc>
        <w:tc>
          <w:tcPr>
            <w:tcW w:w="4459" w:type="dxa"/>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Халтурина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44</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B20AAC">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104</w:t>
            </w:r>
          </w:p>
        </w:tc>
        <w:tc>
          <w:tcPr>
            <w:tcW w:w="4459" w:type="dxa"/>
            <w:tcBorders>
              <w:left w:val="single" w:sz="4" w:space="0" w:color="auto"/>
            </w:tcBorders>
            <w:shd w:val="clear" w:color="000000" w:fill="FFFFFF"/>
          </w:tcPr>
          <w:p w:rsidR="00D156AB" w:rsidRPr="005C7D2D" w:rsidRDefault="00D156AB" w:rsidP="00D156AB">
            <w:pPr>
              <w:rPr>
                <w:rFonts w:ascii="Courier New" w:hAnsi="Courier New" w:cs="Courier New"/>
                <w:sz w:val="22"/>
                <w:szCs w:val="22"/>
              </w:rPr>
            </w:pPr>
            <w:r w:rsidRPr="00C45171">
              <w:rPr>
                <w:rFonts w:ascii="Courier New" w:hAnsi="Courier New" w:cs="Courier New"/>
                <w:sz w:val="22"/>
                <w:szCs w:val="22"/>
              </w:rPr>
              <w:t>г. Усть-Кут,</w:t>
            </w:r>
            <w:r w:rsidRPr="005C7D2D">
              <w:rPr>
                <w:rFonts w:ascii="Courier New" w:hAnsi="Courier New" w:cs="Courier New"/>
                <w:sz w:val="22"/>
                <w:szCs w:val="22"/>
              </w:rPr>
              <w:t xml:space="preserve"> ул. Халтурина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64</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B20AAC">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105</w:t>
            </w:r>
          </w:p>
        </w:tc>
        <w:tc>
          <w:tcPr>
            <w:tcW w:w="4459" w:type="dxa"/>
            <w:tcBorders>
              <w:left w:val="single" w:sz="4" w:space="0" w:color="auto"/>
            </w:tcBorders>
            <w:shd w:val="clear" w:color="000000" w:fill="FFFFFF"/>
          </w:tcPr>
          <w:p w:rsidR="00D156AB" w:rsidRPr="005C7D2D" w:rsidRDefault="00D156AB" w:rsidP="00D156AB">
            <w:pPr>
              <w:rPr>
                <w:rFonts w:ascii="Courier New" w:hAnsi="Courier New" w:cs="Courier New"/>
                <w:sz w:val="22"/>
                <w:szCs w:val="22"/>
              </w:rPr>
            </w:pPr>
            <w:r>
              <w:rPr>
                <w:rFonts w:ascii="Courier New" w:hAnsi="Courier New" w:cs="Courier New"/>
                <w:sz w:val="22"/>
                <w:szCs w:val="22"/>
              </w:rPr>
              <w:t>г. Усть-Кут,</w:t>
            </w:r>
            <w:r w:rsidRPr="005C7D2D">
              <w:rPr>
                <w:rFonts w:ascii="Courier New" w:hAnsi="Courier New" w:cs="Courier New"/>
                <w:sz w:val="22"/>
                <w:szCs w:val="22"/>
              </w:rPr>
              <w:t xml:space="preserve"> ул. Халтурина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56</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B20AAC">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106</w:t>
            </w:r>
          </w:p>
        </w:tc>
        <w:tc>
          <w:tcPr>
            <w:tcW w:w="4459" w:type="dxa"/>
            <w:shd w:val="clear" w:color="000000" w:fill="FFFFFF"/>
          </w:tcPr>
          <w:p w:rsidR="00D156AB" w:rsidRPr="005C7D2D" w:rsidRDefault="00D156AB" w:rsidP="00D156AB">
            <w:pPr>
              <w:rPr>
                <w:rFonts w:ascii="Courier New" w:hAnsi="Courier New" w:cs="Courier New"/>
                <w:sz w:val="22"/>
                <w:szCs w:val="22"/>
              </w:rPr>
            </w:pPr>
            <w:r w:rsidRPr="00B20AAC">
              <w:rPr>
                <w:rFonts w:ascii="Courier New" w:hAnsi="Courier New" w:cs="Courier New"/>
                <w:sz w:val="22"/>
                <w:szCs w:val="22"/>
              </w:rPr>
              <w:t>г. Усть-Кут,</w:t>
            </w:r>
            <w:r w:rsidRPr="005C7D2D">
              <w:rPr>
                <w:rFonts w:ascii="Courier New" w:hAnsi="Courier New" w:cs="Courier New"/>
                <w:sz w:val="22"/>
                <w:szCs w:val="22"/>
              </w:rPr>
              <w:t xml:space="preserve"> ул. Халтурина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54</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107</w:t>
            </w:r>
          </w:p>
        </w:tc>
        <w:tc>
          <w:tcPr>
            <w:tcW w:w="4459" w:type="dxa"/>
            <w:shd w:val="clear" w:color="000000" w:fill="FFFFFF"/>
          </w:tcPr>
          <w:p w:rsidR="00D156AB" w:rsidRPr="005C7D2D" w:rsidRDefault="00D156AB" w:rsidP="00D156AB">
            <w:pPr>
              <w:rPr>
                <w:rFonts w:ascii="Courier New" w:hAnsi="Courier New" w:cs="Courier New"/>
                <w:sz w:val="22"/>
                <w:szCs w:val="22"/>
              </w:rPr>
            </w:pPr>
            <w:r w:rsidRPr="00B20AAC">
              <w:rPr>
                <w:rFonts w:ascii="Courier New" w:hAnsi="Courier New" w:cs="Courier New"/>
                <w:sz w:val="22"/>
                <w:szCs w:val="22"/>
              </w:rPr>
              <w:t>г. Усть-Кут,</w:t>
            </w:r>
            <w:r w:rsidRPr="005C7D2D">
              <w:rPr>
                <w:rFonts w:ascii="Courier New" w:hAnsi="Courier New" w:cs="Courier New"/>
                <w:sz w:val="22"/>
                <w:szCs w:val="22"/>
              </w:rPr>
              <w:t xml:space="preserve"> ул. Чернышевского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25</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108</w:t>
            </w:r>
          </w:p>
        </w:tc>
        <w:tc>
          <w:tcPr>
            <w:tcW w:w="4459" w:type="dxa"/>
            <w:shd w:val="clear" w:color="000000" w:fill="FFFFFF"/>
          </w:tcPr>
          <w:p w:rsidR="00D156AB" w:rsidRPr="005C7D2D" w:rsidRDefault="00D156AB" w:rsidP="00D156AB">
            <w:pPr>
              <w:rPr>
                <w:rFonts w:ascii="Courier New" w:hAnsi="Courier New" w:cs="Courier New"/>
                <w:sz w:val="22"/>
                <w:szCs w:val="22"/>
              </w:rPr>
            </w:pPr>
            <w:r w:rsidRPr="00B20AAC">
              <w:rPr>
                <w:rFonts w:ascii="Courier New" w:hAnsi="Courier New" w:cs="Courier New"/>
                <w:sz w:val="22"/>
                <w:szCs w:val="22"/>
              </w:rPr>
              <w:t>г. Усть-Кут,</w:t>
            </w:r>
            <w:r w:rsidRPr="005C7D2D">
              <w:rPr>
                <w:rFonts w:ascii="Courier New" w:hAnsi="Courier New" w:cs="Courier New"/>
                <w:sz w:val="22"/>
                <w:szCs w:val="22"/>
              </w:rPr>
              <w:t xml:space="preserve"> ул. Шевченко</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22</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109</w:t>
            </w:r>
          </w:p>
        </w:tc>
        <w:tc>
          <w:tcPr>
            <w:tcW w:w="4459" w:type="dxa"/>
            <w:shd w:val="clear" w:color="000000" w:fill="FFFFFF"/>
          </w:tcPr>
          <w:p w:rsidR="00D156AB" w:rsidRPr="005C7D2D" w:rsidRDefault="00D156AB" w:rsidP="00D156AB">
            <w:pPr>
              <w:rPr>
                <w:rFonts w:ascii="Courier New" w:hAnsi="Courier New" w:cs="Courier New"/>
                <w:sz w:val="22"/>
                <w:szCs w:val="22"/>
              </w:rPr>
            </w:pPr>
            <w:r w:rsidRPr="00B20AAC">
              <w:rPr>
                <w:rFonts w:ascii="Courier New" w:hAnsi="Courier New" w:cs="Courier New"/>
                <w:sz w:val="22"/>
                <w:szCs w:val="22"/>
              </w:rPr>
              <w:t>г. Усть-Кут,</w:t>
            </w:r>
            <w:r w:rsidRPr="005C7D2D">
              <w:rPr>
                <w:rFonts w:ascii="Courier New" w:hAnsi="Courier New" w:cs="Courier New"/>
                <w:sz w:val="22"/>
                <w:szCs w:val="22"/>
              </w:rPr>
              <w:t xml:space="preserve"> ул. Шевченко</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25</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110</w:t>
            </w:r>
          </w:p>
        </w:tc>
        <w:tc>
          <w:tcPr>
            <w:tcW w:w="4459" w:type="dxa"/>
            <w:shd w:val="clear" w:color="000000" w:fill="FFFFFF"/>
          </w:tcPr>
          <w:p w:rsidR="00D156AB" w:rsidRPr="005C7D2D" w:rsidRDefault="00D156AB" w:rsidP="00D156AB">
            <w:pPr>
              <w:rPr>
                <w:rFonts w:ascii="Courier New" w:hAnsi="Courier New" w:cs="Courier New"/>
                <w:sz w:val="22"/>
                <w:szCs w:val="22"/>
              </w:rPr>
            </w:pPr>
            <w:r w:rsidRPr="00B20AAC">
              <w:rPr>
                <w:rFonts w:ascii="Courier New" w:hAnsi="Courier New" w:cs="Courier New"/>
                <w:sz w:val="22"/>
                <w:szCs w:val="22"/>
              </w:rPr>
              <w:t>г. Усть-Кут,</w:t>
            </w:r>
            <w:r w:rsidRPr="005C7D2D">
              <w:rPr>
                <w:rFonts w:ascii="Courier New" w:hAnsi="Courier New" w:cs="Courier New"/>
                <w:sz w:val="22"/>
                <w:szCs w:val="22"/>
              </w:rPr>
              <w:t xml:space="preserve"> ул. Щорса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88</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111</w:t>
            </w:r>
          </w:p>
        </w:tc>
        <w:tc>
          <w:tcPr>
            <w:tcW w:w="4459" w:type="dxa"/>
            <w:shd w:val="clear" w:color="000000" w:fill="FFFFFF"/>
          </w:tcPr>
          <w:p w:rsidR="00D156AB" w:rsidRPr="005C7D2D" w:rsidRDefault="00D156AB" w:rsidP="00D156AB">
            <w:pPr>
              <w:rPr>
                <w:rFonts w:ascii="Courier New" w:hAnsi="Courier New" w:cs="Courier New"/>
                <w:sz w:val="22"/>
                <w:szCs w:val="22"/>
              </w:rPr>
            </w:pPr>
            <w:r>
              <w:rPr>
                <w:rFonts w:ascii="Courier New" w:hAnsi="Courier New" w:cs="Courier New"/>
                <w:sz w:val="22"/>
                <w:szCs w:val="22"/>
              </w:rPr>
              <w:t xml:space="preserve">г. Усть-Ку, </w:t>
            </w:r>
            <w:r w:rsidRPr="005C7D2D">
              <w:rPr>
                <w:rFonts w:ascii="Courier New" w:hAnsi="Courier New" w:cs="Courier New"/>
                <w:sz w:val="22"/>
                <w:szCs w:val="22"/>
              </w:rPr>
              <w:t>ул. Щорса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77</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112</w:t>
            </w:r>
          </w:p>
        </w:tc>
        <w:tc>
          <w:tcPr>
            <w:tcW w:w="4459" w:type="dxa"/>
            <w:shd w:val="clear" w:color="000000" w:fill="FFFFFF"/>
          </w:tcPr>
          <w:p w:rsidR="00D156AB" w:rsidRPr="005C7D2D" w:rsidRDefault="00D156AB" w:rsidP="00D156AB">
            <w:pPr>
              <w:rPr>
                <w:rFonts w:ascii="Courier New" w:hAnsi="Courier New" w:cs="Courier New"/>
                <w:sz w:val="22"/>
                <w:szCs w:val="22"/>
              </w:rPr>
            </w:pPr>
            <w:r w:rsidRPr="0083479C">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Щорса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45</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113</w:t>
            </w:r>
          </w:p>
        </w:tc>
        <w:tc>
          <w:tcPr>
            <w:tcW w:w="4459" w:type="dxa"/>
            <w:shd w:val="clear" w:color="000000" w:fill="FFFFFF"/>
          </w:tcPr>
          <w:p w:rsidR="00D156AB" w:rsidRPr="005C7D2D" w:rsidRDefault="00D156AB" w:rsidP="00D156AB">
            <w:pPr>
              <w:rPr>
                <w:rFonts w:ascii="Courier New" w:hAnsi="Courier New" w:cs="Courier New"/>
                <w:sz w:val="22"/>
                <w:szCs w:val="22"/>
              </w:rPr>
            </w:pPr>
            <w:r w:rsidRPr="0083479C">
              <w:rPr>
                <w:rFonts w:ascii="Courier New" w:hAnsi="Courier New" w:cs="Courier New"/>
                <w:sz w:val="22"/>
                <w:szCs w:val="22"/>
              </w:rPr>
              <w:t>г. Усть-Кут,</w:t>
            </w:r>
            <w:r w:rsidRPr="005C7D2D">
              <w:rPr>
                <w:rFonts w:ascii="Courier New" w:hAnsi="Courier New" w:cs="Courier New"/>
                <w:sz w:val="22"/>
                <w:szCs w:val="22"/>
              </w:rPr>
              <w:t xml:space="preserve"> ул.Кирова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130</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114</w:t>
            </w:r>
          </w:p>
        </w:tc>
        <w:tc>
          <w:tcPr>
            <w:tcW w:w="4459" w:type="dxa"/>
            <w:shd w:val="clear" w:color="000000" w:fill="FFFFFF"/>
          </w:tcPr>
          <w:p w:rsidR="00D156AB" w:rsidRPr="005C7D2D" w:rsidRDefault="00D156AB" w:rsidP="00D156AB">
            <w:pPr>
              <w:rPr>
                <w:rFonts w:ascii="Courier New" w:hAnsi="Courier New" w:cs="Courier New"/>
                <w:sz w:val="22"/>
                <w:szCs w:val="22"/>
              </w:rPr>
            </w:pPr>
            <w:r w:rsidRPr="0083479C">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пер. Комсомольский</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2</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115</w:t>
            </w:r>
          </w:p>
        </w:tc>
        <w:tc>
          <w:tcPr>
            <w:tcW w:w="4459" w:type="dxa"/>
            <w:shd w:val="clear" w:color="000000" w:fill="FFFFFF"/>
          </w:tcPr>
          <w:p w:rsidR="00D156AB" w:rsidRPr="005C7D2D" w:rsidRDefault="00D156AB" w:rsidP="00D156AB">
            <w:pPr>
              <w:rPr>
                <w:rFonts w:ascii="Courier New" w:hAnsi="Courier New" w:cs="Courier New"/>
                <w:sz w:val="22"/>
                <w:szCs w:val="22"/>
              </w:rPr>
            </w:pPr>
            <w:r w:rsidRPr="0083479C">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пер. Рабочий</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1,8</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116</w:t>
            </w:r>
          </w:p>
        </w:tc>
        <w:tc>
          <w:tcPr>
            <w:tcW w:w="4459" w:type="dxa"/>
            <w:shd w:val="clear" w:color="000000" w:fill="FFFFFF"/>
          </w:tcPr>
          <w:p w:rsidR="00D156AB" w:rsidRPr="005C7D2D" w:rsidRDefault="00D156AB" w:rsidP="00D156AB">
            <w:pPr>
              <w:rPr>
                <w:rFonts w:ascii="Courier New" w:hAnsi="Courier New" w:cs="Courier New"/>
                <w:sz w:val="22"/>
                <w:szCs w:val="22"/>
              </w:rPr>
            </w:pPr>
            <w:r w:rsidRPr="0083479C">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пер. Рабочий</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2</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117</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пер. Строительный</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2</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118</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пер. Флотский</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1а</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119</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пер. Школьный</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120</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2-я Молодежная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1,2</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121</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Белобородова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4а</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122</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Гайдара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10</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B20AAC">
        <w:trPr>
          <w:trHeight w:val="300"/>
          <w:jc w:val="right"/>
        </w:trPr>
        <w:tc>
          <w:tcPr>
            <w:tcW w:w="989" w:type="dxa"/>
            <w:tcBorders>
              <w:right w:val="single" w:sz="4" w:space="0" w:color="auto"/>
            </w:tcBorders>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123</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Гайдара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20а</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lastRenderedPageBreak/>
              <w:t>124</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Гайдара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20</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125</w:t>
            </w:r>
          </w:p>
        </w:tc>
        <w:tc>
          <w:tcPr>
            <w:tcW w:w="4459" w:type="dxa"/>
            <w:tcBorders>
              <w:bottom w:val="single" w:sz="4" w:space="0" w:color="auto"/>
            </w:tcBorders>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Горького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36/1, 36/22</w:t>
            </w:r>
          </w:p>
        </w:tc>
        <w:tc>
          <w:tcPr>
            <w:tcW w:w="1801" w:type="dxa"/>
            <w:tcBorders>
              <w:bottom w:val="single" w:sz="4" w:space="0" w:color="auto"/>
            </w:tcBorders>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B20AAC">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126</w:t>
            </w:r>
          </w:p>
        </w:tc>
        <w:tc>
          <w:tcPr>
            <w:tcW w:w="4459" w:type="dxa"/>
            <w:tcBorders>
              <w:top w:val="single" w:sz="4" w:space="0" w:color="auto"/>
              <w:left w:val="single" w:sz="4" w:space="0" w:color="auto"/>
              <w:bottom w:val="single" w:sz="4" w:space="0" w:color="auto"/>
              <w:right w:val="single" w:sz="4" w:space="0" w:color="auto"/>
            </w:tcBorders>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Горького</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48</w:t>
            </w:r>
          </w:p>
        </w:tc>
        <w:tc>
          <w:tcPr>
            <w:tcW w:w="1801" w:type="dxa"/>
            <w:tcBorders>
              <w:top w:val="single" w:sz="4" w:space="0" w:color="auto"/>
              <w:left w:val="single" w:sz="4" w:space="0" w:color="auto"/>
              <w:bottom w:val="single" w:sz="4" w:space="0" w:color="auto"/>
              <w:right w:val="single" w:sz="4" w:space="0" w:color="auto"/>
            </w:tcBorders>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127</w:t>
            </w:r>
          </w:p>
        </w:tc>
        <w:tc>
          <w:tcPr>
            <w:tcW w:w="4459" w:type="dxa"/>
            <w:tcBorders>
              <w:top w:val="single" w:sz="4" w:space="0" w:color="auto"/>
            </w:tcBorders>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Горького</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50</w:t>
            </w:r>
          </w:p>
        </w:tc>
        <w:tc>
          <w:tcPr>
            <w:tcW w:w="1801" w:type="dxa"/>
            <w:tcBorders>
              <w:top w:val="single" w:sz="4" w:space="0" w:color="auto"/>
            </w:tcBorders>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128</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Декабристов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15а</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129</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Калинина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4</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130</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Карбышева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7</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110C8F">
              <w:rPr>
                <w:rFonts w:ascii="Courier New" w:hAnsi="Courier New" w:cs="Courier New"/>
                <w:sz w:val="22"/>
                <w:szCs w:val="22"/>
              </w:rPr>
              <w:t>1</w:t>
            </w:r>
            <w:r>
              <w:rPr>
                <w:rFonts w:ascii="Courier New" w:hAnsi="Courier New" w:cs="Courier New"/>
                <w:sz w:val="22"/>
                <w:szCs w:val="22"/>
              </w:rPr>
              <w:t>31</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Карбышева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9</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132</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Кедровая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13, 15</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133</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Кедровая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17</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134</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Кедровая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19, 25</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135</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Кедровая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21</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136</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Кедровая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3,9</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137</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12, 14, 16, 18а</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138</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30, 36/2</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139</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44</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140</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46</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141</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34а</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142</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124, 128</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143</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Котовского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18</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144</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Льва Толстого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53</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145</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Льва Толстого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49</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B20AAC">
        <w:trPr>
          <w:trHeight w:val="300"/>
          <w:jc w:val="right"/>
        </w:trPr>
        <w:tc>
          <w:tcPr>
            <w:tcW w:w="989" w:type="dxa"/>
            <w:shd w:val="clear" w:color="000000" w:fill="FFFFFF"/>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146</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Льва Толстого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32а</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147</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Маяковского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30</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148</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Нефтяников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33, 35</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B20AAC">
        <w:trPr>
          <w:trHeight w:val="486"/>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149</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Нефтяников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1а, 1б</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B20AAC">
        <w:trPr>
          <w:trHeight w:val="300"/>
          <w:jc w:val="right"/>
        </w:trPr>
        <w:tc>
          <w:tcPr>
            <w:tcW w:w="989" w:type="dxa"/>
            <w:tcBorders>
              <w:right w:val="single" w:sz="4" w:space="0" w:color="auto"/>
            </w:tcBorders>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150</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Нефтяников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19, 21</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lastRenderedPageBreak/>
              <w:t>151</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Нефтяников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7а, 11</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152</w:t>
            </w:r>
          </w:p>
        </w:tc>
        <w:tc>
          <w:tcPr>
            <w:tcW w:w="4459" w:type="dxa"/>
            <w:tcBorders>
              <w:bottom w:val="single" w:sz="4" w:space="0" w:color="auto"/>
            </w:tcBorders>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Обнорского</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32</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B20AAC">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153</w:t>
            </w:r>
          </w:p>
        </w:tc>
        <w:tc>
          <w:tcPr>
            <w:tcW w:w="4459" w:type="dxa"/>
            <w:tcBorders>
              <w:top w:val="single" w:sz="4" w:space="0" w:color="auto"/>
              <w:left w:val="single" w:sz="4" w:space="0" w:color="auto"/>
              <w:bottom w:val="single" w:sz="4" w:space="0" w:color="auto"/>
              <w:right w:val="single" w:sz="4" w:space="0" w:color="auto"/>
            </w:tcBorders>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Полевая</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6</w:t>
            </w:r>
          </w:p>
        </w:tc>
        <w:tc>
          <w:tcPr>
            <w:tcW w:w="1801" w:type="dxa"/>
            <w:tcBorders>
              <w:left w:val="single" w:sz="4" w:space="0" w:color="auto"/>
            </w:tcBorders>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154</w:t>
            </w:r>
          </w:p>
        </w:tc>
        <w:tc>
          <w:tcPr>
            <w:tcW w:w="4459" w:type="dxa"/>
            <w:tcBorders>
              <w:top w:val="single" w:sz="4" w:space="0" w:color="auto"/>
            </w:tcBorders>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Пролетарская</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15, 16</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155</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Пролетарская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19</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156</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54, 56</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157</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60</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158</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93</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159</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99</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160</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72</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161</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74</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162</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111</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163</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103, 103а</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164</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123</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165</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Пушкина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125</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166</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Реброва -Денисова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33</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167</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Реброва-Денисова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168</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Реброва-Денисова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169</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Реброва-Денисова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7</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170</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Реброва-Денисова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15, 19</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171</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Реброва-Денисова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39,41</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172</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7</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173</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28</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174</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36</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175</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39</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176</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41</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177</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45, 47</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lastRenderedPageBreak/>
              <w:t>178</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49</w:t>
            </w:r>
          </w:p>
        </w:tc>
        <w:tc>
          <w:tcPr>
            <w:tcW w:w="1801" w:type="dxa"/>
            <w:vMerge w:val="restart"/>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179</w:t>
            </w:r>
          </w:p>
        </w:tc>
        <w:tc>
          <w:tcPr>
            <w:tcW w:w="4459" w:type="dxa"/>
            <w:tcBorders>
              <w:bottom w:val="single" w:sz="4" w:space="0" w:color="auto"/>
            </w:tcBorders>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Речников</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42</w:t>
            </w:r>
          </w:p>
        </w:tc>
        <w:tc>
          <w:tcPr>
            <w:tcW w:w="1801" w:type="dxa"/>
            <w:vMerge/>
            <w:tcBorders>
              <w:bottom w:val="single" w:sz="4" w:space="0" w:color="auto"/>
            </w:tcBorders>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p>
        </w:tc>
      </w:tr>
      <w:tr w:rsidR="00D156AB" w:rsidRPr="00110C8F" w:rsidTr="00B20AAC">
        <w:trPr>
          <w:trHeight w:val="300"/>
          <w:jc w:val="right"/>
        </w:trPr>
        <w:tc>
          <w:tcPr>
            <w:tcW w:w="989"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180</w:t>
            </w:r>
          </w:p>
        </w:tc>
        <w:tc>
          <w:tcPr>
            <w:tcW w:w="4459" w:type="dxa"/>
            <w:tcBorders>
              <w:top w:val="single" w:sz="4" w:space="0" w:color="auto"/>
              <w:left w:val="single" w:sz="4" w:space="0" w:color="auto"/>
              <w:bottom w:val="single" w:sz="4" w:space="0" w:color="auto"/>
              <w:right w:val="single" w:sz="4" w:space="0" w:color="auto"/>
            </w:tcBorders>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Речников</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46,48</w:t>
            </w:r>
          </w:p>
        </w:tc>
        <w:tc>
          <w:tcPr>
            <w:tcW w:w="1801" w:type="dxa"/>
            <w:tcBorders>
              <w:top w:val="single" w:sz="4" w:space="0" w:color="auto"/>
              <w:left w:val="single" w:sz="4" w:space="0" w:color="auto"/>
              <w:bottom w:val="single" w:sz="4" w:space="0" w:color="auto"/>
              <w:right w:val="single" w:sz="4" w:space="0" w:color="auto"/>
            </w:tcBorders>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181</w:t>
            </w:r>
          </w:p>
        </w:tc>
        <w:tc>
          <w:tcPr>
            <w:tcW w:w="4459" w:type="dxa"/>
            <w:tcBorders>
              <w:top w:val="single" w:sz="4" w:space="0" w:color="auto"/>
            </w:tcBorders>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Российская</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w:t>
            </w:r>
          </w:p>
        </w:tc>
        <w:tc>
          <w:tcPr>
            <w:tcW w:w="1801" w:type="dxa"/>
            <w:tcBorders>
              <w:top w:val="single" w:sz="4" w:space="0" w:color="auto"/>
            </w:tcBorders>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182</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Российская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183</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Российская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11</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184</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Свердлова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19</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185</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Седова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35а</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186</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Седова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27а</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187</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Снежная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5, 5а, 7, 11</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188</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Снежная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189</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Советская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120</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B20AAC">
        <w:trPr>
          <w:trHeight w:val="300"/>
          <w:jc w:val="right"/>
        </w:trPr>
        <w:tc>
          <w:tcPr>
            <w:tcW w:w="989" w:type="dxa"/>
            <w:tcBorders>
              <w:right w:val="single" w:sz="4" w:space="0" w:color="auto"/>
            </w:tcBorders>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190</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Советская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163</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191</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Советская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165, 167</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192</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Советская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169, 171</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B20AAC">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193</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Советская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88</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194</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Сосновая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 xml:space="preserve"> 2а, 12</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195</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Сосновая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9</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196</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Сосновая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8</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197</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Строительная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198</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Строительная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2</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199</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Строительная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4</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200</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Судостроительная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201</w:t>
            </w:r>
          </w:p>
        </w:tc>
        <w:tc>
          <w:tcPr>
            <w:tcW w:w="4459" w:type="dxa"/>
            <w:shd w:val="clear" w:color="000000" w:fill="FFFFFF"/>
          </w:tcPr>
          <w:p w:rsidR="00D156AB" w:rsidRPr="005C7D2D" w:rsidRDefault="00D156AB" w:rsidP="00D156AB">
            <w:pPr>
              <w:rPr>
                <w:rFonts w:ascii="Courier New" w:hAnsi="Courier New" w:cs="Courier New"/>
                <w:sz w:val="22"/>
                <w:szCs w:val="22"/>
              </w:rPr>
            </w:pPr>
            <w:r w:rsidRPr="005C7D2D">
              <w:rPr>
                <w:rFonts w:ascii="Courier New" w:hAnsi="Courier New" w:cs="Courier New"/>
                <w:sz w:val="22"/>
                <w:szCs w:val="22"/>
              </w:rPr>
              <w:t>ул. Судостроительная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5</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202</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Трудовая</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1а</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Халтурина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66</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204</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Халтурина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58, 60</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lastRenderedPageBreak/>
              <w:t>205</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Халтурина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50</w:t>
            </w:r>
          </w:p>
        </w:tc>
        <w:tc>
          <w:tcPr>
            <w:tcW w:w="1801" w:type="dxa"/>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sidRPr="005C7D2D">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206</w:t>
            </w:r>
          </w:p>
        </w:tc>
        <w:tc>
          <w:tcPr>
            <w:tcW w:w="4459" w:type="dxa"/>
            <w:tcBorders>
              <w:bottom w:val="single" w:sz="4" w:space="0" w:color="auto"/>
            </w:tcBorders>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w:t>
            </w:r>
            <w:r>
              <w:rPr>
                <w:rFonts w:ascii="Courier New" w:hAnsi="Courier New" w:cs="Courier New"/>
                <w:sz w:val="22"/>
                <w:szCs w:val="22"/>
              </w:rPr>
              <w:t xml:space="preserve"> </w:t>
            </w:r>
            <w:r w:rsidRPr="005C7D2D">
              <w:rPr>
                <w:rFonts w:ascii="Courier New" w:hAnsi="Courier New" w:cs="Courier New"/>
                <w:sz w:val="22"/>
                <w:szCs w:val="22"/>
              </w:rPr>
              <w:t>Кирова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42а</w:t>
            </w:r>
          </w:p>
        </w:tc>
        <w:tc>
          <w:tcPr>
            <w:tcW w:w="1801" w:type="dxa"/>
            <w:tcBorders>
              <w:bottom w:val="single" w:sz="4" w:space="0" w:color="auto"/>
            </w:tcBorders>
            <w:shd w:val="clear" w:color="000000" w:fill="FFFFFF"/>
            <w:vAlign w:val="center"/>
          </w:tcPr>
          <w:p w:rsidR="00D156AB" w:rsidRPr="00110C8F"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B20AAC">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207</w:t>
            </w:r>
          </w:p>
        </w:tc>
        <w:tc>
          <w:tcPr>
            <w:tcW w:w="4459" w:type="dxa"/>
            <w:tcBorders>
              <w:top w:val="single" w:sz="4" w:space="0" w:color="auto"/>
              <w:left w:val="single" w:sz="4" w:space="0" w:color="auto"/>
              <w:bottom w:val="single" w:sz="4" w:space="0" w:color="auto"/>
              <w:right w:val="single" w:sz="4" w:space="0" w:color="auto"/>
            </w:tcBorders>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w:t>
            </w:r>
            <w:r>
              <w:rPr>
                <w:rFonts w:ascii="Courier New" w:hAnsi="Courier New" w:cs="Courier New"/>
                <w:sz w:val="22"/>
                <w:szCs w:val="22"/>
              </w:rPr>
              <w:t xml:space="preserve"> </w:t>
            </w:r>
            <w:r w:rsidRPr="005C7D2D">
              <w:rPr>
                <w:rFonts w:ascii="Courier New" w:hAnsi="Courier New" w:cs="Courier New"/>
                <w:sz w:val="22"/>
                <w:szCs w:val="22"/>
              </w:rPr>
              <w:t>Октябрьская</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3</w:t>
            </w:r>
          </w:p>
        </w:tc>
        <w:tc>
          <w:tcPr>
            <w:tcW w:w="1801" w:type="dxa"/>
            <w:tcBorders>
              <w:top w:val="single" w:sz="4" w:space="0" w:color="auto"/>
              <w:left w:val="single" w:sz="4" w:space="0" w:color="auto"/>
              <w:bottom w:val="single" w:sz="4" w:space="0" w:color="auto"/>
              <w:right w:val="single" w:sz="4" w:space="0" w:color="auto"/>
            </w:tcBorders>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208</w:t>
            </w:r>
          </w:p>
        </w:tc>
        <w:tc>
          <w:tcPr>
            <w:tcW w:w="4459" w:type="dxa"/>
            <w:tcBorders>
              <w:top w:val="single" w:sz="4" w:space="0" w:color="auto"/>
            </w:tcBorders>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Кедровая</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11а</w:t>
            </w:r>
          </w:p>
        </w:tc>
        <w:tc>
          <w:tcPr>
            <w:tcW w:w="1801" w:type="dxa"/>
            <w:tcBorders>
              <w:top w:val="single" w:sz="4" w:space="0" w:color="auto"/>
            </w:tcBorders>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r w:rsidR="00D156AB" w:rsidRPr="00110C8F" w:rsidTr="005C7D2D">
        <w:trPr>
          <w:trHeight w:val="300"/>
          <w:jc w:val="right"/>
        </w:trPr>
        <w:tc>
          <w:tcPr>
            <w:tcW w:w="989"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209</w:t>
            </w:r>
          </w:p>
        </w:tc>
        <w:tc>
          <w:tcPr>
            <w:tcW w:w="4459" w:type="dxa"/>
            <w:shd w:val="clear" w:color="000000" w:fill="FFFFFF"/>
          </w:tcPr>
          <w:p w:rsidR="00D156AB" w:rsidRPr="005C7D2D" w:rsidRDefault="00D156AB" w:rsidP="00D156AB">
            <w:pPr>
              <w:rPr>
                <w:rFonts w:ascii="Courier New" w:hAnsi="Courier New" w:cs="Courier New"/>
                <w:sz w:val="22"/>
                <w:szCs w:val="22"/>
              </w:rPr>
            </w:pPr>
            <w:r w:rsidRPr="00EA228A">
              <w:rPr>
                <w:rFonts w:ascii="Courier New" w:hAnsi="Courier New" w:cs="Courier New"/>
                <w:sz w:val="22"/>
                <w:szCs w:val="22"/>
              </w:rPr>
              <w:t>г. Усть-Кут,</w:t>
            </w:r>
            <w:r>
              <w:rPr>
                <w:rFonts w:ascii="Courier New" w:hAnsi="Courier New" w:cs="Courier New"/>
                <w:sz w:val="22"/>
                <w:szCs w:val="22"/>
              </w:rPr>
              <w:t xml:space="preserve"> </w:t>
            </w:r>
            <w:r w:rsidRPr="005C7D2D">
              <w:rPr>
                <w:rFonts w:ascii="Courier New" w:hAnsi="Courier New" w:cs="Courier New"/>
                <w:sz w:val="22"/>
                <w:szCs w:val="22"/>
              </w:rPr>
              <w:t>ул. Халтурина</w:t>
            </w:r>
          </w:p>
        </w:tc>
        <w:tc>
          <w:tcPr>
            <w:tcW w:w="2689" w:type="dxa"/>
            <w:tcBorders>
              <w:top w:val="nil"/>
              <w:left w:val="single" w:sz="4" w:space="0" w:color="auto"/>
              <w:bottom w:val="single" w:sz="4" w:space="0" w:color="auto"/>
              <w:right w:val="single" w:sz="4" w:space="0" w:color="auto"/>
            </w:tcBorders>
            <w:shd w:val="clear" w:color="auto" w:fill="auto"/>
            <w:vAlign w:val="center"/>
          </w:tcPr>
          <w:p w:rsidR="00D156AB" w:rsidRPr="005C7D2D" w:rsidRDefault="00D156AB" w:rsidP="00D156AB">
            <w:pPr>
              <w:jc w:val="center"/>
              <w:rPr>
                <w:rFonts w:ascii="Courier New" w:hAnsi="Courier New" w:cs="Courier New"/>
                <w:sz w:val="22"/>
                <w:szCs w:val="22"/>
              </w:rPr>
            </w:pPr>
            <w:r w:rsidRPr="005C7D2D">
              <w:rPr>
                <w:rFonts w:ascii="Courier New" w:hAnsi="Courier New" w:cs="Courier New"/>
                <w:sz w:val="22"/>
                <w:szCs w:val="22"/>
              </w:rPr>
              <w:t>52б,52в,52г</w:t>
            </w:r>
          </w:p>
        </w:tc>
        <w:tc>
          <w:tcPr>
            <w:tcW w:w="1801" w:type="dxa"/>
            <w:shd w:val="clear" w:color="000000" w:fill="FFFFFF"/>
            <w:vAlign w:val="center"/>
          </w:tcPr>
          <w:p w:rsidR="00D156AB" w:rsidRDefault="00D156AB" w:rsidP="00D156AB">
            <w:pPr>
              <w:spacing w:after="200" w:line="276" w:lineRule="auto"/>
              <w:jc w:val="center"/>
              <w:rPr>
                <w:rFonts w:ascii="Courier New" w:hAnsi="Courier New" w:cs="Courier New"/>
                <w:sz w:val="22"/>
                <w:szCs w:val="22"/>
              </w:rPr>
            </w:pPr>
            <w:r>
              <w:rPr>
                <w:rFonts w:ascii="Courier New" w:hAnsi="Courier New" w:cs="Courier New"/>
                <w:sz w:val="22"/>
                <w:szCs w:val="22"/>
              </w:rPr>
              <w:t>2030</w:t>
            </w:r>
          </w:p>
        </w:tc>
      </w:tr>
    </w:tbl>
    <w:p w:rsidR="005C7D2D" w:rsidRDefault="005C7D2D" w:rsidP="00B16262">
      <w:pPr>
        <w:jc w:val="right"/>
        <w:rPr>
          <w:rFonts w:ascii="Courier New" w:eastAsia="Courier New" w:hAnsi="Courier New" w:cs="Courier New"/>
          <w:color w:val="000000"/>
          <w:sz w:val="22"/>
          <w:szCs w:val="22"/>
          <w:lang w:bidi="ru-RU"/>
        </w:rPr>
      </w:pPr>
    </w:p>
    <w:p w:rsidR="00B16262" w:rsidRPr="001C54FA" w:rsidRDefault="00B16262" w:rsidP="00B16262">
      <w:pPr>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Приложение 3 </w:t>
      </w:r>
    </w:p>
    <w:p w:rsidR="00B16262" w:rsidRPr="001C54FA" w:rsidRDefault="00B16262" w:rsidP="00B16262">
      <w:pPr>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к муниципальной программе </w:t>
      </w:r>
    </w:p>
    <w:p w:rsidR="00B16262" w:rsidRPr="001C54FA" w:rsidRDefault="00B16262" w:rsidP="00B16262">
      <w:pPr>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«Формирование современной </w:t>
      </w:r>
    </w:p>
    <w:p w:rsidR="00B16262" w:rsidRPr="001C54FA" w:rsidRDefault="00B16262" w:rsidP="00B16262">
      <w:pPr>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городской среды Усть-Кутского </w:t>
      </w:r>
    </w:p>
    <w:p w:rsidR="00B16262" w:rsidRPr="001C54FA" w:rsidRDefault="00B16262" w:rsidP="00B16262">
      <w:pPr>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муниципального образования </w:t>
      </w:r>
    </w:p>
    <w:p w:rsidR="00B16262" w:rsidRPr="001C54FA" w:rsidRDefault="00B16262" w:rsidP="00B16262">
      <w:pPr>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(городского поселения) </w:t>
      </w:r>
    </w:p>
    <w:p w:rsidR="00B16262" w:rsidRPr="001C54FA" w:rsidRDefault="009D214B" w:rsidP="00B16262">
      <w:pPr>
        <w:jc w:val="right"/>
        <w:rPr>
          <w:rFonts w:ascii="Calibri" w:hAnsi="Calibri"/>
          <w:sz w:val="22"/>
          <w:szCs w:val="22"/>
        </w:rPr>
      </w:pPr>
      <w:r>
        <w:rPr>
          <w:rFonts w:ascii="Courier New" w:eastAsia="Courier New" w:hAnsi="Courier New" w:cs="Courier New"/>
          <w:color w:val="000000"/>
          <w:sz w:val="22"/>
          <w:szCs w:val="22"/>
          <w:lang w:bidi="ru-RU"/>
        </w:rPr>
        <w:t>на 2018-2030</w:t>
      </w:r>
      <w:r w:rsidR="00B16262">
        <w:rPr>
          <w:rFonts w:ascii="Courier New" w:eastAsia="Courier New" w:hAnsi="Courier New" w:cs="Courier New"/>
          <w:color w:val="000000"/>
          <w:sz w:val="22"/>
          <w:szCs w:val="22"/>
          <w:lang w:bidi="ru-RU"/>
        </w:rPr>
        <w:t xml:space="preserve"> </w:t>
      </w:r>
      <w:r w:rsidR="00B16262" w:rsidRPr="001C54FA">
        <w:rPr>
          <w:rFonts w:ascii="Courier New" w:eastAsia="Courier New" w:hAnsi="Courier New" w:cs="Courier New"/>
          <w:color w:val="000000"/>
          <w:sz w:val="22"/>
          <w:szCs w:val="22"/>
          <w:lang w:bidi="ru-RU"/>
        </w:rPr>
        <w:t>годы»</w:t>
      </w:r>
    </w:p>
    <w:p w:rsidR="00B16262" w:rsidRPr="001C54FA" w:rsidRDefault="00B16262" w:rsidP="00B16262">
      <w:pPr>
        <w:jc w:val="center"/>
        <w:rPr>
          <w:rFonts w:ascii="Arial" w:hAnsi="Arial" w:cs="Arial"/>
          <w:b/>
        </w:rPr>
      </w:pPr>
    </w:p>
    <w:p w:rsidR="00B16262" w:rsidRPr="001C54FA" w:rsidRDefault="00B16262" w:rsidP="00B16262">
      <w:pPr>
        <w:jc w:val="center"/>
        <w:rPr>
          <w:rFonts w:ascii="Arial" w:hAnsi="Arial" w:cs="Arial"/>
          <w:b/>
        </w:rPr>
      </w:pPr>
      <w:r w:rsidRPr="001C54FA">
        <w:rPr>
          <w:rFonts w:ascii="Arial" w:hAnsi="Arial" w:cs="Arial"/>
          <w:b/>
        </w:rPr>
        <w:t>Порядок разработки, обсуждения с заинтересованными лицами и утверждения дизайн проекта благоустройства общественной, дворовой территории многоквартирного дома, включенных в муниципальную программу,  предусматривающий текстовое, визуальное описание предполагаемого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общественной, дворовой территории многоквартирного дома</w:t>
      </w:r>
    </w:p>
    <w:p w:rsidR="00B16262" w:rsidRPr="001C54FA" w:rsidRDefault="00B16262" w:rsidP="00B16262">
      <w:pPr>
        <w:jc w:val="center"/>
        <w:rPr>
          <w:rFonts w:ascii="Arial" w:eastAsia="Arial" w:hAnsi="Arial" w:cs="Arial"/>
          <w:b/>
          <w:color w:val="000000"/>
          <w:lang w:bidi="ru-RU"/>
        </w:rPr>
      </w:pPr>
      <w:bookmarkStart w:id="8" w:name="bookmark15"/>
    </w:p>
    <w:p w:rsidR="00B16262" w:rsidRPr="001C54FA" w:rsidRDefault="00B16262" w:rsidP="00B16262">
      <w:pPr>
        <w:jc w:val="center"/>
        <w:rPr>
          <w:rFonts w:ascii="Arial" w:eastAsia="Arial" w:hAnsi="Arial" w:cs="Arial"/>
          <w:b/>
          <w:color w:val="000000"/>
          <w:lang w:bidi="ru-RU"/>
        </w:rPr>
      </w:pPr>
      <w:r w:rsidRPr="001C54FA">
        <w:rPr>
          <w:rFonts w:ascii="Arial" w:eastAsia="Arial" w:hAnsi="Arial" w:cs="Arial"/>
          <w:b/>
          <w:color w:val="000000"/>
          <w:lang w:bidi="ru-RU"/>
        </w:rPr>
        <w:t>1. Общие положения</w:t>
      </w:r>
      <w:bookmarkEnd w:id="8"/>
    </w:p>
    <w:p w:rsidR="00B16262" w:rsidRPr="001C54FA" w:rsidRDefault="00B16262" w:rsidP="00B16262">
      <w:pPr>
        <w:ind w:firstLine="709"/>
        <w:rPr>
          <w:rFonts w:ascii="Calibri" w:hAnsi="Calibri"/>
        </w:rPr>
      </w:pPr>
    </w:p>
    <w:p w:rsidR="00B16262" w:rsidRPr="001C54FA" w:rsidRDefault="00B16262" w:rsidP="00A52A3A">
      <w:pPr>
        <w:widowControl w:val="0"/>
        <w:tabs>
          <w:tab w:val="left" w:pos="1134"/>
        </w:tabs>
        <w:ind w:right="240" w:firstLine="709"/>
        <w:jc w:val="both"/>
        <w:rPr>
          <w:rFonts w:ascii="Arial" w:hAnsi="Arial" w:cs="Arial"/>
        </w:rPr>
      </w:pPr>
      <w:r w:rsidRPr="001C54FA">
        <w:rPr>
          <w:rFonts w:ascii="Arial" w:hAnsi="Arial" w:cs="Arial"/>
        </w:rPr>
        <w:t>1. Порядок регламентирует процедуру разработки, обсуждения с заинтересованными лицами и утверждения дизайн-проекта благоустройства общественной территории, дворовой территории многоквартирного дома.</w:t>
      </w:r>
    </w:p>
    <w:p w:rsidR="00B16262" w:rsidRPr="001C54FA" w:rsidRDefault="00B16262" w:rsidP="00A52A3A">
      <w:pPr>
        <w:widowControl w:val="0"/>
        <w:tabs>
          <w:tab w:val="left" w:pos="1134"/>
        </w:tabs>
        <w:ind w:right="240" w:firstLine="709"/>
        <w:jc w:val="both"/>
        <w:rPr>
          <w:rFonts w:ascii="Arial" w:hAnsi="Arial" w:cs="Arial"/>
        </w:rPr>
      </w:pPr>
      <w:r w:rsidRPr="001C54FA">
        <w:rPr>
          <w:rFonts w:ascii="Arial" w:hAnsi="Arial" w:cs="Arial"/>
        </w:rPr>
        <w:t>2. Под дизайн-проектом понимается графический и текстовый материал, включающий в себя визуализированное описание предполагаемого проекта, изображение общественной территории или дворовой территории, представленный в нескольких ракурсах, с планировочной схемой, фотофиксацией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общественной, дворовой территории многоквартирного дома (далее - дизайн-проект).</w:t>
      </w:r>
    </w:p>
    <w:p w:rsidR="00B16262" w:rsidRPr="001C54FA" w:rsidRDefault="00B16262" w:rsidP="00A52A3A">
      <w:pPr>
        <w:spacing w:after="200"/>
        <w:ind w:firstLine="709"/>
        <w:jc w:val="both"/>
        <w:rPr>
          <w:rFonts w:ascii="Arial" w:hAnsi="Arial" w:cs="Arial"/>
        </w:rPr>
      </w:pPr>
      <w:r w:rsidRPr="001C54FA">
        <w:rPr>
          <w:rFonts w:ascii="Arial" w:hAnsi="Arial" w:cs="Arial"/>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общественной или дворовой территории многоквартирного дома.</w:t>
      </w:r>
      <w:bookmarkStart w:id="9" w:name="bookmark16"/>
    </w:p>
    <w:p w:rsidR="00B16262" w:rsidRPr="001C54FA" w:rsidRDefault="00B16262" w:rsidP="00B16262">
      <w:pPr>
        <w:spacing w:after="200"/>
        <w:ind w:firstLine="709"/>
        <w:jc w:val="center"/>
        <w:rPr>
          <w:rFonts w:ascii="Arial" w:eastAsia="Arial" w:hAnsi="Arial" w:cs="Arial"/>
          <w:b/>
          <w:color w:val="000000"/>
          <w:lang w:bidi="ru-RU"/>
        </w:rPr>
      </w:pPr>
      <w:r w:rsidRPr="001C54FA">
        <w:rPr>
          <w:rFonts w:ascii="Arial" w:eastAsia="Arial" w:hAnsi="Arial" w:cs="Arial"/>
          <w:b/>
          <w:color w:val="000000"/>
          <w:lang w:bidi="ru-RU"/>
        </w:rPr>
        <w:t>2. Разработка дизайн-проект</w:t>
      </w:r>
      <w:bookmarkEnd w:id="9"/>
      <w:r w:rsidRPr="001C54FA">
        <w:rPr>
          <w:rFonts w:ascii="Arial" w:eastAsia="Arial" w:hAnsi="Arial" w:cs="Arial"/>
          <w:b/>
          <w:color w:val="000000"/>
          <w:lang w:bidi="ru-RU"/>
        </w:rPr>
        <w:t>а</w:t>
      </w:r>
    </w:p>
    <w:p w:rsidR="00B16262" w:rsidRPr="001C54FA" w:rsidRDefault="00B16262" w:rsidP="00A52A3A">
      <w:pPr>
        <w:ind w:firstLine="709"/>
        <w:jc w:val="both"/>
        <w:rPr>
          <w:rFonts w:ascii="Arial" w:hAnsi="Arial" w:cs="Arial"/>
        </w:rPr>
      </w:pPr>
      <w:r w:rsidRPr="001C54FA">
        <w:rPr>
          <w:rFonts w:ascii="Arial" w:hAnsi="Arial" w:cs="Arial"/>
        </w:rPr>
        <w:lastRenderedPageBreak/>
        <w:t>3. Разработка дизайн-проекта осуществляется с учетом Правил благоустройства территории Усть-Кутского муниципального образования (городского поселения), а также действующими строительными, санитарными и иными нормами и правилами.</w:t>
      </w:r>
    </w:p>
    <w:p w:rsidR="00B16262" w:rsidRPr="001C54FA" w:rsidRDefault="00B16262" w:rsidP="00A52A3A">
      <w:pPr>
        <w:ind w:firstLine="709"/>
        <w:jc w:val="both"/>
        <w:rPr>
          <w:rFonts w:ascii="Arial" w:hAnsi="Arial" w:cs="Arial"/>
        </w:rPr>
      </w:pPr>
      <w:r w:rsidRPr="001C54FA">
        <w:rPr>
          <w:rFonts w:ascii="Arial" w:hAnsi="Arial" w:cs="Arial"/>
        </w:rPr>
        <w:t>4. Разработка дизайн-проекта может осуществляться как заинтересованными лицами, так и администрацией муниципального образования «город Усть-Кут», а также совместно (далее - разработчик).</w:t>
      </w:r>
    </w:p>
    <w:p w:rsidR="00B16262" w:rsidRPr="001C54FA" w:rsidRDefault="00B16262" w:rsidP="00A52A3A">
      <w:pPr>
        <w:ind w:firstLine="709"/>
        <w:jc w:val="both"/>
        <w:rPr>
          <w:rFonts w:ascii="Arial" w:hAnsi="Arial" w:cs="Arial"/>
        </w:rPr>
      </w:pPr>
      <w:r w:rsidRPr="001C54FA">
        <w:rPr>
          <w:rFonts w:ascii="Arial" w:hAnsi="Arial" w:cs="Arial"/>
        </w:rPr>
        <w:t>5. Разработка дизайн-проекта осуществляется с учетом минимальных и дополнительных перечней работ по благоустройству дворовой территории многоквартирного дома, установленных настоящей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B16262" w:rsidRPr="001C54FA" w:rsidRDefault="00B16262" w:rsidP="00A52A3A">
      <w:pPr>
        <w:widowControl w:val="0"/>
        <w:tabs>
          <w:tab w:val="left" w:pos="993"/>
        </w:tabs>
        <w:ind w:firstLine="709"/>
        <w:jc w:val="both"/>
        <w:rPr>
          <w:rFonts w:ascii="Arial" w:hAnsi="Arial" w:cs="Arial"/>
        </w:rPr>
      </w:pPr>
      <w:r w:rsidRPr="001C54FA">
        <w:rPr>
          <w:rFonts w:ascii="Arial" w:hAnsi="Arial" w:cs="Arial"/>
        </w:rPr>
        <w:t>6. Срок разработки дизайн-проекта благоустройства дворовой территории многоквартирного дома - в течение 20 календарных дней с момента включения в адресный перечень многоквартирных домов, дворов территории в программу.</w:t>
      </w:r>
    </w:p>
    <w:p w:rsidR="00B16262" w:rsidRPr="001C54FA" w:rsidRDefault="00B16262" w:rsidP="00A52A3A">
      <w:pPr>
        <w:widowControl w:val="0"/>
        <w:tabs>
          <w:tab w:val="left" w:pos="993"/>
        </w:tabs>
        <w:ind w:firstLine="709"/>
        <w:jc w:val="both"/>
        <w:rPr>
          <w:rFonts w:ascii="Arial" w:hAnsi="Arial" w:cs="Arial"/>
        </w:rPr>
      </w:pPr>
      <w:r w:rsidRPr="001C54FA">
        <w:rPr>
          <w:rFonts w:ascii="Arial" w:hAnsi="Arial" w:cs="Arial"/>
        </w:rPr>
        <w:t xml:space="preserve">7. Разработанные дизайн-проекты дворовой территории многоквартирного дома и общественной территории подлежат размещению на официальном сайте администрации муниципального образования «город Усть-Кут» </w:t>
      </w:r>
      <w:hyperlink r:id="rId24" w:history="1">
        <w:r w:rsidRPr="001C54FA">
          <w:rPr>
            <w:rFonts w:ascii="Arial" w:hAnsi="Arial" w:cs="Arial"/>
            <w:color w:val="0066CC"/>
            <w:u w:val="single"/>
          </w:rPr>
          <w:t>www.admustkut.ru</w:t>
        </w:r>
      </w:hyperlink>
      <w:r w:rsidRPr="001C54FA">
        <w:rPr>
          <w:rFonts w:ascii="Arial" w:hAnsi="Arial" w:cs="Arial"/>
          <w:color w:val="000000"/>
          <w:lang w:eastAsia="en-US" w:bidi="en-US"/>
        </w:rPr>
        <w:t xml:space="preserve"> </w:t>
      </w:r>
      <w:r w:rsidRPr="001C54FA">
        <w:rPr>
          <w:rFonts w:ascii="Arial" w:hAnsi="Arial" w:cs="Arial"/>
        </w:rPr>
        <w:t>в информационно-телекоммуникационной сети «Интернет»</w:t>
      </w:r>
    </w:p>
    <w:p w:rsidR="00B16262" w:rsidRPr="001C54FA" w:rsidRDefault="00B16262" w:rsidP="00B16262">
      <w:pPr>
        <w:ind w:left="1549"/>
        <w:rPr>
          <w:rFonts w:ascii="Arial" w:eastAsia="Arial" w:hAnsi="Arial" w:cs="Arial"/>
          <w:b/>
          <w:color w:val="000000"/>
          <w:lang w:bidi="ru-RU"/>
        </w:rPr>
      </w:pPr>
      <w:bookmarkStart w:id="10" w:name="bookmark17"/>
    </w:p>
    <w:p w:rsidR="00B16262" w:rsidRPr="001C54FA" w:rsidRDefault="00B16262" w:rsidP="00B16262">
      <w:pPr>
        <w:ind w:left="360"/>
        <w:jc w:val="center"/>
        <w:rPr>
          <w:rFonts w:ascii="Arial" w:eastAsia="Arial" w:hAnsi="Arial" w:cs="Arial"/>
          <w:b/>
          <w:color w:val="000000"/>
          <w:lang w:bidi="ru-RU"/>
        </w:rPr>
      </w:pPr>
      <w:r w:rsidRPr="001C54FA">
        <w:rPr>
          <w:rFonts w:ascii="Arial" w:eastAsia="Arial" w:hAnsi="Arial" w:cs="Arial"/>
          <w:b/>
          <w:color w:val="000000"/>
          <w:lang w:bidi="ru-RU"/>
        </w:rPr>
        <w:t xml:space="preserve">3. Обсуждение с заинтересованными лицами и утверждение </w:t>
      </w:r>
    </w:p>
    <w:p w:rsidR="00B16262" w:rsidRPr="001C54FA" w:rsidRDefault="00B16262" w:rsidP="00B16262">
      <w:pPr>
        <w:ind w:left="360"/>
        <w:jc w:val="center"/>
        <w:rPr>
          <w:rFonts w:ascii="Arial" w:eastAsia="Arial" w:hAnsi="Arial" w:cs="Arial"/>
          <w:b/>
          <w:color w:val="000000"/>
          <w:lang w:bidi="ru-RU"/>
        </w:rPr>
      </w:pPr>
      <w:r w:rsidRPr="001C54FA">
        <w:rPr>
          <w:rFonts w:ascii="Arial" w:eastAsia="Arial" w:hAnsi="Arial" w:cs="Arial"/>
          <w:b/>
          <w:color w:val="000000"/>
          <w:lang w:bidi="ru-RU"/>
        </w:rPr>
        <w:t xml:space="preserve">дизайн-проекта дворовой территории </w:t>
      </w:r>
      <w:bookmarkEnd w:id="10"/>
      <w:r w:rsidRPr="001C54FA">
        <w:rPr>
          <w:rFonts w:ascii="Arial" w:eastAsia="Arial" w:hAnsi="Arial" w:cs="Arial"/>
          <w:b/>
          <w:color w:val="000000"/>
          <w:lang w:bidi="ru-RU"/>
        </w:rPr>
        <w:t>многоквартирного дома</w:t>
      </w:r>
    </w:p>
    <w:p w:rsidR="00B16262" w:rsidRPr="001C54FA" w:rsidRDefault="00B16262" w:rsidP="00B16262">
      <w:pPr>
        <w:rPr>
          <w:rFonts w:ascii="Calibri" w:hAnsi="Calibri"/>
          <w:sz w:val="22"/>
          <w:szCs w:val="22"/>
        </w:rPr>
      </w:pPr>
    </w:p>
    <w:p w:rsidR="00B16262" w:rsidRPr="001C54FA" w:rsidRDefault="00B16262" w:rsidP="00A52A3A">
      <w:pPr>
        <w:ind w:firstLine="709"/>
        <w:jc w:val="both"/>
        <w:rPr>
          <w:rFonts w:ascii="Arial" w:hAnsi="Arial" w:cs="Arial"/>
        </w:rPr>
      </w:pPr>
      <w:r w:rsidRPr="001C54FA">
        <w:rPr>
          <w:rFonts w:ascii="Arial" w:hAnsi="Arial" w:cs="Arial"/>
        </w:rPr>
        <w:t xml:space="preserve">8. Обсуждение дизайн-проекта </w:t>
      </w:r>
      <w:r w:rsidRPr="001C54FA">
        <w:rPr>
          <w:rFonts w:ascii="Arial" w:eastAsia="Arial" w:hAnsi="Arial" w:cs="Arial"/>
          <w:color w:val="000000"/>
          <w:lang w:bidi="ru-RU"/>
        </w:rPr>
        <w:t>дворовой территории многоквартирного дома</w:t>
      </w:r>
      <w:r w:rsidRPr="001C54FA">
        <w:rPr>
          <w:rFonts w:ascii="Arial" w:eastAsia="Arial" w:hAnsi="Arial" w:cs="Arial"/>
          <w:b/>
          <w:color w:val="000000"/>
          <w:lang w:bidi="ru-RU"/>
        </w:rPr>
        <w:t xml:space="preserve"> </w:t>
      </w:r>
      <w:r w:rsidRPr="001C54FA">
        <w:rPr>
          <w:rFonts w:ascii="Arial" w:hAnsi="Arial" w:cs="Arial"/>
        </w:rPr>
        <w:t xml:space="preserve"> осуществляется на официальном сайте администрации муниципального образования «город Усть-Кут» </w:t>
      </w:r>
      <w:hyperlink r:id="rId25" w:history="1">
        <w:r w:rsidRPr="001C54FA">
          <w:rPr>
            <w:rFonts w:ascii="Arial" w:hAnsi="Arial" w:cs="Arial"/>
            <w:color w:val="0066CC"/>
            <w:u w:val="single"/>
          </w:rPr>
          <w:t>www.admustkut.ru</w:t>
        </w:r>
      </w:hyperlink>
      <w:r w:rsidRPr="001C54FA">
        <w:rPr>
          <w:rFonts w:ascii="Arial" w:hAnsi="Arial" w:cs="Arial"/>
          <w:lang w:eastAsia="en-US" w:bidi="en-US"/>
        </w:rPr>
        <w:t xml:space="preserve"> </w:t>
      </w:r>
      <w:r w:rsidRPr="001C54FA">
        <w:rPr>
          <w:rFonts w:ascii="Arial" w:hAnsi="Arial" w:cs="Arial"/>
        </w:rPr>
        <w:t>, на собраниях граждан с привлечением разработчика.</w:t>
      </w:r>
    </w:p>
    <w:p w:rsidR="00B16262" w:rsidRPr="001C54FA" w:rsidRDefault="00B16262" w:rsidP="00A52A3A">
      <w:pPr>
        <w:ind w:firstLine="709"/>
        <w:jc w:val="both"/>
        <w:rPr>
          <w:rFonts w:ascii="Arial" w:hAnsi="Arial" w:cs="Arial"/>
        </w:rPr>
      </w:pPr>
      <w:r w:rsidRPr="001C54FA">
        <w:rPr>
          <w:rFonts w:ascii="Arial" w:hAnsi="Arial" w:cs="Arial"/>
        </w:rPr>
        <w:t>Срок обсуждений дизайн-проекта - в течение 10 календарных дней с момента разработки дизайн-проекта.</w:t>
      </w:r>
    </w:p>
    <w:p w:rsidR="00B16262" w:rsidRPr="001C54FA" w:rsidRDefault="00B16262" w:rsidP="00A52A3A">
      <w:pPr>
        <w:ind w:firstLine="709"/>
        <w:jc w:val="both"/>
        <w:rPr>
          <w:rFonts w:ascii="Arial" w:hAnsi="Arial" w:cs="Arial"/>
        </w:rPr>
      </w:pPr>
      <w:r w:rsidRPr="001C54FA">
        <w:rPr>
          <w:rFonts w:ascii="Arial" w:hAnsi="Arial" w:cs="Arial"/>
        </w:rPr>
        <w:t>Согласование</w:t>
      </w:r>
      <w:r w:rsidRPr="001C54FA">
        <w:rPr>
          <w:rFonts w:ascii="Arial" w:hAnsi="Arial" w:cs="Arial"/>
        </w:rPr>
        <w:tab/>
        <w:t xml:space="preserve"> дизайн-проекта</w:t>
      </w:r>
      <w:r w:rsidRPr="001C54FA">
        <w:rPr>
          <w:rFonts w:ascii="Arial" w:hAnsi="Arial" w:cs="Arial"/>
        </w:rPr>
        <w:tab/>
        <w:t xml:space="preserve"> осуществляется уполномоченным представителем (представителями) заинтересованных лиц в письменной форме в течение 5 календарных дней с момента окончания срока обсуждения.</w:t>
      </w:r>
    </w:p>
    <w:p w:rsidR="00B16262" w:rsidRPr="001C54FA" w:rsidRDefault="00B16262" w:rsidP="00A52A3A">
      <w:pPr>
        <w:ind w:firstLine="709"/>
        <w:jc w:val="both"/>
        <w:rPr>
          <w:rFonts w:ascii="Arial" w:hAnsi="Arial" w:cs="Arial"/>
        </w:rPr>
      </w:pPr>
      <w:r w:rsidRPr="001C54FA">
        <w:rPr>
          <w:rFonts w:ascii="Arial" w:hAnsi="Arial" w:cs="Arial"/>
        </w:rPr>
        <w:t>9.Утверждение дизайн-проекта благоустройства дворовой территории многоквартирного дома,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B16262" w:rsidRPr="001C54FA" w:rsidRDefault="00B16262" w:rsidP="00A52A3A">
      <w:pPr>
        <w:ind w:firstLine="709"/>
        <w:jc w:val="both"/>
        <w:rPr>
          <w:rFonts w:ascii="Arial" w:hAnsi="Arial" w:cs="Arial"/>
        </w:rPr>
      </w:pPr>
      <w:r w:rsidRPr="001C54FA">
        <w:rPr>
          <w:rFonts w:ascii="Arial" w:hAnsi="Arial" w:cs="Arial"/>
        </w:rPr>
        <w:t>10. Утвержденный дизайн-проект подлежит размещению на официальном сайте администрации</w:t>
      </w:r>
      <w:r w:rsidRPr="001C54FA">
        <w:rPr>
          <w:rFonts w:ascii="Arial" w:hAnsi="Arial" w:cs="Arial"/>
        </w:rPr>
        <w:tab/>
        <w:t>муниципального</w:t>
      </w:r>
      <w:r w:rsidRPr="001C54FA">
        <w:rPr>
          <w:rFonts w:ascii="Arial" w:hAnsi="Arial" w:cs="Arial"/>
        </w:rPr>
        <w:tab/>
        <w:t xml:space="preserve">образования «город Усть-Кут» </w:t>
      </w:r>
      <w:hyperlink r:id="rId26" w:history="1">
        <w:r w:rsidRPr="001C54FA">
          <w:rPr>
            <w:rFonts w:ascii="Arial" w:hAnsi="Arial" w:cs="Arial"/>
            <w:color w:val="0066CC"/>
            <w:u w:val="single"/>
          </w:rPr>
          <w:t xml:space="preserve">www.admustkut.ru </w:t>
        </w:r>
      </w:hyperlink>
      <w:r w:rsidRPr="001C54FA">
        <w:rPr>
          <w:rFonts w:ascii="Arial" w:hAnsi="Arial" w:cs="Arial"/>
        </w:rPr>
        <w:t>в информационно-телекоммуникационной сети «Интернет».</w:t>
      </w:r>
    </w:p>
    <w:p w:rsidR="00B16262" w:rsidRPr="001C54FA" w:rsidRDefault="00B16262" w:rsidP="00A52A3A">
      <w:pPr>
        <w:ind w:firstLine="709"/>
        <w:jc w:val="both"/>
        <w:rPr>
          <w:rFonts w:ascii="Arial" w:hAnsi="Arial" w:cs="Arial"/>
        </w:rPr>
      </w:pPr>
      <w:r w:rsidRPr="001C54FA">
        <w:rPr>
          <w:rFonts w:ascii="Arial" w:hAnsi="Arial" w:cs="Arial"/>
        </w:rPr>
        <w:t xml:space="preserve">11.При наличии замечаний заинтересованных лиц по итогам обсуждения дизайн-проекта дворовой территории многоквартирного дома, замечания оформляются в виде письма за подписью представителя заинтересованных лиц и в бумажном или в электронном виде в течение 5 рабочих дней направляются в администрацию муниципального образования «город Усть-Кут». Подготовленные замечания не должны противоречить минимальному и дополнительному перечням видов работ по благоустройству данной дворовой территории, определенных в протоколе общего собрания собственников помещений в многоквартирном (ых) доме </w:t>
      </w:r>
      <w:r w:rsidRPr="001C54FA">
        <w:rPr>
          <w:rFonts w:ascii="Arial" w:hAnsi="Arial" w:cs="Arial"/>
        </w:rPr>
        <w:lastRenderedPageBreak/>
        <w:t>(ах) и (или) в решении собственника здания (й) (сооружения (ий)), расположенных в границах дворовой территории.</w:t>
      </w:r>
    </w:p>
    <w:p w:rsidR="00B16262" w:rsidRPr="001C54FA" w:rsidRDefault="00B16262" w:rsidP="00A52A3A">
      <w:pPr>
        <w:ind w:firstLine="709"/>
        <w:jc w:val="both"/>
        <w:rPr>
          <w:rFonts w:ascii="Arial" w:hAnsi="Arial" w:cs="Arial"/>
        </w:rPr>
      </w:pPr>
      <w:r w:rsidRPr="001C54FA">
        <w:rPr>
          <w:rFonts w:ascii="Arial" w:hAnsi="Arial" w:cs="Arial"/>
        </w:rPr>
        <w:t>12. В течение 3-х рабочих дней разработчик дизайн-проекта дворовой территории многоквартирного дома устраняет поступившие замечания и направляет на согласование в бумажном виде или по электронной почте доработанный дизайн-проект заинтересованным лицам.</w:t>
      </w:r>
    </w:p>
    <w:p w:rsidR="00B16262" w:rsidRPr="001C54FA" w:rsidRDefault="00B16262" w:rsidP="00B16262">
      <w:pPr>
        <w:ind w:firstLine="709"/>
        <w:rPr>
          <w:rFonts w:ascii="Arial" w:hAnsi="Arial" w:cs="Arial"/>
        </w:rPr>
      </w:pPr>
    </w:p>
    <w:p w:rsidR="00B16262" w:rsidRPr="001C54FA" w:rsidRDefault="00B16262" w:rsidP="00B16262">
      <w:pPr>
        <w:ind w:firstLine="709"/>
        <w:jc w:val="center"/>
        <w:rPr>
          <w:rFonts w:ascii="Arial" w:hAnsi="Arial" w:cs="Arial"/>
          <w:b/>
        </w:rPr>
      </w:pPr>
      <w:r w:rsidRPr="001C54FA">
        <w:rPr>
          <w:rFonts w:ascii="Arial" w:hAnsi="Arial" w:cs="Arial"/>
          <w:b/>
        </w:rPr>
        <w:t>4. Обсуждение и утверждение дизайн-проекта общественной территории</w:t>
      </w:r>
    </w:p>
    <w:p w:rsidR="00B16262" w:rsidRPr="001C54FA" w:rsidRDefault="00B16262" w:rsidP="00B16262">
      <w:pPr>
        <w:ind w:firstLine="709"/>
        <w:rPr>
          <w:rFonts w:ascii="Arial" w:eastAsia="Arial" w:hAnsi="Arial" w:cs="Arial"/>
          <w:color w:val="000000"/>
          <w:lang w:bidi="ru-RU"/>
        </w:rPr>
      </w:pPr>
      <w:r w:rsidRPr="001C54FA">
        <w:rPr>
          <w:rFonts w:ascii="Arial" w:eastAsia="Arial" w:hAnsi="Arial" w:cs="Arial"/>
          <w:color w:val="000000"/>
          <w:lang w:bidi="ru-RU"/>
        </w:rPr>
        <w:t xml:space="preserve">             </w:t>
      </w:r>
    </w:p>
    <w:p w:rsidR="00B16262" w:rsidRPr="001C54FA" w:rsidRDefault="00B16262" w:rsidP="00A52A3A">
      <w:pPr>
        <w:ind w:firstLine="709"/>
        <w:jc w:val="both"/>
        <w:rPr>
          <w:rFonts w:ascii="Arial" w:hAnsi="Arial" w:cs="Arial"/>
        </w:rPr>
      </w:pPr>
      <w:r w:rsidRPr="001C54FA">
        <w:rPr>
          <w:rFonts w:ascii="Arial" w:eastAsia="Arial" w:hAnsi="Arial" w:cs="Arial"/>
          <w:color w:val="000000"/>
          <w:lang w:bidi="ru-RU"/>
        </w:rPr>
        <w:t>13. Для общественного обсуждения и утверждения дизайн-проекта общественной территории отдел архитектуры администрации муниципального образования «город Усть-Кут» в течение 1 рабочего дня со дня разработки дизайн-проекта размещает уведомление о дате, времени и месте общественного обсуждения (далее – уведомление)</w:t>
      </w:r>
      <w:r w:rsidRPr="001C54FA">
        <w:rPr>
          <w:rFonts w:ascii="Arial" w:hAnsi="Arial" w:cs="Arial"/>
        </w:rPr>
        <w:t xml:space="preserve"> на официальном сайте администрации муниципального</w:t>
      </w:r>
      <w:r w:rsidRPr="001C54FA">
        <w:rPr>
          <w:rFonts w:ascii="Arial" w:hAnsi="Arial" w:cs="Arial"/>
        </w:rPr>
        <w:tab/>
        <w:t xml:space="preserve">образования «город Усть-Кут» </w:t>
      </w:r>
      <w:hyperlink r:id="rId27" w:history="1">
        <w:r w:rsidRPr="001C54FA">
          <w:rPr>
            <w:rFonts w:ascii="Arial" w:hAnsi="Arial" w:cs="Arial"/>
            <w:color w:val="0066CC"/>
            <w:u w:val="single"/>
          </w:rPr>
          <w:t xml:space="preserve">www.admustkut.ru </w:t>
        </w:r>
      </w:hyperlink>
      <w:r w:rsidRPr="001C54FA">
        <w:rPr>
          <w:rFonts w:ascii="Arial" w:hAnsi="Arial" w:cs="Arial"/>
        </w:rPr>
        <w:t>в информационно-телекоммуникационной сети «Интернет».</w:t>
      </w:r>
    </w:p>
    <w:p w:rsidR="00B16262" w:rsidRPr="001C54FA" w:rsidRDefault="00B16262" w:rsidP="00A52A3A">
      <w:pPr>
        <w:ind w:firstLine="709"/>
        <w:jc w:val="both"/>
        <w:rPr>
          <w:rFonts w:ascii="Arial" w:eastAsia="Arial" w:hAnsi="Arial" w:cs="Arial"/>
          <w:color w:val="000000"/>
          <w:lang w:bidi="ru-RU"/>
        </w:rPr>
      </w:pPr>
      <w:r w:rsidRPr="001C54FA">
        <w:rPr>
          <w:rFonts w:ascii="Arial" w:hAnsi="Arial" w:cs="Arial"/>
        </w:rPr>
        <w:t xml:space="preserve">14. </w:t>
      </w:r>
      <w:r w:rsidRPr="001C54FA">
        <w:rPr>
          <w:rFonts w:ascii="Arial" w:eastAsia="Arial" w:hAnsi="Arial" w:cs="Arial"/>
          <w:color w:val="000000"/>
          <w:lang w:bidi="ru-RU"/>
        </w:rPr>
        <w:t>Секретарь общественной комиссии обеспечивает обсуждение дизайн-проекта общественной территории с жителями города Усть-Кута в установленные в уведомлении сроки в очной форме посредством представления концепции благоустройства общественной территории и фиксирования замечаний по ходу представления концепции. По итогам общественного обсуждения среди присутствующих жителей города проводится открытое утверждение представленного дизайн-проекта общественной территории. Жители города считаются проголосовавшими за утверждение дизайн-проекта общественной территории в случае наличия простого большинства голосов присутствующих жителей города Усть-Кута.</w:t>
      </w:r>
    </w:p>
    <w:p w:rsidR="00B16262" w:rsidRPr="001C54FA" w:rsidRDefault="00B16262" w:rsidP="00A52A3A">
      <w:pPr>
        <w:ind w:firstLine="709"/>
        <w:jc w:val="both"/>
        <w:rPr>
          <w:rFonts w:ascii="Arial" w:eastAsia="Arial" w:hAnsi="Arial" w:cs="Arial"/>
          <w:color w:val="000000"/>
          <w:lang w:bidi="ru-RU"/>
        </w:rPr>
      </w:pPr>
      <w:r w:rsidRPr="001C54FA">
        <w:rPr>
          <w:rFonts w:ascii="Arial" w:eastAsia="Arial" w:hAnsi="Arial" w:cs="Arial"/>
          <w:color w:val="000000"/>
          <w:lang w:bidi="ru-RU"/>
        </w:rPr>
        <w:t>15. При наличии замечаний, поступивших в ходе общественного обсуждения дизайн-проекта общественной территории, не противоречащих требованиям п. 2.1. настоящего порядка, а также архитектурной концепции города Усть-Кута, отдел архитектуры администрации муниципального образования «город Усть-Кут» в течение 3 дней со дня проведения общественного обсуждения устраняет поступившие замечания в рамках своей компетенции самостоятельно или с привлечением специализированной организации и профильных специалистов.</w:t>
      </w:r>
    </w:p>
    <w:p w:rsidR="00B16262" w:rsidRPr="001C54FA" w:rsidRDefault="00B16262" w:rsidP="00A52A3A">
      <w:pPr>
        <w:ind w:firstLine="709"/>
        <w:jc w:val="both"/>
        <w:rPr>
          <w:rFonts w:ascii="Arial" w:eastAsia="Arial" w:hAnsi="Arial" w:cs="Arial"/>
          <w:color w:val="000000"/>
          <w:lang w:bidi="ru-RU"/>
        </w:rPr>
      </w:pPr>
      <w:r w:rsidRPr="001C54FA">
        <w:rPr>
          <w:rFonts w:ascii="Arial" w:eastAsia="Arial" w:hAnsi="Arial" w:cs="Arial"/>
          <w:color w:val="000000"/>
          <w:lang w:bidi="ru-RU"/>
        </w:rPr>
        <w:t>16. Дизайн-проект общественной территории утверждается начальником отдела архитектуры - главным архитектором администрации муниципального образования «город Усть-Кут» в одном экземпляре, который хранится в МКУ «Служба заказчика по ЖКХ» УКМО (гп).</w:t>
      </w:r>
    </w:p>
    <w:p w:rsidR="00B16262" w:rsidRPr="001C54FA" w:rsidRDefault="00B16262" w:rsidP="00A52A3A">
      <w:pPr>
        <w:ind w:firstLine="709"/>
        <w:jc w:val="both"/>
        <w:rPr>
          <w:rFonts w:ascii="Arial" w:hAnsi="Arial" w:cs="Arial"/>
        </w:rPr>
      </w:pPr>
      <w:r w:rsidRPr="001C54FA">
        <w:rPr>
          <w:rFonts w:ascii="Arial" w:eastAsia="Arial" w:hAnsi="Arial" w:cs="Arial"/>
          <w:color w:val="000000"/>
          <w:lang w:bidi="ru-RU"/>
        </w:rPr>
        <w:t xml:space="preserve">17. Утвержденный  дизайн-проект общественной территории      размещается   </w:t>
      </w:r>
      <w:r w:rsidRPr="001C54FA">
        <w:rPr>
          <w:rFonts w:ascii="Arial" w:hAnsi="Arial" w:cs="Arial"/>
        </w:rPr>
        <w:t xml:space="preserve">на официальном сайте администрации </w:t>
      </w:r>
      <w:r w:rsidRPr="001C54FA">
        <w:rPr>
          <w:rFonts w:ascii="Arial" w:hAnsi="Arial" w:cs="Arial"/>
        </w:rPr>
        <w:tab/>
        <w:t>муниципального</w:t>
      </w:r>
      <w:r w:rsidRPr="001C54FA">
        <w:rPr>
          <w:rFonts w:ascii="Arial" w:hAnsi="Arial" w:cs="Arial"/>
        </w:rPr>
        <w:tab/>
        <w:t xml:space="preserve">образования «город Усть-Кут» </w:t>
      </w:r>
      <w:hyperlink r:id="rId28" w:history="1">
        <w:r w:rsidRPr="001C54FA">
          <w:rPr>
            <w:rFonts w:ascii="Arial" w:hAnsi="Arial" w:cs="Arial"/>
            <w:color w:val="0066CC"/>
            <w:u w:val="single"/>
          </w:rPr>
          <w:t xml:space="preserve">www.admustkut.ru </w:t>
        </w:r>
      </w:hyperlink>
      <w:r w:rsidRPr="001C54FA">
        <w:rPr>
          <w:rFonts w:ascii="Arial" w:hAnsi="Arial" w:cs="Arial"/>
        </w:rPr>
        <w:t>в информационно-телекоммуникационной сети «Интернет».</w:t>
      </w:r>
    </w:p>
    <w:p w:rsidR="00B16262" w:rsidRPr="001C54FA" w:rsidRDefault="00B16262" w:rsidP="00A52A3A">
      <w:pPr>
        <w:ind w:firstLine="709"/>
        <w:jc w:val="both"/>
        <w:rPr>
          <w:rFonts w:ascii="Arial" w:hAnsi="Arial" w:cs="Arial"/>
        </w:rPr>
      </w:pPr>
    </w:p>
    <w:p w:rsidR="00B16262" w:rsidRPr="001C54FA" w:rsidRDefault="00B16262" w:rsidP="00B16262">
      <w:pPr>
        <w:spacing w:line="240" w:lineRule="exact"/>
        <w:ind w:left="4800" w:right="20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Приложение 4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к муниципальной программе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«Формирование современной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городской среды Усть-Кутского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муниципального образования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(городского поселения) </w:t>
      </w:r>
    </w:p>
    <w:p w:rsidR="00B16262" w:rsidRPr="001C54FA" w:rsidRDefault="009D214B" w:rsidP="00B16262">
      <w:pPr>
        <w:widowControl w:val="0"/>
        <w:tabs>
          <w:tab w:val="left" w:pos="1996"/>
        </w:tabs>
        <w:spacing w:line="274" w:lineRule="exact"/>
        <w:ind w:right="240"/>
        <w:jc w:val="right"/>
        <w:rPr>
          <w:rFonts w:ascii="Calibri" w:hAnsi="Calibri"/>
          <w:sz w:val="22"/>
          <w:szCs w:val="22"/>
        </w:rPr>
      </w:pPr>
      <w:r>
        <w:rPr>
          <w:rFonts w:ascii="Courier New" w:eastAsia="Courier New" w:hAnsi="Courier New" w:cs="Courier New"/>
          <w:color w:val="000000"/>
          <w:sz w:val="22"/>
          <w:szCs w:val="22"/>
          <w:lang w:bidi="ru-RU"/>
        </w:rPr>
        <w:t>на 2018-2030</w:t>
      </w:r>
      <w:r w:rsidR="00B16262">
        <w:rPr>
          <w:rFonts w:ascii="Courier New" w:eastAsia="Courier New" w:hAnsi="Courier New" w:cs="Courier New"/>
          <w:color w:val="000000"/>
          <w:sz w:val="22"/>
          <w:szCs w:val="22"/>
          <w:lang w:bidi="ru-RU"/>
        </w:rPr>
        <w:t xml:space="preserve"> </w:t>
      </w:r>
      <w:r w:rsidR="00B16262" w:rsidRPr="001C54FA">
        <w:rPr>
          <w:rFonts w:ascii="Courier New" w:eastAsia="Courier New" w:hAnsi="Courier New" w:cs="Courier New"/>
          <w:color w:val="000000"/>
          <w:sz w:val="22"/>
          <w:szCs w:val="22"/>
          <w:lang w:bidi="ru-RU"/>
        </w:rPr>
        <w:t>годы»</w:t>
      </w:r>
    </w:p>
    <w:p w:rsidR="00B16262" w:rsidRPr="001C54FA" w:rsidRDefault="00B16262" w:rsidP="00B16262">
      <w:pPr>
        <w:spacing w:line="264" w:lineRule="exact"/>
        <w:ind w:right="800" w:firstLine="284"/>
        <w:jc w:val="center"/>
        <w:rPr>
          <w:rFonts w:ascii="Arial" w:eastAsia="Arial" w:hAnsi="Arial" w:cs="Arial"/>
          <w:b/>
          <w:color w:val="000000"/>
          <w:lang w:bidi="ru-RU"/>
        </w:rPr>
      </w:pPr>
      <w:bookmarkStart w:id="11" w:name="bookmark18"/>
    </w:p>
    <w:bookmarkEnd w:id="11"/>
    <w:p w:rsidR="00B16262" w:rsidRPr="001C54FA" w:rsidRDefault="00B16262" w:rsidP="00B16262">
      <w:pPr>
        <w:widowControl w:val="0"/>
        <w:tabs>
          <w:tab w:val="left" w:pos="1996"/>
        </w:tabs>
        <w:spacing w:line="274" w:lineRule="exact"/>
        <w:ind w:right="240"/>
        <w:jc w:val="center"/>
        <w:rPr>
          <w:rFonts w:ascii="Calibri" w:hAnsi="Calibri"/>
          <w:b/>
        </w:rPr>
      </w:pPr>
      <w:r w:rsidRPr="001C54FA">
        <w:rPr>
          <w:rFonts w:ascii="Arial" w:hAnsi="Arial" w:cs="Arial"/>
          <w:b/>
          <w:bCs/>
        </w:rPr>
        <w:t>Адресный перечень общественных территорий, пространств, нуждающихся в благоустройстве и подлеж</w:t>
      </w:r>
      <w:r w:rsidR="009D214B">
        <w:rPr>
          <w:rFonts w:ascii="Arial" w:hAnsi="Arial" w:cs="Arial"/>
          <w:b/>
          <w:bCs/>
        </w:rPr>
        <w:t>ащих благоустройству в 2018-2030</w:t>
      </w:r>
      <w:r w:rsidRPr="001C54FA">
        <w:rPr>
          <w:rFonts w:ascii="Arial" w:hAnsi="Arial" w:cs="Arial"/>
          <w:b/>
          <w:bCs/>
        </w:rPr>
        <w:t xml:space="preserve"> годах</w:t>
      </w:r>
    </w:p>
    <w:p w:rsidR="00B16262" w:rsidRPr="001C54FA" w:rsidRDefault="00B16262" w:rsidP="00B16262">
      <w:pPr>
        <w:widowControl w:val="0"/>
        <w:tabs>
          <w:tab w:val="left" w:pos="1996"/>
        </w:tabs>
        <w:spacing w:line="274" w:lineRule="exact"/>
        <w:ind w:right="240"/>
        <w:rPr>
          <w:rFonts w:ascii="Calibri" w:hAnsi="Calibri"/>
          <w:sz w:val="22"/>
          <w:szCs w:val="22"/>
        </w:rPr>
      </w:pPr>
    </w:p>
    <w:tbl>
      <w:tblPr>
        <w:tblW w:w="9859" w:type="dxa"/>
        <w:jc w:val="right"/>
        <w:tblLayout w:type="fixed"/>
        <w:tblCellMar>
          <w:left w:w="10" w:type="dxa"/>
          <w:right w:w="10" w:type="dxa"/>
        </w:tblCellMar>
        <w:tblLook w:val="04A0" w:firstRow="1" w:lastRow="0" w:firstColumn="1" w:lastColumn="0" w:noHBand="0" w:noVBand="1"/>
      </w:tblPr>
      <w:tblGrid>
        <w:gridCol w:w="806"/>
        <w:gridCol w:w="2954"/>
        <w:gridCol w:w="3827"/>
        <w:gridCol w:w="2272"/>
      </w:tblGrid>
      <w:tr w:rsidR="00B16262" w:rsidRPr="00F80C6B" w:rsidTr="005267DB">
        <w:trPr>
          <w:trHeight w:hRule="exact" w:val="679"/>
          <w:jc w:val="right"/>
        </w:trPr>
        <w:tc>
          <w:tcPr>
            <w:tcW w:w="806"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w:t>
            </w:r>
          </w:p>
          <w:p w:rsidR="00B16262" w:rsidRPr="00F80C6B" w:rsidRDefault="00B16262" w:rsidP="004D45E1">
            <w:pPr>
              <w:jc w:val="center"/>
              <w:rPr>
                <w:rFonts w:ascii="Courier New" w:hAnsi="Courier New" w:cs="Courier New"/>
                <w:sz w:val="22"/>
                <w:szCs w:val="22"/>
              </w:rPr>
            </w:pPr>
            <w:r w:rsidRPr="00F80C6B">
              <w:rPr>
                <w:rFonts w:ascii="Courier New" w:eastAsia="Arial" w:hAnsi="Courier New" w:cs="Courier New"/>
                <w:bCs/>
                <w:color w:val="000000"/>
                <w:sz w:val="22"/>
                <w:szCs w:val="22"/>
                <w:lang w:bidi="ru-RU"/>
              </w:rPr>
              <w:t>п/п</w:t>
            </w:r>
          </w:p>
        </w:tc>
        <w:tc>
          <w:tcPr>
            <w:tcW w:w="2954" w:type="dxa"/>
            <w:tcBorders>
              <w:top w:val="single" w:sz="4" w:space="0" w:color="auto"/>
              <w:left w:val="single" w:sz="4" w:space="0" w:color="auto"/>
            </w:tcBorders>
            <w:shd w:val="clear" w:color="auto" w:fill="FFFFFF"/>
            <w:vAlign w:val="center"/>
          </w:tcPr>
          <w:p w:rsidR="00B16262" w:rsidRPr="00F80C6B" w:rsidRDefault="00B16262" w:rsidP="004D45E1">
            <w:pPr>
              <w:ind w:firstLine="176"/>
              <w:jc w:val="center"/>
              <w:rPr>
                <w:rFonts w:ascii="Courier New" w:hAnsi="Courier New" w:cs="Courier New"/>
                <w:sz w:val="22"/>
                <w:szCs w:val="22"/>
              </w:rPr>
            </w:pPr>
            <w:r w:rsidRPr="00F80C6B">
              <w:rPr>
                <w:rFonts w:ascii="Courier New" w:eastAsia="Arial" w:hAnsi="Courier New" w:cs="Courier New"/>
                <w:bCs/>
                <w:color w:val="000000"/>
                <w:sz w:val="22"/>
                <w:szCs w:val="22"/>
                <w:lang w:bidi="ru-RU"/>
              </w:rPr>
              <w:t>Улица</w:t>
            </w:r>
          </w:p>
        </w:tc>
        <w:tc>
          <w:tcPr>
            <w:tcW w:w="3827" w:type="dxa"/>
            <w:tcBorders>
              <w:top w:val="single" w:sz="4" w:space="0" w:color="auto"/>
              <w:lef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sidRPr="00F80C6B">
              <w:rPr>
                <w:rFonts w:ascii="Courier New" w:eastAsia="Arial" w:hAnsi="Courier New" w:cs="Courier New"/>
                <w:bCs/>
                <w:color w:val="000000"/>
                <w:sz w:val="22"/>
                <w:szCs w:val="22"/>
                <w:lang w:bidi="ru-RU"/>
              </w:rPr>
              <w:t>Наименование</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eastAsia="Arial" w:hAnsi="Courier New" w:cs="Courier New"/>
                <w:bCs/>
                <w:color w:val="000000"/>
                <w:sz w:val="22"/>
                <w:szCs w:val="22"/>
                <w:lang w:bidi="ru-RU"/>
              </w:rPr>
              <w:t>Год</w:t>
            </w:r>
          </w:p>
          <w:p w:rsidR="00B16262" w:rsidRPr="00F80C6B" w:rsidRDefault="00B16262" w:rsidP="004D45E1">
            <w:pPr>
              <w:jc w:val="center"/>
              <w:rPr>
                <w:rFonts w:ascii="Courier New" w:hAnsi="Courier New" w:cs="Courier New"/>
                <w:sz w:val="22"/>
                <w:szCs w:val="22"/>
              </w:rPr>
            </w:pPr>
            <w:r w:rsidRPr="00F80C6B">
              <w:rPr>
                <w:rFonts w:ascii="Courier New" w:eastAsia="Arial" w:hAnsi="Courier New" w:cs="Courier New"/>
                <w:bCs/>
                <w:color w:val="000000"/>
                <w:sz w:val="22"/>
                <w:szCs w:val="22"/>
                <w:lang w:bidi="ru-RU"/>
              </w:rPr>
              <w:t>благоустройства</w:t>
            </w:r>
          </w:p>
        </w:tc>
      </w:tr>
      <w:tr w:rsidR="00B16262" w:rsidRPr="00F80C6B" w:rsidTr="005267DB">
        <w:trPr>
          <w:trHeight w:hRule="exact" w:val="533"/>
          <w:jc w:val="right"/>
        </w:trPr>
        <w:tc>
          <w:tcPr>
            <w:tcW w:w="806"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1</w:t>
            </w:r>
          </w:p>
        </w:tc>
        <w:tc>
          <w:tcPr>
            <w:tcW w:w="2954" w:type="dxa"/>
            <w:tcBorders>
              <w:top w:val="single" w:sz="4" w:space="0" w:color="auto"/>
              <w:left w:val="single" w:sz="4" w:space="0" w:color="auto"/>
            </w:tcBorders>
            <w:shd w:val="clear" w:color="auto" w:fill="FFFFFF"/>
            <w:vAlign w:val="center"/>
          </w:tcPr>
          <w:p w:rsidR="00B16262" w:rsidRPr="00F80C6B" w:rsidRDefault="00B16262" w:rsidP="004D45E1">
            <w:pPr>
              <w:ind w:firstLine="176"/>
              <w:rPr>
                <w:rFonts w:ascii="Courier New" w:hAnsi="Courier New" w:cs="Courier New"/>
                <w:sz w:val="22"/>
                <w:szCs w:val="22"/>
              </w:rPr>
            </w:pPr>
            <w:r w:rsidRPr="00F80C6B">
              <w:rPr>
                <w:rFonts w:ascii="Courier New" w:hAnsi="Courier New" w:cs="Courier New"/>
                <w:sz w:val="22"/>
                <w:szCs w:val="22"/>
              </w:rPr>
              <w:t>Улица Речников</w:t>
            </w:r>
          </w:p>
        </w:tc>
        <w:tc>
          <w:tcPr>
            <w:tcW w:w="3827" w:type="dxa"/>
            <w:tcBorders>
              <w:top w:val="single" w:sz="4" w:space="0" w:color="auto"/>
              <w:lef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sidRPr="00F80C6B">
              <w:rPr>
                <w:rFonts w:ascii="Courier New" w:hAnsi="Courier New" w:cs="Courier New"/>
                <w:sz w:val="22"/>
                <w:szCs w:val="22"/>
              </w:rPr>
              <w:t>Сквер у стадиона Водник</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2019</w:t>
            </w:r>
          </w:p>
        </w:tc>
      </w:tr>
      <w:tr w:rsidR="00B16262" w:rsidRPr="00F80C6B" w:rsidTr="005267DB">
        <w:trPr>
          <w:trHeight w:hRule="exact" w:val="533"/>
          <w:jc w:val="right"/>
        </w:trPr>
        <w:tc>
          <w:tcPr>
            <w:tcW w:w="806"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2</w:t>
            </w:r>
          </w:p>
        </w:tc>
        <w:tc>
          <w:tcPr>
            <w:tcW w:w="2954" w:type="dxa"/>
            <w:tcBorders>
              <w:top w:val="single" w:sz="4" w:space="0" w:color="auto"/>
              <w:left w:val="single" w:sz="4" w:space="0" w:color="auto"/>
            </w:tcBorders>
            <w:shd w:val="clear" w:color="auto" w:fill="FFFFFF"/>
            <w:vAlign w:val="center"/>
          </w:tcPr>
          <w:p w:rsidR="00B16262" w:rsidRPr="00F80C6B" w:rsidRDefault="00B16262" w:rsidP="004D45E1">
            <w:pPr>
              <w:ind w:firstLine="176"/>
              <w:rPr>
                <w:rFonts w:ascii="Courier New" w:hAnsi="Courier New" w:cs="Courier New"/>
                <w:sz w:val="22"/>
                <w:szCs w:val="22"/>
              </w:rPr>
            </w:pPr>
            <w:r w:rsidRPr="00F80C6B">
              <w:rPr>
                <w:rFonts w:ascii="Courier New" w:hAnsi="Courier New" w:cs="Courier New"/>
                <w:sz w:val="22"/>
                <w:szCs w:val="22"/>
              </w:rPr>
              <w:t>Улица Кирова</w:t>
            </w:r>
          </w:p>
        </w:tc>
        <w:tc>
          <w:tcPr>
            <w:tcW w:w="3827" w:type="dxa"/>
            <w:tcBorders>
              <w:top w:val="single" w:sz="4" w:space="0" w:color="auto"/>
              <w:lef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sidRPr="00F80C6B">
              <w:rPr>
                <w:rFonts w:ascii="Courier New" w:hAnsi="Courier New" w:cs="Courier New"/>
                <w:sz w:val="22"/>
                <w:szCs w:val="22"/>
              </w:rPr>
              <w:t>Площадь у РКДЦ «Магистраль»</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2020</w:t>
            </w:r>
          </w:p>
        </w:tc>
      </w:tr>
      <w:tr w:rsidR="00B16262" w:rsidRPr="00F80C6B" w:rsidTr="005267DB">
        <w:trPr>
          <w:trHeight w:hRule="exact" w:val="533"/>
          <w:jc w:val="right"/>
        </w:trPr>
        <w:tc>
          <w:tcPr>
            <w:tcW w:w="806"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3</w:t>
            </w:r>
          </w:p>
        </w:tc>
        <w:tc>
          <w:tcPr>
            <w:tcW w:w="2954" w:type="dxa"/>
            <w:tcBorders>
              <w:top w:val="single" w:sz="4" w:space="0" w:color="auto"/>
              <w:left w:val="single" w:sz="4" w:space="0" w:color="auto"/>
            </w:tcBorders>
            <w:shd w:val="clear" w:color="auto" w:fill="FFFFFF"/>
            <w:vAlign w:val="center"/>
          </w:tcPr>
          <w:p w:rsidR="00B16262" w:rsidRPr="00F80C6B" w:rsidRDefault="00B16262" w:rsidP="004D45E1">
            <w:pPr>
              <w:ind w:firstLine="176"/>
              <w:rPr>
                <w:rFonts w:ascii="Courier New" w:hAnsi="Courier New" w:cs="Courier New"/>
                <w:sz w:val="22"/>
                <w:szCs w:val="22"/>
              </w:rPr>
            </w:pPr>
            <w:r w:rsidRPr="00F80C6B">
              <w:rPr>
                <w:rFonts w:ascii="Courier New" w:hAnsi="Courier New" w:cs="Courier New"/>
                <w:sz w:val="22"/>
                <w:szCs w:val="22"/>
              </w:rPr>
              <w:t>Улица Пролетарская</w:t>
            </w:r>
          </w:p>
        </w:tc>
        <w:tc>
          <w:tcPr>
            <w:tcW w:w="3827" w:type="dxa"/>
            <w:tcBorders>
              <w:top w:val="single" w:sz="4" w:space="0" w:color="auto"/>
              <w:lef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sidRPr="00F80C6B">
              <w:rPr>
                <w:rFonts w:ascii="Courier New" w:hAnsi="Courier New" w:cs="Courier New"/>
                <w:sz w:val="22"/>
                <w:szCs w:val="22"/>
              </w:rPr>
              <w:t>Парк имени Даниила Зверева</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Pr>
                <w:rFonts w:ascii="Courier New" w:hAnsi="Courier New" w:cs="Courier New"/>
                <w:sz w:val="22"/>
                <w:szCs w:val="22"/>
              </w:rPr>
              <w:t>2022,2023</w:t>
            </w:r>
          </w:p>
        </w:tc>
      </w:tr>
      <w:tr w:rsidR="00B16262" w:rsidRPr="00F80C6B" w:rsidTr="005267DB">
        <w:trPr>
          <w:trHeight w:hRule="exact" w:val="1241"/>
          <w:jc w:val="right"/>
        </w:trPr>
        <w:tc>
          <w:tcPr>
            <w:tcW w:w="806" w:type="dxa"/>
            <w:tcBorders>
              <w:top w:val="single" w:sz="4" w:space="0" w:color="auto"/>
              <w:left w:val="single" w:sz="4" w:space="0" w:color="auto"/>
              <w:bottom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4</w:t>
            </w:r>
          </w:p>
        </w:tc>
        <w:tc>
          <w:tcPr>
            <w:tcW w:w="2954" w:type="dxa"/>
            <w:tcBorders>
              <w:top w:val="single" w:sz="4" w:space="0" w:color="auto"/>
              <w:left w:val="single" w:sz="4" w:space="0" w:color="auto"/>
              <w:bottom w:val="single" w:sz="4" w:space="0" w:color="auto"/>
            </w:tcBorders>
            <w:shd w:val="clear" w:color="auto" w:fill="FFFFFF"/>
            <w:vAlign w:val="center"/>
          </w:tcPr>
          <w:p w:rsidR="00B16262" w:rsidRPr="00F80C6B" w:rsidRDefault="00B16262" w:rsidP="004D45E1">
            <w:pPr>
              <w:rPr>
                <w:rFonts w:ascii="Courier New" w:hAnsi="Courier New" w:cs="Courier New"/>
                <w:sz w:val="22"/>
                <w:szCs w:val="22"/>
              </w:rPr>
            </w:pPr>
            <w:r w:rsidRPr="00F80C6B">
              <w:rPr>
                <w:rFonts w:ascii="Courier New" w:hAnsi="Courier New" w:cs="Courier New"/>
                <w:sz w:val="22"/>
                <w:szCs w:val="22"/>
              </w:rPr>
              <w:t xml:space="preserve">  Улица Речников</w:t>
            </w:r>
          </w:p>
        </w:tc>
        <w:tc>
          <w:tcPr>
            <w:tcW w:w="3827"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eastAsia="Courier New" w:hAnsi="Courier New" w:cs="Courier New"/>
                <w:color w:val="000000"/>
                <w:sz w:val="22"/>
                <w:szCs w:val="22"/>
                <w:lang w:bidi="ru-RU"/>
              </w:rPr>
              <w:t>Концепция благоустройства нового городского центра «Речники» в г. Усть-Кут</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2022</w:t>
            </w:r>
          </w:p>
        </w:tc>
      </w:tr>
      <w:tr w:rsidR="00B16262" w:rsidRPr="00F80C6B" w:rsidTr="005267DB">
        <w:trPr>
          <w:trHeight w:hRule="exact" w:val="1081"/>
          <w:jc w:val="right"/>
        </w:trPr>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 xml:space="preserve"> 5</w:t>
            </w:r>
          </w:p>
        </w:tc>
        <w:tc>
          <w:tcPr>
            <w:tcW w:w="2954"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F80C6B" w:rsidRDefault="00B16262" w:rsidP="004D45E1">
            <w:pPr>
              <w:ind w:firstLine="176"/>
              <w:rPr>
                <w:rFonts w:ascii="Courier New" w:hAnsi="Courier New" w:cs="Courier New"/>
                <w:sz w:val="22"/>
                <w:szCs w:val="22"/>
              </w:rPr>
            </w:pPr>
            <w:r w:rsidRPr="00F80C6B">
              <w:rPr>
                <w:rFonts w:ascii="Courier New" w:hAnsi="Courier New" w:cs="Courier New"/>
                <w:sz w:val="22"/>
                <w:szCs w:val="22"/>
              </w:rPr>
              <w:t>Улица 2-ая Набережная</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Pr>
                <w:rFonts w:ascii="Courier New" w:hAnsi="Courier New" w:cs="Courier New"/>
                <w:sz w:val="22"/>
                <w:szCs w:val="22"/>
              </w:rPr>
              <w:t>Благоустройство территории набережной по ул. 2-я Набережная</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F80C6B" w:rsidRDefault="00C60B07" w:rsidP="004D45E1">
            <w:pPr>
              <w:jc w:val="center"/>
              <w:rPr>
                <w:rFonts w:ascii="Courier New" w:hAnsi="Courier New" w:cs="Courier New"/>
                <w:sz w:val="22"/>
                <w:szCs w:val="22"/>
              </w:rPr>
            </w:pPr>
            <w:r>
              <w:rPr>
                <w:rFonts w:ascii="Courier New" w:hAnsi="Courier New" w:cs="Courier New"/>
                <w:sz w:val="22"/>
                <w:szCs w:val="22"/>
              </w:rPr>
              <w:t>2024</w:t>
            </w:r>
            <w:r w:rsidR="00CE71FB">
              <w:rPr>
                <w:rFonts w:ascii="Courier New" w:hAnsi="Courier New" w:cs="Courier New"/>
                <w:sz w:val="22"/>
                <w:szCs w:val="22"/>
              </w:rPr>
              <w:t>,2025</w:t>
            </w:r>
          </w:p>
        </w:tc>
      </w:tr>
      <w:tr w:rsidR="00B16262" w:rsidRPr="00F80C6B" w:rsidTr="005267DB">
        <w:trPr>
          <w:trHeight w:hRule="exact" w:val="533"/>
          <w:jc w:val="right"/>
        </w:trPr>
        <w:tc>
          <w:tcPr>
            <w:tcW w:w="806"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6</w:t>
            </w:r>
          </w:p>
        </w:tc>
        <w:tc>
          <w:tcPr>
            <w:tcW w:w="2954" w:type="dxa"/>
            <w:tcBorders>
              <w:top w:val="single" w:sz="4" w:space="0" w:color="auto"/>
              <w:left w:val="single" w:sz="4" w:space="0" w:color="auto"/>
            </w:tcBorders>
            <w:shd w:val="clear" w:color="auto" w:fill="FFFFFF"/>
            <w:vAlign w:val="center"/>
          </w:tcPr>
          <w:p w:rsidR="00B16262" w:rsidRPr="00F80C6B" w:rsidRDefault="00B16262" w:rsidP="004D45E1">
            <w:pPr>
              <w:ind w:firstLine="176"/>
              <w:rPr>
                <w:rFonts w:ascii="Courier New" w:hAnsi="Courier New" w:cs="Courier New"/>
                <w:sz w:val="22"/>
                <w:szCs w:val="22"/>
              </w:rPr>
            </w:pPr>
            <w:r w:rsidRPr="00F80C6B">
              <w:rPr>
                <w:rFonts w:ascii="Courier New" w:hAnsi="Courier New" w:cs="Courier New"/>
                <w:sz w:val="22"/>
                <w:szCs w:val="22"/>
              </w:rPr>
              <w:t xml:space="preserve">Улица Речников </w:t>
            </w:r>
          </w:p>
          <w:p w:rsidR="00B16262" w:rsidRPr="00F80C6B" w:rsidRDefault="00B16262" w:rsidP="004D45E1">
            <w:pPr>
              <w:ind w:firstLine="176"/>
              <w:rPr>
                <w:rFonts w:ascii="Courier New" w:hAnsi="Courier New" w:cs="Courier New"/>
                <w:sz w:val="22"/>
                <w:szCs w:val="22"/>
              </w:rPr>
            </w:pPr>
          </w:p>
        </w:tc>
        <w:tc>
          <w:tcPr>
            <w:tcW w:w="3827" w:type="dxa"/>
            <w:tcBorders>
              <w:top w:val="single" w:sz="4" w:space="0" w:color="auto"/>
              <w:lef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sidRPr="00F80C6B">
              <w:rPr>
                <w:rFonts w:ascii="Courier New" w:hAnsi="Courier New" w:cs="Courier New"/>
                <w:sz w:val="22"/>
                <w:szCs w:val="22"/>
              </w:rPr>
              <w:t xml:space="preserve">Сквер боевой и трудовой Славы </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Pr>
                <w:rFonts w:ascii="Courier New" w:hAnsi="Courier New" w:cs="Courier New"/>
                <w:sz w:val="22"/>
                <w:szCs w:val="22"/>
              </w:rPr>
              <w:t>2024</w:t>
            </w:r>
            <w:r w:rsidR="00CE71FB">
              <w:rPr>
                <w:rFonts w:ascii="Courier New" w:hAnsi="Courier New" w:cs="Courier New"/>
                <w:sz w:val="22"/>
                <w:szCs w:val="22"/>
              </w:rPr>
              <w:t>,2025</w:t>
            </w:r>
          </w:p>
        </w:tc>
      </w:tr>
      <w:tr w:rsidR="00B16262" w:rsidRPr="00F80C6B" w:rsidTr="005267DB">
        <w:trPr>
          <w:trHeight w:hRule="exact" w:val="533"/>
          <w:jc w:val="right"/>
        </w:trPr>
        <w:tc>
          <w:tcPr>
            <w:tcW w:w="806" w:type="dxa"/>
            <w:tcBorders>
              <w:top w:val="single" w:sz="4" w:space="0" w:color="auto"/>
              <w:left w:val="single" w:sz="4" w:space="0" w:color="auto"/>
            </w:tcBorders>
            <w:shd w:val="clear" w:color="auto" w:fill="FFFFFF"/>
            <w:vAlign w:val="center"/>
          </w:tcPr>
          <w:p w:rsidR="00B16262" w:rsidRPr="00F80C6B" w:rsidRDefault="00C43C9F" w:rsidP="004D45E1">
            <w:pPr>
              <w:jc w:val="center"/>
              <w:rPr>
                <w:rFonts w:ascii="Courier New" w:hAnsi="Courier New" w:cs="Courier New"/>
                <w:sz w:val="22"/>
                <w:szCs w:val="22"/>
              </w:rPr>
            </w:pPr>
            <w:r>
              <w:rPr>
                <w:rFonts w:ascii="Courier New" w:hAnsi="Courier New" w:cs="Courier New"/>
                <w:sz w:val="22"/>
                <w:szCs w:val="22"/>
              </w:rPr>
              <w:t>7</w:t>
            </w:r>
          </w:p>
        </w:tc>
        <w:tc>
          <w:tcPr>
            <w:tcW w:w="2954" w:type="dxa"/>
            <w:tcBorders>
              <w:top w:val="single" w:sz="4" w:space="0" w:color="auto"/>
              <w:left w:val="single" w:sz="4" w:space="0" w:color="auto"/>
            </w:tcBorders>
            <w:shd w:val="clear" w:color="auto" w:fill="FFFFFF"/>
            <w:vAlign w:val="center"/>
          </w:tcPr>
          <w:p w:rsidR="00B16262" w:rsidRPr="00F80C6B" w:rsidRDefault="00C43C9F" w:rsidP="004D45E1">
            <w:pPr>
              <w:ind w:firstLine="176"/>
              <w:rPr>
                <w:rFonts w:ascii="Courier New" w:hAnsi="Courier New" w:cs="Courier New"/>
                <w:sz w:val="22"/>
                <w:szCs w:val="22"/>
              </w:rPr>
            </w:pPr>
            <w:r>
              <w:rPr>
                <w:rFonts w:ascii="Courier New" w:hAnsi="Courier New" w:cs="Courier New"/>
                <w:sz w:val="22"/>
                <w:szCs w:val="22"/>
              </w:rPr>
              <w:t>Ул. Осипенко</w:t>
            </w:r>
          </w:p>
        </w:tc>
        <w:tc>
          <w:tcPr>
            <w:tcW w:w="3827" w:type="dxa"/>
            <w:tcBorders>
              <w:top w:val="single" w:sz="4" w:space="0" w:color="auto"/>
              <w:left w:val="single" w:sz="4" w:space="0" w:color="auto"/>
            </w:tcBorders>
            <w:shd w:val="clear" w:color="auto" w:fill="FFFFFF"/>
            <w:vAlign w:val="center"/>
          </w:tcPr>
          <w:p w:rsidR="00B16262" w:rsidRPr="00F80C6B" w:rsidRDefault="00C43C9F" w:rsidP="00CE45BF">
            <w:pPr>
              <w:ind w:firstLine="144"/>
              <w:jc w:val="center"/>
              <w:rPr>
                <w:rFonts w:ascii="Courier New" w:hAnsi="Courier New" w:cs="Courier New"/>
                <w:sz w:val="22"/>
                <w:szCs w:val="22"/>
              </w:rPr>
            </w:pPr>
            <w:r>
              <w:rPr>
                <w:rFonts w:ascii="Courier New" w:hAnsi="Courier New" w:cs="Courier New"/>
                <w:sz w:val="22"/>
                <w:szCs w:val="22"/>
              </w:rPr>
              <w:t>Сквер «Тружеников тыла»</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C43C9F" w:rsidP="004D45E1">
            <w:pPr>
              <w:jc w:val="center"/>
              <w:rPr>
                <w:rFonts w:ascii="Courier New" w:hAnsi="Courier New" w:cs="Courier New"/>
                <w:sz w:val="22"/>
                <w:szCs w:val="22"/>
              </w:rPr>
            </w:pPr>
            <w:r>
              <w:rPr>
                <w:rFonts w:ascii="Courier New" w:hAnsi="Courier New" w:cs="Courier New"/>
                <w:sz w:val="22"/>
                <w:szCs w:val="22"/>
              </w:rPr>
              <w:t>2024</w:t>
            </w:r>
          </w:p>
        </w:tc>
      </w:tr>
      <w:tr w:rsidR="009D214B" w:rsidRPr="00F80C6B" w:rsidTr="005267DB">
        <w:trPr>
          <w:trHeight w:hRule="exact" w:val="533"/>
          <w:jc w:val="right"/>
        </w:trPr>
        <w:tc>
          <w:tcPr>
            <w:tcW w:w="806" w:type="dxa"/>
            <w:tcBorders>
              <w:top w:val="single" w:sz="4" w:space="0" w:color="auto"/>
              <w:left w:val="single" w:sz="4" w:space="0" w:color="auto"/>
            </w:tcBorders>
            <w:shd w:val="clear" w:color="auto" w:fill="FFFFFF"/>
            <w:vAlign w:val="center"/>
          </w:tcPr>
          <w:p w:rsidR="009D214B" w:rsidRDefault="009D214B" w:rsidP="009D214B">
            <w:pPr>
              <w:jc w:val="center"/>
              <w:rPr>
                <w:rFonts w:ascii="Courier New" w:hAnsi="Courier New" w:cs="Courier New"/>
                <w:sz w:val="22"/>
                <w:szCs w:val="22"/>
              </w:rPr>
            </w:pPr>
            <w:r>
              <w:rPr>
                <w:rFonts w:ascii="Courier New" w:hAnsi="Courier New" w:cs="Courier New"/>
                <w:sz w:val="22"/>
                <w:szCs w:val="22"/>
              </w:rPr>
              <w:t>8</w:t>
            </w:r>
          </w:p>
        </w:tc>
        <w:tc>
          <w:tcPr>
            <w:tcW w:w="2954" w:type="dxa"/>
            <w:tcBorders>
              <w:top w:val="single" w:sz="4" w:space="0" w:color="auto"/>
              <w:left w:val="single" w:sz="4" w:space="0" w:color="auto"/>
            </w:tcBorders>
            <w:shd w:val="clear" w:color="auto" w:fill="FFFFFF"/>
            <w:vAlign w:val="center"/>
          </w:tcPr>
          <w:p w:rsidR="009D214B" w:rsidRPr="00F80C6B" w:rsidRDefault="009D214B" w:rsidP="009D214B">
            <w:pPr>
              <w:ind w:firstLine="176"/>
              <w:rPr>
                <w:rFonts w:ascii="Courier New" w:hAnsi="Courier New" w:cs="Courier New"/>
                <w:sz w:val="22"/>
                <w:szCs w:val="22"/>
              </w:rPr>
            </w:pPr>
            <w:r w:rsidRPr="00F80C6B">
              <w:rPr>
                <w:rFonts w:ascii="Courier New" w:hAnsi="Courier New" w:cs="Courier New"/>
                <w:sz w:val="22"/>
                <w:szCs w:val="22"/>
              </w:rPr>
              <w:t xml:space="preserve">Улица </w:t>
            </w:r>
            <w:r>
              <w:rPr>
                <w:rFonts w:ascii="Courier New" w:hAnsi="Courier New" w:cs="Courier New"/>
                <w:sz w:val="22"/>
                <w:szCs w:val="22"/>
              </w:rPr>
              <w:t>Седова</w:t>
            </w:r>
          </w:p>
        </w:tc>
        <w:tc>
          <w:tcPr>
            <w:tcW w:w="3827" w:type="dxa"/>
            <w:tcBorders>
              <w:top w:val="single" w:sz="4" w:space="0" w:color="auto"/>
              <w:left w:val="single" w:sz="4" w:space="0" w:color="auto"/>
            </w:tcBorders>
            <w:shd w:val="clear" w:color="auto" w:fill="FFFFFF"/>
            <w:vAlign w:val="center"/>
          </w:tcPr>
          <w:p w:rsidR="009D214B" w:rsidRPr="00F80C6B" w:rsidRDefault="009D214B" w:rsidP="009D214B">
            <w:pPr>
              <w:ind w:firstLine="144"/>
              <w:jc w:val="center"/>
              <w:rPr>
                <w:rFonts w:ascii="Courier New" w:hAnsi="Courier New" w:cs="Courier New"/>
                <w:sz w:val="22"/>
                <w:szCs w:val="22"/>
              </w:rPr>
            </w:pPr>
            <w:r>
              <w:rPr>
                <w:rFonts w:ascii="Courier New" w:hAnsi="Courier New" w:cs="Courier New"/>
                <w:sz w:val="22"/>
                <w:szCs w:val="22"/>
              </w:rPr>
              <w:t>Благоустройство территории по ул. Седова 31</w:t>
            </w:r>
          </w:p>
        </w:tc>
        <w:tc>
          <w:tcPr>
            <w:tcW w:w="2272" w:type="dxa"/>
            <w:tcBorders>
              <w:top w:val="single" w:sz="4" w:space="0" w:color="auto"/>
              <w:left w:val="single" w:sz="4" w:space="0" w:color="auto"/>
              <w:right w:val="single" w:sz="4" w:space="0" w:color="auto"/>
            </w:tcBorders>
            <w:shd w:val="clear" w:color="auto" w:fill="FFFFFF"/>
            <w:vAlign w:val="center"/>
          </w:tcPr>
          <w:p w:rsidR="009D214B" w:rsidRPr="00F80C6B" w:rsidRDefault="009D214B" w:rsidP="009D214B">
            <w:pPr>
              <w:jc w:val="center"/>
              <w:rPr>
                <w:rFonts w:ascii="Courier New" w:hAnsi="Courier New" w:cs="Courier New"/>
                <w:sz w:val="22"/>
                <w:szCs w:val="22"/>
              </w:rPr>
            </w:pPr>
            <w:r>
              <w:rPr>
                <w:rFonts w:ascii="Courier New" w:hAnsi="Courier New" w:cs="Courier New"/>
                <w:sz w:val="22"/>
                <w:szCs w:val="22"/>
              </w:rPr>
              <w:t>2025</w:t>
            </w:r>
          </w:p>
        </w:tc>
      </w:tr>
      <w:tr w:rsidR="009D214B" w:rsidRPr="00F80C6B" w:rsidTr="005267DB">
        <w:trPr>
          <w:trHeight w:hRule="exact" w:val="533"/>
          <w:jc w:val="right"/>
        </w:trPr>
        <w:tc>
          <w:tcPr>
            <w:tcW w:w="806" w:type="dxa"/>
            <w:tcBorders>
              <w:top w:val="single" w:sz="4" w:space="0" w:color="auto"/>
              <w:left w:val="single" w:sz="4" w:space="0" w:color="auto"/>
            </w:tcBorders>
            <w:shd w:val="clear" w:color="auto" w:fill="FFFFFF"/>
            <w:vAlign w:val="center"/>
          </w:tcPr>
          <w:p w:rsidR="009D214B" w:rsidRDefault="009D214B" w:rsidP="009D214B">
            <w:pPr>
              <w:jc w:val="center"/>
              <w:rPr>
                <w:rFonts w:ascii="Courier New" w:hAnsi="Courier New" w:cs="Courier New"/>
                <w:sz w:val="22"/>
                <w:szCs w:val="22"/>
              </w:rPr>
            </w:pPr>
            <w:r>
              <w:rPr>
                <w:rFonts w:ascii="Courier New" w:hAnsi="Courier New" w:cs="Courier New"/>
                <w:sz w:val="22"/>
                <w:szCs w:val="22"/>
              </w:rPr>
              <w:t>9</w:t>
            </w:r>
          </w:p>
        </w:tc>
        <w:tc>
          <w:tcPr>
            <w:tcW w:w="2954" w:type="dxa"/>
            <w:tcBorders>
              <w:top w:val="single" w:sz="4" w:space="0" w:color="auto"/>
              <w:left w:val="single" w:sz="4" w:space="0" w:color="auto"/>
              <w:bottom w:val="single" w:sz="4" w:space="0" w:color="auto"/>
            </w:tcBorders>
            <w:shd w:val="clear" w:color="auto" w:fill="FFFFFF"/>
            <w:vAlign w:val="center"/>
          </w:tcPr>
          <w:p w:rsidR="009D214B" w:rsidRPr="00F80C6B" w:rsidRDefault="009D214B" w:rsidP="009D214B">
            <w:pPr>
              <w:ind w:firstLine="176"/>
              <w:rPr>
                <w:rFonts w:ascii="Courier New" w:hAnsi="Courier New" w:cs="Courier New"/>
                <w:sz w:val="22"/>
                <w:szCs w:val="22"/>
              </w:rPr>
            </w:pPr>
            <w:r w:rsidRPr="00F80C6B">
              <w:rPr>
                <w:rFonts w:ascii="Courier New" w:hAnsi="Courier New" w:cs="Courier New"/>
                <w:sz w:val="22"/>
                <w:szCs w:val="22"/>
              </w:rPr>
              <w:t xml:space="preserve">Улица </w:t>
            </w:r>
            <w:r>
              <w:rPr>
                <w:rFonts w:ascii="Courier New" w:hAnsi="Courier New" w:cs="Courier New"/>
                <w:sz w:val="22"/>
                <w:szCs w:val="22"/>
              </w:rPr>
              <w:t>Кирова, Калинина</w:t>
            </w:r>
          </w:p>
        </w:tc>
        <w:tc>
          <w:tcPr>
            <w:tcW w:w="3827" w:type="dxa"/>
            <w:tcBorders>
              <w:top w:val="single" w:sz="4" w:space="0" w:color="auto"/>
              <w:left w:val="single" w:sz="4" w:space="0" w:color="auto"/>
              <w:bottom w:val="single" w:sz="4" w:space="0" w:color="auto"/>
            </w:tcBorders>
            <w:shd w:val="clear" w:color="auto" w:fill="FFFFFF"/>
            <w:vAlign w:val="center"/>
          </w:tcPr>
          <w:p w:rsidR="009D214B" w:rsidRPr="00CE45BF" w:rsidRDefault="009D214B" w:rsidP="009D214B">
            <w:pPr>
              <w:ind w:firstLine="144"/>
              <w:jc w:val="center"/>
              <w:rPr>
                <w:rFonts w:ascii="Courier New" w:hAnsi="Courier New" w:cs="Courier New"/>
                <w:sz w:val="22"/>
                <w:szCs w:val="22"/>
              </w:rPr>
            </w:pPr>
            <w:r>
              <w:rPr>
                <w:rFonts w:ascii="Courier New" w:hAnsi="Courier New" w:cs="Courier New"/>
                <w:sz w:val="22"/>
                <w:szCs w:val="22"/>
              </w:rPr>
              <w:t>Благоустройство территории ул</w:t>
            </w:r>
            <w:r w:rsidRPr="00CE45BF">
              <w:rPr>
                <w:rFonts w:ascii="Courier New" w:hAnsi="Courier New" w:cs="Courier New"/>
                <w:sz w:val="22"/>
                <w:szCs w:val="22"/>
              </w:rPr>
              <w:t xml:space="preserve">. по ул. Кирова 82, 84, 86 и ул. Калинина 3,5 </w:t>
            </w:r>
          </w:p>
          <w:p w:rsidR="009D214B" w:rsidRPr="00F80C6B" w:rsidRDefault="009D214B" w:rsidP="009D214B">
            <w:pPr>
              <w:ind w:firstLine="144"/>
              <w:jc w:val="center"/>
              <w:rPr>
                <w:rFonts w:ascii="Courier New" w:hAnsi="Courier New" w:cs="Courier New"/>
                <w:sz w:val="22"/>
                <w:szCs w:val="22"/>
              </w:rPr>
            </w:pP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tcPr>
          <w:p w:rsidR="009D214B" w:rsidRPr="00F80C6B" w:rsidRDefault="009D214B" w:rsidP="009D214B">
            <w:pPr>
              <w:jc w:val="center"/>
              <w:rPr>
                <w:rFonts w:ascii="Courier New" w:hAnsi="Courier New" w:cs="Courier New"/>
                <w:sz w:val="22"/>
                <w:szCs w:val="22"/>
              </w:rPr>
            </w:pPr>
            <w:r>
              <w:rPr>
                <w:rFonts w:ascii="Courier New" w:hAnsi="Courier New" w:cs="Courier New"/>
                <w:sz w:val="22"/>
                <w:szCs w:val="22"/>
              </w:rPr>
              <w:t>2026</w:t>
            </w:r>
          </w:p>
        </w:tc>
      </w:tr>
      <w:tr w:rsidR="009D214B" w:rsidRPr="00F80C6B" w:rsidTr="005267DB">
        <w:trPr>
          <w:trHeight w:hRule="exact" w:val="533"/>
          <w:jc w:val="right"/>
        </w:trPr>
        <w:tc>
          <w:tcPr>
            <w:tcW w:w="806" w:type="dxa"/>
            <w:tcBorders>
              <w:top w:val="single" w:sz="4" w:space="0" w:color="auto"/>
              <w:left w:val="single" w:sz="4" w:space="0" w:color="auto"/>
            </w:tcBorders>
            <w:shd w:val="clear" w:color="auto" w:fill="FFFFFF"/>
            <w:vAlign w:val="center"/>
          </w:tcPr>
          <w:p w:rsidR="009D214B" w:rsidRPr="00F80C6B" w:rsidRDefault="009D214B" w:rsidP="009D214B">
            <w:pPr>
              <w:jc w:val="center"/>
              <w:rPr>
                <w:rFonts w:ascii="Courier New" w:hAnsi="Courier New" w:cs="Courier New"/>
                <w:sz w:val="22"/>
                <w:szCs w:val="22"/>
              </w:rPr>
            </w:pPr>
            <w:r>
              <w:rPr>
                <w:rFonts w:ascii="Courier New" w:hAnsi="Courier New" w:cs="Courier New"/>
                <w:sz w:val="22"/>
                <w:szCs w:val="22"/>
              </w:rPr>
              <w:t>10</w:t>
            </w:r>
          </w:p>
        </w:tc>
        <w:tc>
          <w:tcPr>
            <w:tcW w:w="2954" w:type="dxa"/>
            <w:tcBorders>
              <w:top w:val="single" w:sz="4" w:space="0" w:color="auto"/>
              <w:left w:val="single" w:sz="4" w:space="0" w:color="auto"/>
            </w:tcBorders>
            <w:shd w:val="clear" w:color="auto" w:fill="FFFFFF"/>
            <w:vAlign w:val="center"/>
          </w:tcPr>
          <w:p w:rsidR="009D214B" w:rsidRPr="00F80C6B" w:rsidRDefault="009D214B" w:rsidP="009D214B">
            <w:pPr>
              <w:ind w:firstLine="176"/>
              <w:rPr>
                <w:rFonts w:ascii="Courier New" w:hAnsi="Courier New" w:cs="Courier New"/>
                <w:sz w:val="22"/>
                <w:szCs w:val="22"/>
              </w:rPr>
            </w:pPr>
            <w:r>
              <w:rPr>
                <w:rFonts w:ascii="Courier New" w:hAnsi="Courier New" w:cs="Courier New"/>
                <w:sz w:val="22"/>
                <w:szCs w:val="22"/>
              </w:rPr>
              <w:t>Улица Реброва - Денисова</w:t>
            </w:r>
          </w:p>
        </w:tc>
        <w:tc>
          <w:tcPr>
            <w:tcW w:w="3827" w:type="dxa"/>
            <w:tcBorders>
              <w:top w:val="single" w:sz="4" w:space="0" w:color="auto"/>
              <w:left w:val="single" w:sz="4" w:space="0" w:color="auto"/>
            </w:tcBorders>
            <w:shd w:val="clear" w:color="auto" w:fill="FFFFFF"/>
            <w:vAlign w:val="center"/>
          </w:tcPr>
          <w:p w:rsidR="009D214B" w:rsidRPr="00F80C6B" w:rsidRDefault="009D214B" w:rsidP="009D214B">
            <w:pPr>
              <w:ind w:firstLine="144"/>
              <w:jc w:val="center"/>
              <w:rPr>
                <w:rFonts w:ascii="Courier New" w:hAnsi="Courier New" w:cs="Courier New"/>
                <w:sz w:val="22"/>
                <w:szCs w:val="22"/>
              </w:rPr>
            </w:pPr>
            <w:r>
              <w:rPr>
                <w:rFonts w:ascii="Courier New" w:hAnsi="Courier New" w:cs="Courier New"/>
                <w:sz w:val="22"/>
                <w:szCs w:val="22"/>
              </w:rPr>
              <w:t>Территория «Судьбы» напротив здания ЗАГС</w:t>
            </w:r>
          </w:p>
        </w:tc>
        <w:tc>
          <w:tcPr>
            <w:tcW w:w="2272" w:type="dxa"/>
            <w:tcBorders>
              <w:top w:val="single" w:sz="4" w:space="0" w:color="auto"/>
              <w:left w:val="single" w:sz="4" w:space="0" w:color="auto"/>
              <w:right w:val="single" w:sz="4" w:space="0" w:color="auto"/>
            </w:tcBorders>
            <w:shd w:val="clear" w:color="auto" w:fill="FFFFFF"/>
            <w:vAlign w:val="center"/>
          </w:tcPr>
          <w:p w:rsidR="009D214B" w:rsidRDefault="00CE71FB" w:rsidP="009D214B">
            <w:pPr>
              <w:jc w:val="center"/>
              <w:rPr>
                <w:rFonts w:ascii="Courier New" w:hAnsi="Courier New" w:cs="Courier New"/>
                <w:sz w:val="22"/>
                <w:szCs w:val="22"/>
              </w:rPr>
            </w:pPr>
            <w:r>
              <w:rPr>
                <w:rFonts w:ascii="Courier New" w:hAnsi="Courier New" w:cs="Courier New"/>
                <w:sz w:val="22"/>
                <w:szCs w:val="22"/>
              </w:rPr>
              <w:t>2025</w:t>
            </w:r>
          </w:p>
          <w:p w:rsidR="00662EA6" w:rsidRDefault="00662EA6" w:rsidP="009D214B">
            <w:pPr>
              <w:jc w:val="center"/>
              <w:rPr>
                <w:rFonts w:ascii="Courier New" w:hAnsi="Courier New" w:cs="Courier New"/>
                <w:sz w:val="22"/>
                <w:szCs w:val="22"/>
              </w:rPr>
            </w:pPr>
          </w:p>
          <w:p w:rsidR="00662EA6" w:rsidRPr="00F80C6B" w:rsidRDefault="00662EA6" w:rsidP="009D214B">
            <w:pPr>
              <w:jc w:val="center"/>
              <w:rPr>
                <w:rFonts w:ascii="Courier New" w:hAnsi="Courier New" w:cs="Courier New"/>
                <w:sz w:val="22"/>
                <w:szCs w:val="22"/>
              </w:rPr>
            </w:pPr>
          </w:p>
        </w:tc>
      </w:tr>
      <w:tr w:rsidR="009D214B" w:rsidRPr="00F80C6B" w:rsidTr="005267DB">
        <w:trPr>
          <w:trHeight w:hRule="exact" w:val="492"/>
          <w:jc w:val="right"/>
        </w:trPr>
        <w:tc>
          <w:tcPr>
            <w:tcW w:w="806" w:type="dxa"/>
            <w:tcBorders>
              <w:top w:val="single" w:sz="4" w:space="0" w:color="auto"/>
              <w:left w:val="single" w:sz="4" w:space="0" w:color="auto"/>
            </w:tcBorders>
            <w:shd w:val="clear" w:color="auto" w:fill="FFFFFF"/>
            <w:vAlign w:val="center"/>
          </w:tcPr>
          <w:p w:rsidR="009D214B" w:rsidRDefault="009D214B" w:rsidP="009D214B">
            <w:pPr>
              <w:jc w:val="center"/>
              <w:rPr>
                <w:rFonts w:ascii="Courier New" w:hAnsi="Courier New" w:cs="Courier New"/>
                <w:sz w:val="22"/>
                <w:szCs w:val="22"/>
              </w:rPr>
            </w:pPr>
            <w:r>
              <w:rPr>
                <w:rFonts w:ascii="Courier New" w:hAnsi="Courier New" w:cs="Courier New"/>
                <w:sz w:val="22"/>
                <w:szCs w:val="22"/>
              </w:rPr>
              <w:t>11</w:t>
            </w:r>
          </w:p>
        </w:tc>
        <w:tc>
          <w:tcPr>
            <w:tcW w:w="2954" w:type="dxa"/>
            <w:tcBorders>
              <w:top w:val="single" w:sz="4" w:space="0" w:color="auto"/>
              <w:left w:val="single" w:sz="4" w:space="0" w:color="auto"/>
              <w:bottom w:val="single" w:sz="4" w:space="0" w:color="auto"/>
              <w:right w:val="single" w:sz="4" w:space="0" w:color="auto"/>
            </w:tcBorders>
            <w:shd w:val="clear" w:color="auto" w:fill="FFFFFF"/>
            <w:vAlign w:val="center"/>
          </w:tcPr>
          <w:p w:rsidR="009D214B" w:rsidRPr="00F80C6B" w:rsidRDefault="009D214B" w:rsidP="009D214B">
            <w:pPr>
              <w:ind w:firstLine="176"/>
              <w:rPr>
                <w:rFonts w:ascii="Courier New" w:hAnsi="Courier New" w:cs="Courier New"/>
                <w:sz w:val="22"/>
                <w:szCs w:val="22"/>
              </w:rPr>
            </w:pPr>
            <w:r w:rsidRPr="00F80C6B">
              <w:rPr>
                <w:rFonts w:ascii="Courier New" w:hAnsi="Courier New" w:cs="Courier New"/>
                <w:sz w:val="22"/>
                <w:szCs w:val="22"/>
              </w:rPr>
              <w:t>Улица Калинина</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9D214B" w:rsidRPr="00F80C6B" w:rsidRDefault="009D214B" w:rsidP="009D214B">
            <w:pPr>
              <w:ind w:firstLine="144"/>
              <w:jc w:val="center"/>
              <w:rPr>
                <w:rFonts w:ascii="Courier New" w:hAnsi="Courier New" w:cs="Courier New"/>
                <w:sz w:val="22"/>
                <w:szCs w:val="22"/>
              </w:rPr>
            </w:pPr>
            <w:r w:rsidRPr="00F80C6B">
              <w:rPr>
                <w:rFonts w:ascii="Courier New" w:hAnsi="Courier New" w:cs="Courier New"/>
                <w:sz w:val="22"/>
                <w:szCs w:val="22"/>
              </w:rPr>
              <w:t>Новая набережная</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tcPr>
          <w:p w:rsidR="009D214B" w:rsidRPr="00F80C6B" w:rsidRDefault="009D214B" w:rsidP="009D214B">
            <w:pPr>
              <w:jc w:val="center"/>
              <w:rPr>
                <w:rFonts w:ascii="Courier New" w:hAnsi="Courier New" w:cs="Courier New"/>
                <w:sz w:val="22"/>
                <w:szCs w:val="22"/>
              </w:rPr>
            </w:pPr>
            <w:r>
              <w:rPr>
                <w:rFonts w:ascii="Courier New" w:hAnsi="Courier New" w:cs="Courier New"/>
                <w:sz w:val="22"/>
                <w:szCs w:val="22"/>
              </w:rPr>
              <w:t>2028</w:t>
            </w:r>
          </w:p>
        </w:tc>
      </w:tr>
      <w:tr w:rsidR="009D214B" w:rsidRPr="00F80C6B" w:rsidTr="005267DB">
        <w:trPr>
          <w:trHeight w:hRule="exact" w:val="492"/>
          <w:jc w:val="right"/>
        </w:trPr>
        <w:tc>
          <w:tcPr>
            <w:tcW w:w="806" w:type="dxa"/>
            <w:tcBorders>
              <w:top w:val="single" w:sz="4" w:space="0" w:color="auto"/>
              <w:left w:val="single" w:sz="4" w:space="0" w:color="auto"/>
            </w:tcBorders>
            <w:shd w:val="clear" w:color="auto" w:fill="FFFFFF"/>
            <w:vAlign w:val="center"/>
          </w:tcPr>
          <w:p w:rsidR="009D214B" w:rsidRPr="00F80C6B" w:rsidRDefault="009D214B" w:rsidP="009D214B">
            <w:pPr>
              <w:jc w:val="center"/>
              <w:rPr>
                <w:rFonts w:ascii="Courier New" w:hAnsi="Courier New" w:cs="Courier New"/>
                <w:sz w:val="22"/>
                <w:szCs w:val="22"/>
              </w:rPr>
            </w:pPr>
            <w:r>
              <w:rPr>
                <w:rFonts w:ascii="Courier New" w:hAnsi="Courier New" w:cs="Courier New"/>
                <w:sz w:val="22"/>
                <w:szCs w:val="22"/>
              </w:rPr>
              <w:t>12</w:t>
            </w:r>
          </w:p>
        </w:tc>
        <w:tc>
          <w:tcPr>
            <w:tcW w:w="2954" w:type="dxa"/>
            <w:tcBorders>
              <w:top w:val="single" w:sz="4" w:space="0" w:color="auto"/>
              <w:left w:val="single" w:sz="4" w:space="0" w:color="auto"/>
            </w:tcBorders>
            <w:shd w:val="clear" w:color="auto" w:fill="FFFFFF"/>
            <w:vAlign w:val="center"/>
          </w:tcPr>
          <w:p w:rsidR="009D214B" w:rsidRPr="00F80C6B" w:rsidRDefault="009D214B" w:rsidP="009D214B">
            <w:pPr>
              <w:ind w:firstLine="176"/>
              <w:rPr>
                <w:rFonts w:ascii="Courier New" w:hAnsi="Courier New" w:cs="Courier New"/>
                <w:sz w:val="22"/>
                <w:szCs w:val="22"/>
              </w:rPr>
            </w:pPr>
            <w:r w:rsidRPr="00F80C6B">
              <w:rPr>
                <w:rFonts w:ascii="Courier New" w:hAnsi="Courier New" w:cs="Courier New"/>
                <w:sz w:val="22"/>
                <w:szCs w:val="22"/>
              </w:rPr>
              <w:t>Улица Кирова</w:t>
            </w:r>
          </w:p>
        </w:tc>
        <w:tc>
          <w:tcPr>
            <w:tcW w:w="3827" w:type="dxa"/>
            <w:tcBorders>
              <w:top w:val="single" w:sz="4" w:space="0" w:color="auto"/>
              <w:left w:val="single" w:sz="4" w:space="0" w:color="auto"/>
            </w:tcBorders>
            <w:shd w:val="clear" w:color="auto" w:fill="FFFFFF"/>
            <w:vAlign w:val="center"/>
          </w:tcPr>
          <w:p w:rsidR="009D214B" w:rsidRPr="00F80C6B" w:rsidRDefault="009D214B" w:rsidP="009D214B">
            <w:pPr>
              <w:ind w:firstLine="144"/>
              <w:jc w:val="center"/>
              <w:rPr>
                <w:rFonts w:ascii="Courier New" w:hAnsi="Courier New" w:cs="Courier New"/>
                <w:sz w:val="22"/>
                <w:szCs w:val="22"/>
              </w:rPr>
            </w:pPr>
            <w:r w:rsidRPr="00F80C6B">
              <w:rPr>
                <w:rFonts w:ascii="Courier New" w:hAnsi="Courier New" w:cs="Courier New"/>
                <w:sz w:val="22"/>
                <w:szCs w:val="22"/>
              </w:rPr>
              <w:t>Бульвар Кирова</w:t>
            </w:r>
          </w:p>
        </w:tc>
        <w:tc>
          <w:tcPr>
            <w:tcW w:w="2272" w:type="dxa"/>
            <w:tcBorders>
              <w:top w:val="single" w:sz="4" w:space="0" w:color="auto"/>
              <w:left w:val="single" w:sz="4" w:space="0" w:color="auto"/>
              <w:right w:val="single" w:sz="4" w:space="0" w:color="auto"/>
            </w:tcBorders>
            <w:shd w:val="clear" w:color="auto" w:fill="FFFFFF"/>
            <w:vAlign w:val="center"/>
          </w:tcPr>
          <w:p w:rsidR="009D214B" w:rsidRPr="00F80C6B" w:rsidRDefault="009D214B" w:rsidP="009D214B">
            <w:pPr>
              <w:jc w:val="center"/>
              <w:rPr>
                <w:rFonts w:ascii="Courier New" w:hAnsi="Courier New" w:cs="Courier New"/>
                <w:sz w:val="22"/>
                <w:szCs w:val="22"/>
              </w:rPr>
            </w:pPr>
            <w:r>
              <w:rPr>
                <w:rFonts w:ascii="Courier New" w:hAnsi="Courier New" w:cs="Courier New"/>
                <w:sz w:val="22"/>
                <w:szCs w:val="22"/>
              </w:rPr>
              <w:t>2029</w:t>
            </w:r>
          </w:p>
        </w:tc>
      </w:tr>
      <w:tr w:rsidR="009D214B" w:rsidRPr="00F80C6B" w:rsidTr="005267DB">
        <w:trPr>
          <w:trHeight w:hRule="exact" w:val="794"/>
          <w:jc w:val="right"/>
        </w:trPr>
        <w:tc>
          <w:tcPr>
            <w:tcW w:w="806" w:type="dxa"/>
            <w:tcBorders>
              <w:top w:val="single" w:sz="4" w:space="0" w:color="auto"/>
              <w:left w:val="single" w:sz="4" w:space="0" w:color="auto"/>
            </w:tcBorders>
            <w:shd w:val="clear" w:color="auto" w:fill="FFFFFF"/>
            <w:vAlign w:val="center"/>
          </w:tcPr>
          <w:p w:rsidR="009D214B" w:rsidRPr="00F80C6B" w:rsidRDefault="009D214B" w:rsidP="009D214B">
            <w:pPr>
              <w:jc w:val="center"/>
              <w:rPr>
                <w:rFonts w:ascii="Courier New" w:hAnsi="Courier New" w:cs="Courier New"/>
                <w:sz w:val="22"/>
                <w:szCs w:val="22"/>
              </w:rPr>
            </w:pPr>
            <w:r>
              <w:rPr>
                <w:rFonts w:ascii="Courier New" w:hAnsi="Courier New" w:cs="Courier New"/>
                <w:sz w:val="22"/>
                <w:szCs w:val="22"/>
              </w:rPr>
              <w:t>13</w:t>
            </w:r>
          </w:p>
        </w:tc>
        <w:tc>
          <w:tcPr>
            <w:tcW w:w="2954" w:type="dxa"/>
            <w:tcBorders>
              <w:top w:val="single" w:sz="4" w:space="0" w:color="auto"/>
              <w:left w:val="single" w:sz="4" w:space="0" w:color="auto"/>
            </w:tcBorders>
            <w:shd w:val="clear" w:color="auto" w:fill="FFFFFF"/>
            <w:vAlign w:val="center"/>
          </w:tcPr>
          <w:p w:rsidR="009D214B" w:rsidRPr="00F80C6B" w:rsidRDefault="009D214B" w:rsidP="009D214B">
            <w:pPr>
              <w:ind w:firstLine="176"/>
              <w:rPr>
                <w:rFonts w:ascii="Courier New" w:hAnsi="Courier New" w:cs="Courier New"/>
                <w:sz w:val="22"/>
                <w:szCs w:val="22"/>
              </w:rPr>
            </w:pPr>
            <w:r w:rsidRPr="00F80C6B">
              <w:rPr>
                <w:rFonts w:ascii="Courier New" w:hAnsi="Courier New" w:cs="Courier New"/>
                <w:sz w:val="22"/>
                <w:szCs w:val="22"/>
              </w:rPr>
              <w:t>С южной стороны здания по улице Калинина,8</w:t>
            </w:r>
          </w:p>
        </w:tc>
        <w:tc>
          <w:tcPr>
            <w:tcW w:w="3827" w:type="dxa"/>
            <w:tcBorders>
              <w:top w:val="single" w:sz="4" w:space="0" w:color="auto"/>
              <w:left w:val="single" w:sz="4" w:space="0" w:color="auto"/>
            </w:tcBorders>
            <w:shd w:val="clear" w:color="auto" w:fill="FFFFFF"/>
            <w:vAlign w:val="center"/>
          </w:tcPr>
          <w:p w:rsidR="00A46834" w:rsidRDefault="009D214B" w:rsidP="009D214B">
            <w:pPr>
              <w:ind w:firstLine="144"/>
              <w:jc w:val="center"/>
              <w:rPr>
                <w:rFonts w:ascii="Courier New" w:hAnsi="Courier New" w:cs="Courier New"/>
                <w:sz w:val="22"/>
                <w:szCs w:val="22"/>
              </w:rPr>
            </w:pPr>
            <w:r w:rsidRPr="00F80C6B">
              <w:rPr>
                <w:rFonts w:ascii="Courier New" w:hAnsi="Courier New" w:cs="Courier New"/>
                <w:sz w:val="22"/>
                <w:szCs w:val="22"/>
              </w:rPr>
              <w:t>Площадь у бывшего Водного Вокзала - Набережная р.</w:t>
            </w:r>
            <w:r w:rsidR="00C97898">
              <w:rPr>
                <w:rFonts w:ascii="Courier New" w:hAnsi="Courier New" w:cs="Courier New"/>
                <w:sz w:val="22"/>
                <w:szCs w:val="22"/>
              </w:rPr>
              <w:t xml:space="preserve"> </w:t>
            </w:r>
          </w:p>
          <w:p w:rsidR="00A46834" w:rsidRDefault="00A46834" w:rsidP="009D214B">
            <w:pPr>
              <w:ind w:firstLine="144"/>
              <w:jc w:val="center"/>
              <w:rPr>
                <w:rFonts w:ascii="Courier New" w:hAnsi="Courier New" w:cs="Courier New"/>
                <w:sz w:val="22"/>
                <w:szCs w:val="22"/>
              </w:rPr>
            </w:pPr>
          </w:p>
          <w:p w:rsidR="00A46834" w:rsidRDefault="00A46834" w:rsidP="009D214B">
            <w:pPr>
              <w:ind w:firstLine="144"/>
              <w:jc w:val="center"/>
              <w:rPr>
                <w:rFonts w:ascii="Courier New" w:hAnsi="Courier New" w:cs="Courier New"/>
                <w:sz w:val="22"/>
                <w:szCs w:val="22"/>
              </w:rPr>
            </w:pPr>
          </w:p>
          <w:p w:rsidR="009D214B" w:rsidRPr="00F80C6B" w:rsidRDefault="009D214B" w:rsidP="009D214B">
            <w:pPr>
              <w:ind w:firstLine="144"/>
              <w:jc w:val="center"/>
              <w:rPr>
                <w:rFonts w:ascii="Courier New" w:hAnsi="Courier New" w:cs="Courier New"/>
                <w:sz w:val="22"/>
                <w:szCs w:val="22"/>
              </w:rPr>
            </w:pPr>
            <w:r w:rsidRPr="00F80C6B">
              <w:rPr>
                <w:rFonts w:ascii="Courier New" w:hAnsi="Courier New" w:cs="Courier New"/>
                <w:sz w:val="22"/>
                <w:szCs w:val="22"/>
              </w:rPr>
              <w:t>Лена</w:t>
            </w:r>
          </w:p>
        </w:tc>
        <w:tc>
          <w:tcPr>
            <w:tcW w:w="2272" w:type="dxa"/>
            <w:tcBorders>
              <w:top w:val="single" w:sz="4" w:space="0" w:color="auto"/>
              <w:left w:val="single" w:sz="4" w:space="0" w:color="auto"/>
              <w:right w:val="single" w:sz="4" w:space="0" w:color="auto"/>
            </w:tcBorders>
            <w:shd w:val="clear" w:color="auto" w:fill="FFFFFF"/>
            <w:vAlign w:val="center"/>
          </w:tcPr>
          <w:p w:rsidR="009D214B" w:rsidRPr="00F80C6B" w:rsidRDefault="009D214B" w:rsidP="009D214B">
            <w:pPr>
              <w:jc w:val="center"/>
              <w:rPr>
                <w:rFonts w:ascii="Courier New" w:hAnsi="Courier New" w:cs="Courier New"/>
                <w:sz w:val="22"/>
                <w:szCs w:val="22"/>
              </w:rPr>
            </w:pPr>
          </w:p>
          <w:p w:rsidR="009D214B" w:rsidRPr="00F80C6B" w:rsidRDefault="009D214B" w:rsidP="009D214B">
            <w:pPr>
              <w:jc w:val="center"/>
              <w:rPr>
                <w:rFonts w:ascii="Courier New" w:hAnsi="Courier New" w:cs="Courier New"/>
                <w:sz w:val="22"/>
                <w:szCs w:val="22"/>
              </w:rPr>
            </w:pPr>
            <w:r>
              <w:rPr>
                <w:rFonts w:ascii="Courier New" w:hAnsi="Courier New" w:cs="Courier New"/>
                <w:sz w:val="22"/>
                <w:szCs w:val="22"/>
              </w:rPr>
              <w:t>2030</w:t>
            </w:r>
          </w:p>
        </w:tc>
      </w:tr>
      <w:tr w:rsidR="009D214B" w:rsidRPr="00F80C6B" w:rsidTr="005267DB">
        <w:trPr>
          <w:trHeight w:hRule="exact" w:val="534"/>
          <w:jc w:val="right"/>
        </w:trPr>
        <w:tc>
          <w:tcPr>
            <w:tcW w:w="806" w:type="dxa"/>
            <w:tcBorders>
              <w:top w:val="single" w:sz="4" w:space="0" w:color="auto"/>
              <w:left w:val="single" w:sz="4" w:space="0" w:color="auto"/>
              <w:bottom w:val="single" w:sz="4" w:space="0" w:color="auto"/>
            </w:tcBorders>
            <w:shd w:val="clear" w:color="auto" w:fill="FFFFFF"/>
            <w:vAlign w:val="center"/>
          </w:tcPr>
          <w:p w:rsidR="009D214B" w:rsidRPr="00F80C6B" w:rsidRDefault="009D214B" w:rsidP="009D214B">
            <w:pPr>
              <w:jc w:val="center"/>
              <w:rPr>
                <w:rFonts w:ascii="Courier New" w:hAnsi="Courier New" w:cs="Courier New"/>
                <w:sz w:val="22"/>
                <w:szCs w:val="22"/>
              </w:rPr>
            </w:pPr>
            <w:r>
              <w:rPr>
                <w:rFonts w:ascii="Courier New" w:hAnsi="Courier New" w:cs="Courier New"/>
                <w:sz w:val="22"/>
                <w:szCs w:val="22"/>
              </w:rPr>
              <w:t>14</w:t>
            </w:r>
          </w:p>
        </w:tc>
        <w:tc>
          <w:tcPr>
            <w:tcW w:w="2954" w:type="dxa"/>
            <w:tcBorders>
              <w:top w:val="single" w:sz="4" w:space="0" w:color="auto"/>
              <w:left w:val="single" w:sz="4" w:space="0" w:color="auto"/>
              <w:bottom w:val="single" w:sz="4" w:space="0" w:color="auto"/>
            </w:tcBorders>
            <w:shd w:val="clear" w:color="auto" w:fill="FFFFFF"/>
            <w:vAlign w:val="center"/>
          </w:tcPr>
          <w:p w:rsidR="009D214B" w:rsidRPr="00F80C6B" w:rsidRDefault="009D214B" w:rsidP="009D214B">
            <w:pPr>
              <w:ind w:firstLine="158"/>
              <w:rPr>
                <w:rFonts w:ascii="Courier New" w:hAnsi="Courier New" w:cs="Courier New"/>
                <w:sz w:val="22"/>
                <w:szCs w:val="22"/>
              </w:rPr>
            </w:pPr>
            <w:r w:rsidRPr="00F80C6B">
              <w:rPr>
                <w:rFonts w:ascii="Courier New" w:hAnsi="Courier New" w:cs="Courier New"/>
                <w:sz w:val="22"/>
                <w:szCs w:val="22"/>
              </w:rPr>
              <w:t>Остров Домашний</w:t>
            </w:r>
          </w:p>
        </w:tc>
        <w:tc>
          <w:tcPr>
            <w:tcW w:w="3827" w:type="dxa"/>
            <w:tcBorders>
              <w:top w:val="single" w:sz="4" w:space="0" w:color="auto"/>
              <w:left w:val="single" w:sz="4" w:space="0" w:color="auto"/>
              <w:bottom w:val="single" w:sz="4" w:space="0" w:color="auto"/>
            </w:tcBorders>
            <w:shd w:val="clear" w:color="auto" w:fill="FFFFFF"/>
            <w:vAlign w:val="center"/>
          </w:tcPr>
          <w:p w:rsidR="009D214B" w:rsidRPr="00F80C6B" w:rsidRDefault="009D214B" w:rsidP="009D214B">
            <w:pPr>
              <w:ind w:firstLine="144"/>
              <w:jc w:val="center"/>
              <w:rPr>
                <w:rFonts w:ascii="Courier New" w:hAnsi="Courier New" w:cs="Courier New"/>
                <w:sz w:val="22"/>
                <w:szCs w:val="22"/>
              </w:rPr>
            </w:pPr>
            <w:r w:rsidRPr="00F80C6B">
              <w:rPr>
                <w:rFonts w:ascii="Courier New" w:hAnsi="Courier New" w:cs="Courier New"/>
                <w:sz w:val="22"/>
                <w:szCs w:val="22"/>
              </w:rPr>
              <w:t>Сквер</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tcPr>
          <w:p w:rsidR="009D214B" w:rsidRPr="00F80C6B" w:rsidRDefault="009D214B" w:rsidP="009D214B">
            <w:pPr>
              <w:jc w:val="center"/>
              <w:rPr>
                <w:rFonts w:ascii="Courier New" w:hAnsi="Courier New" w:cs="Courier New"/>
                <w:sz w:val="22"/>
                <w:szCs w:val="22"/>
              </w:rPr>
            </w:pPr>
            <w:r>
              <w:rPr>
                <w:rFonts w:ascii="Courier New" w:hAnsi="Courier New" w:cs="Courier New"/>
                <w:sz w:val="22"/>
                <w:szCs w:val="22"/>
              </w:rPr>
              <w:t>2030</w:t>
            </w:r>
          </w:p>
        </w:tc>
      </w:tr>
    </w:tbl>
    <w:p w:rsidR="00B16262" w:rsidRPr="001C54FA" w:rsidRDefault="00B16262" w:rsidP="00B16262">
      <w:pPr>
        <w:widowControl w:val="0"/>
        <w:tabs>
          <w:tab w:val="left" w:pos="1996"/>
        </w:tabs>
        <w:spacing w:line="274" w:lineRule="exact"/>
        <w:ind w:right="240"/>
        <w:rPr>
          <w:rFonts w:ascii="Calibri" w:hAnsi="Calibri"/>
          <w:sz w:val="22"/>
          <w:szCs w:val="22"/>
        </w:rPr>
      </w:pPr>
    </w:p>
    <w:p w:rsidR="00B16262" w:rsidRPr="001C54FA" w:rsidRDefault="00B16262" w:rsidP="00B16262">
      <w:pPr>
        <w:spacing w:line="276" w:lineRule="auto"/>
        <w:ind w:left="4820" w:right="20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Приложение 5 </w:t>
      </w:r>
    </w:p>
    <w:p w:rsidR="00A46834" w:rsidRDefault="00B16262" w:rsidP="00B16262">
      <w:pPr>
        <w:spacing w:line="276" w:lineRule="auto"/>
        <w:ind w:left="4820" w:right="20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К муниципальной программе «Формирование современной городской </w:t>
      </w:r>
    </w:p>
    <w:p w:rsidR="00A46834" w:rsidRDefault="00A46834" w:rsidP="00B16262">
      <w:pPr>
        <w:spacing w:line="276" w:lineRule="auto"/>
        <w:ind w:left="4820" w:right="200"/>
        <w:jc w:val="right"/>
        <w:rPr>
          <w:rFonts w:ascii="Courier New" w:eastAsia="Courier New" w:hAnsi="Courier New" w:cs="Courier New"/>
          <w:color w:val="000000"/>
          <w:sz w:val="22"/>
          <w:szCs w:val="22"/>
          <w:lang w:bidi="ru-RU"/>
        </w:rPr>
      </w:pPr>
    </w:p>
    <w:p w:rsidR="00A46834" w:rsidRDefault="00A46834" w:rsidP="00B16262">
      <w:pPr>
        <w:spacing w:line="276" w:lineRule="auto"/>
        <w:ind w:left="4820" w:right="200"/>
        <w:jc w:val="right"/>
        <w:rPr>
          <w:rFonts w:ascii="Courier New" w:eastAsia="Courier New" w:hAnsi="Courier New" w:cs="Courier New"/>
          <w:color w:val="000000"/>
          <w:sz w:val="22"/>
          <w:szCs w:val="22"/>
          <w:lang w:bidi="ru-RU"/>
        </w:rPr>
      </w:pPr>
    </w:p>
    <w:p w:rsidR="00B16262" w:rsidRPr="001C54FA" w:rsidRDefault="00B16262" w:rsidP="00B16262">
      <w:pPr>
        <w:spacing w:line="276" w:lineRule="auto"/>
        <w:ind w:left="4820" w:right="20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среды Усть-Кутского муниципального образования (городского поселения) </w:t>
      </w:r>
    </w:p>
    <w:p w:rsidR="00B16262" w:rsidRPr="001C54FA" w:rsidRDefault="00CD1D97" w:rsidP="00B16262">
      <w:pPr>
        <w:spacing w:line="276" w:lineRule="auto"/>
        <w:ind w:left="4820" w:right="200"/>
        <w:jc w:val="right"/>
        <w:rPr>
          <w:rFonts w:ascii="Calibri" w:hAnsi="Calibri"/>
          <w:sz w:val="22"/>
          <w:szCs w:val="22"/>
        </w:rPr>
      </w:pPr>
      <w:r>
        <w:rPr>
          <w:rFonts w:ascii="Courier New" w:eastAsia="Courier New" w:hAnsi="Courier New" w:cs="Courier New"/>
          <w:color w:val="000000"/>
          <w:sz w:val="22"/>
          <w:szCs w:val="22"/>
          <w:lang w:bidi="ru-RU"/>
        </w:rPr>
        <w:t>на 2018-2030</w:t>
      </w:r>
      <w:r w:rsidR="00B16262" w:rsidRPr="001C54FA">
        <w:rPr>
          <w:rFonts w:ascii="Courier New" w:eastAsia="Courier New" w:hAnsi="Courier New" w:cs="Courier New"/>
          <w:color w:val="000000"/>
          <w:sz w:val="22"/>
          <w:szCs w:val="22"/>
          <w:lang w:bidi="ru-RU"/>
        </w:rPr>
        <w:t xml:space="preserve"> годы»</w:t>
      </w:r>
    </w:p>
    <w:p w:rsidR="00B16262" w:rsidRPr="001C54FA" w:rsidRDefault="00B16262" w:rsidP="00B16262">
      <w:pPr>
        <w:widowControl w:val="0"/>
        <w:tabs>
          <w:tab w:val="left" w:pos="1996"/>
        </w:tabs>
        <w:spacing w:line="274" w:lineRule="exact"/>
        <w:ind w:right="240"/>
        <w:rPr>
          <w:rFonts w:ascii="Calibri" w:hAnsi="Calibri"/>
          <w:sz w:val="22"/>
          <w:szCs w:val="22"/>
        </w:rPr>
      </w:pPr>
    </w:p>
    <w:p w:rsidR="00B16262" w:rsidRPr="001C54FA" w:rsidRDefault="00B16262" w:rsidP="00B16262">
      <w:pPr>
        <w:widowControl w:val="0"/>
        <w:tabs>
          <w:tab w:val="left" w:pos="1996"/>
        </w:tabs>
        <w:spacing w:line="274" w:lineRule="exact"/>
        <w:ind w:right="240"/>
        <w:rPr>
          <w:rFonts w:ascii="Calibri" w:hAnsi="Calibri"/>
          <w:sz w:val="22"/>
          <w:szCs w:val="22"/>
        </w:rPr>
      </w:pPr>
    </w:p>
    <w:p w:rsidR="00B16262" w:rsidRPr="001C54FA" w:rsidRDefault="00B16262" w:rsidP="00B16262">
      <w:pPr>
        <w:spacing w:line="269" w:lineRule="exact"/>
        <w:ind w:left="980" w:firstLine="1080"/>
        <w:jc w:val="center"/>
        <w:rPr>
          <w:rFonts w:ascii="Arial" w:eastAsia="Arial" w:hAnsi="Arial" w:cs="Arial"/>
          <w:b/>
          <w:color w:val="000000"/>
          <w:lang w:bidi="ru-RU"/>
        </w:rPr>
      </w:pPr>
      <w:r w:rsidRPr="001C54FA">
        <w:rPr>
          <w:rFonts w:ascii="Arial" w:eastAsia="Arial" w:hAnsi="Arial" w:cs="Arial"/>
          <w:b/>
          <w:color w:val="000000"/>
          <w:lang w:bidi="ru-RU"/>
        </w:rPr>
        <w:t>Адресный перечень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подлежащих благо</w:t>
      </w:r>
      <w:r w:rsidR="009D214B">
        <w:rPr>
          <w:rFonts w:ascii="Arial" w:eastAsia="Arial" w:hAnsi="Arial" w:cs="Arial"/>
          <w:b/>
          <w:color w:val="000000"/>
          <w:lang w:bidi="ru-RU"/>
        </w:rPr>
        <w:t>устройству в 2018</w:t>
      </w:r>
      <w:r w:rsidR="009D214B">
        <w:rPr>
          <w:rFonts w:ascii="Arial" w:eastAsia="Arial" w:hAnsi="Arial" w:cs="Arial"/>
          <w:b/>
          <w:color w:val="000000"/>
          <w:lang w:bidi="ru-RU"/>
        </w:rPr>
        <w:softHyphen/>
        <w:t>-2030</w:t>
      </w:r>
      <w:r w:rsidRPr="001C54FA">
        <w:rPr>
          <w:rFonts w:ascii="Arial" w:eastAsia="Arial" w:hAnsi="Arial" w:cs="Arial"/>
          <w:b/>
          <w:color w:val="000000"/>
          <w:lang w:bidi="ru-RU"/>
        </w:rPr>
        <w:t xml:space="preserve"> году</w:t>
      </w:r>
    </w:p>
    <w:tbl>
      <w:tblPr>
        <w:tblpPr w:leftFromText="180" w:rightFromText="180" w:vertAnchor="text" w:horzAnchor="margin" w:tblpY="642"/>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71"/>
        <w:gridCol w:w="2983"/>
        <w:gridCol w:w="1441"/>
        <w:gridCol w:w="4281"/>
      </w:tblGrid>
      <w:tr w:rsidR="00B16262" w:rsidRPr="001C54FA" w:rsidTr="004D45E1">
        <w:trPr>
          <w:trHeight w:hRule="exact" w:val="633"/>
        </w:trPr>
        <w:tc>
          <w:tcPr>
            <w:tcW w:w="571" w:type="dxa"/>
            <w:shd w:val="clear" w:color="auto" w:fill="FFFFFF"/>
            <w:vAlign w:val="center"/>
          </w:tcPr>
          <w:p w:rsidR="00B16262" w:rsidRPr="001C54FA" w:rsidRDefault="00B16262" w:rsidP="004D45E1">
            <w:pPr>
              <w:jc w:val="center"/>
              <w:rPr>
                <w:rFonts w:ascii="Courier New" w:hAnsi="Courier New" w:cs="Courier New"/>
                <w:b/>
                <w:sz w:val="22"/>
                <w:szCs w:val="22"/>
              </w:rPr>
            </w:pPr>
            <w:r w:rsidRPr="001C54FA">
              <w:rPr>
                <w:rFonts w:ascii="Courier New" w:eastAsia="Arial" w:hAnsi="Courier New" w:cs="Courier New"/>
                <w:bCs/>
                <w:color w:val="000000"/>
                <w:sz w:val="22"/>
                <w:szCs w:val="22"/>
                <w:lang w:bidi="ru-RU"/>
              </w:rPr>
              <w:t>№</w:t>
            </w:r>
          </w:p>
          <w:p w:rsidR="00B16262" w:rsidRPr="001C54FA" w:rsidRDefault="00B16262" w:rsidP="004D45E1">
            <w:pPr>
              <w:jc w:val="center"/>
              <w:rPr>
                <w:rFonts w:ascii="Courier New" w:hAnsi="Courier New" w:cs="Courier New"/>
                <w:b/>
                <w:sz w:val="22"/>
                <w:szCs w:val="22"/>
              </w:rPr>
            </w:pPr>
            <w:r w:rsidRPr="001C54FA">
              <w:rPr>
                <w:rFonts w:ascii="Courier New" w:eastAsia="Arial" w:hAnsi="Courier New" w:cs="Courier New"/>
                <w:bCs/>
                <w:color w:val="000000"/>
                <w:sz w:val="22"/>
                <w:szCs w:val="22"/>
                <w:lang w:bidi="ru-RU"/>
              </w:rPr>
              <w:t>п/п</w:t>
            </w:r>
          </w:p>
        </w:tc>
        <w:tc>
          <w:tcPr>
            <w:tcW w:w="2983" w:type="dxa"/>
            <w:shd w:val="clear" w:color="auto" w:fill="FFFFFF"/>
            <w:vAlign w:val="center"/>
          </w:tcPr>
          <w:p w:rsidR="00B16262" w:rsidRPr="001C54FA" w:rsidRDefault="00B16262" w:rsidP="004D45E1">
            <w:pPr>
              <w:jc w:val="center"/>
              <w:rPr>
                <w:rFonts w:ascii="Courier New" w:hAnsi="Courier New" w:cs="Courier New"/>
                <w:b/>
                <w:sz w:val="22"/>
                <w:szCs w:val="22"/>
              </w:rPr>
            </w:pPr>
            <w:r w:rsidRPr="001C54FA">
              <w:rPr>
                <w:rFonts w:ascii="Courier New" w:eastAsia="Arial" w:hAnsi="Courier New" w:cs="Courier New"/>
                <w:bCs/>
                <w:color w:val="000000"/>
                <w:sz w:val="22"/>
                <w:szCs w:val="22"/>
                <w:lang w:bidi="ru-RU"/>
              </w:rPr>
              <w:t>Улица</w:t>
            </w:r>
          </w:p>
        </w:tc>
        <w:tc>
          <w:tcPr>
            <w:tcW w:w="1441" w:type="dxa"/>
            <w:shd w:val="clear" w:color="auto" w:fill="FFFFFF"/>
            <w:vAlign w:val="center"/>
          </w:tcPr>
          <w:p w:rsidR="00B16262" w:rsidRPr="001C54FA" w:rsidRDefault="00B16262" w:rsidP="004D45E1">
            <w:pPr>
              <w:jc w:val="center"/>
              <w:rPr>
                <w:rFonts w:ascii="Courier New" w:hAnsi="Courier New" w:cs="Courier New"/>
                <w:b/>
                <w:sz w:val="22"/>
                <w:szCs w:val="22"/>
              </w:rPr>
            </w:pPr>
            <w:r w:rsidRPr="001C54FA">
              <w:rPr>
                <w:rFonts w:ascii="Courier New" w:eastAsia="Arial" w:hAnsi="Courier New" w:cs="Courier New"/>
                <w:bCs/>
                <w:color w:val="000000"/>
                <w:sz w:val="22"/>
                <w:szCs w:val="22"/>
                <w:lang w:bidi="ru-RU"/>
              </w:rPr>
              <w:t>Дом</w:t>
            </w:r>
          </w:p>
        </w:tc>
        <w:tc>
          <w:tcPr>
            <w:tcW w:w="4281" w:type="dxa"/>
            <w:shd w:val="clear" w:color="auto" w:fill="FFFFFF"/>
            <w:vAlign w:val="center"/>
          </w:tcPr>
          <w:p w:rsidR="00B16262" w:rsidRPr="001C54FA" w:rsidRDefault="00B16262" w:rsidP="004D45E1">
            <w:pPr>
              <w:jc w:val="center"/>
              <w:rPr>
                <w:rFonts w:ascii="Courier New" w:hAnsi="Courier New" w:cs="Courier New"/>
                <w:b/>
                <w:sz w:val="22"/>
                <w:szCs w:val="22"/>
              </w:rPr>
            </w:pPr>
            <w:r w:rsidRPr="001C54FA">
              <w:rPr>
                <w:rFonts w:ascii="Courier New" w:eastAsia="Arial" w:hAnsi="Courier New" w:cs="Courier New"/>
                <w:bCs/>
                <w:color w:val="000000"/>
                <w:sz w:val="22"/>
                <w:szCs w:val="22"/>
                <w:lang w:bidi="ru-RU"/>
              </w:rPr>
              <w:t>Примечание</w:t>
            </w:r>
          </w:p>
        </w:tc>
      </w:tr>
      <w:tr w:rsidR="00B16262" w:rsidRPr="001C54FA" w:rsidTr="004D45E1">
        <w:trPr>
          <w:trHeight w:hRule="exact" w:val="1248"/>
        </w:trPr>
        <w:tc>
          <w:tcPr>
            <w:tcW w:w="571" w:type="dxa"/>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w:t>
            </w:r>
          </w:p>
        </w:tc>
        <w:tc>
          <w:tcPr>
            <w:tcW w:w="2983" w:type="dxa"/>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ул. Реброва-Денисова</w:t>
            </w:r>
          </w:p>
        </w:tc>
        <w:tc>
          <w:tcPr>
            <w:tcW w:w="1441" w:type="dxa"/>
            <w:shd w:val="clear" w:color="auto" w:fill="FFFFFF"/>
            <w:vAlign w:val="center"/>
          </w:tcPr>
          <w:p w:rsidR="00B16262" w:rsidRPr="001C54FA" w:rsidRDefault="00B16262" w:rsidP="004D45E1">
            <w:pPr>
              <w:jc w:val="center"/>
              <w:rPr>
                <w:rFonts w:ascii="Courier New" w:hAnsi="Courier New" w:cs="Courier New"/>
                <w:sz w:val="22"/>
                <w:szCs w:val="22"/>
              </w:rPr>
            </w:pPr>
          </w:p>
        </w:tc>
        <w:tc>
          <w:tcPr>
            <w:tcW w:w="4281" w:type="dxa"/>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Здание</w:t>
            </w:r>
          </w:p>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административно</w:t>
            </w:r>
            <w:r w:rsidRPr="001C54FA">
              <w:rPr>
                <w:rFonts w:ascii="Courier New" w:eastAsia="Arial" w:hAnsi="Courier New" w:cs="Courier New"/>
                <w:color w:val="000000"/>
                <w:sz w:val="22"/>
                <w:szCs w:val="22"/>
                <w:lang w:bidi="ru-RU"/>
              </w:rPr>
              <w:softHyphen/>
              <w:t>-торгового назначения</w:t>
            </w:r>
            <w:r w:rsidRPr="001C54FA">
              <w:rPr>
                <w:rFonts w:ascii="Courier New" w:hAnsi="Courier New" w:cs="Courier New"/>
                <w:sz w:val="22"/>
                <w:szCs w:val="22"/>
              </w:rPr>
              <w:t xml:space="preserve"> (</w:t>
            </w:r>
            <w:r w:rsidRPr="001C54FA">
              <w:rPr>
                <w:rFonts w:ascii="Courier New" w:eastAsia="Arial" w:hAnsi="Courier New" w:cs="Courier New"/>
                <w:color w:val="000000"/>
                <w:sz w:val="22"/>
                <w:szCs w:val="22"/>
                <w:lang w:bidi="ru-RU"/>
              </w:rPr>
              <w:t>ул. Реброва-Денисова)</w:t>
            </w:r>
          </w:p>
        </w:tc>
      </w:tr>
      <w:tr w:rsidR="00B16262" w:rsidRPr="001C54FA" w:rsidTr="004D45E1">
        <w:trPr>
          <w:trHeight w:hRule="exact" w:val="612"/>
        </w:trPr>
        <w:tc>
          <w:tcPr>
            <w:tcW w:w="571" w:type="dxa"/>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2</w:t>
            </w:r>
          </w:p>
        </w:tc>
        <w:tc>
          <w:tcPr>
            <w:tcW w:w="2983" w:type="dxa"/>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ул. Халтурина</w:t>
            </w:r>
          </w:p>
        </w:tc>
        <w:tc>
          <w:tcPr>
            <w:tcW w:w="1441" w:type="dxa"/>
            <w:shd w:val="clear" w:color="auto" w:fill="FFFFFF"/>
            <w:vAlign w:val="center"/>
          </w:tcPr>
          <w:p w:rsidR="00B16262" w:rsidRPr="001C54FA" w:rsidRDefault="00B16262" w:rsidP="004D45E1">
            <w:pPr>
              <w:jc w:val="center"/>
              <w:rPr>
                <w:rFonts w:ascii="Courier New" w:hAnsi="Courier New" w:cs="Courier New"/>
                <w:sz w:val="22"/>
                <w:szCs w:val="22"/>
              </w:rPr>
            </w:pPr>
          </w:p>
        </w:tc>
        <w:tc>
          <w:tcPr>
            <w:tcW w:w="4281" w:type="dxa"/>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Здание мини</w:t>
            </w:r>
            <w:r w:rsidRPr="001C54FA">
              <w:rPr>
                <w:rFonts w:ascii="Courier New" w:eastAsia="Arial" w:hAnsi="Courier New" w:cs="Courier New"/>
                <w:color w:val="000000"/>
                <w:sz w:val="22"/>
                <w:szCs w:val="22"/>
                <w:lang w:bidi="ru-RU"/>
              </w:rPr>
              <w:softHyphen/>
              <w:t>гостиницы</w:t>
            </w:r>
            <w:r w:rsidRPr="001C54FA">
              <w:rPr>
                <w:rFonts w:ascii="Courier New" w:hAnsi="Courier New" w:cs="Courier New"/>
                <w:sz w:val="22"/>
                <w:szCs w:val="22"/>
              </w:rPr>
              <w:t xml:space="preserve">  (</w:t>
            </w:r>
            <w:r w:rsidRPr="001C54FA">
              <w:rPr>
                <w:rFonts w:ascii="Courier New" w:eastAsia="Arial" w:hAnsi="Courier New" w:cs="Courier New"/>
                <w:color w:val="000000"/>
                <w:sz w:val="22"/>
                <w:szCs w:val="22"/>
                <w:lang w:bidi="ru-RU"/>
              </w:rPr>
              <w:t>ул. Халтурина)</w:t>
            </w:r>
          </w:p>
        </w:tc>
      </w:tr>
    </w:tbl>
    <w:p w:rsidR="00B16262" w:rsidRPr="001C54FA" w:rsidRDefault="00B16262" w:rsidP="00B16262">
      <w:pPr>
        <w:widowControl w:val="0"/>
        <w:tabs>
          <w:tab w:val="left" w:pos="1996"/>
        </w:tabs>
        <w:spacing w:line="274" w:lineRule="exact"/>
        <w:ind w:right="240"/>
        <w:rPr>
          <w:rFonts w:ascii="Calibri" w:hAnsi="Calibri"/>
          <w:sz w:val="22"/>
          <w:szCs w:val="22"/>
        </w:rPr>
      </w:pPr>
    </w:p>
    <w:p w:rsidR="00B16262" w:rsidRDefault="00B16262" w:rsidP="00EA5CAC">
      <w:pPr>
        <w:widowControl w:val="0"/>
        <w:tabs>
          <w:tab w:val="left" w:pos="1996"/>
        </w:tabs>
        <w:spacing w:line="274" w:lineRule="exact"/>
        <w:ind w:right="240"/>
        <w:rPr>
          <w:rFonts w:ascii="Courier New" w:eastAsia="Courier New" w:hAnsi="Courier New" w:cs="Courier New"/>
          <w:color w:val="000000"/>
          <w:sz w:val="22"/>
          <w:szCs w:val="22"/>
          <w:lang w:bidi="ru-RU"/>
        </w:rPr>
      </w:pPr>
    </w:p>
    <w:p w:rsidR="00B16262" w:rsidRDefault="00B16262" w:rsidP="00B16262">
      <w:pPr>
        <w:widowControl w:val="0"/>
        <w:tabs>
          <w:tab w:val="left" w:pos="1996"/>
        </w:tabs>
        <w:spacing w:line="274" w:lineRule="exact"/>
        <w:ind w:right="240"/>
        <w:rPr>
          <w:rFonts w:ascii="Courier New" w:eastAsia="Courier New" w:hAnsi="Courier New" w:cs="Courier New"/>
          <w:color w:val="000000"/>
          <w:sz w:val="22"/>
          <w:szCs w:val="22"/>
          <w:lang w:bidi="ru-RU"/>
        </w:rPr>
      </w:pP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Приложение 6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К муниципальной программе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«Формирование современной</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 городской среды Усть-Кутского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муниципального образования</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 (городского поселения) </w:t>
      </w:r>
    </w:p>
    <w:p w:rsidR="00B16262" w:rsidRPr="001C54FA" w:rsidRDefault="009D214B"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Pr>
          <w:rFonts w:ascii="Courier New" w:eastAsia="Courier New" w:hAnsi="Courier New" w:cs="Courier New"/>
          <w:color w:val="000000"/>
          <w:sz w:val="22"/>
          <w:szCs w:val="22"/>
          <w:lang w:bidi="ru-RU"/>
        </w:rPr>
        <w:t>на 2018-2030</w:t>
      </w:r>
      <w:r w:rsidR="00B16262" w:rsidRPr="001C54FA">
        <w:rPr>
          <w:rFonts w:ascii="Courier New" w:eastAsia="Courier New" w:hAnsi="Courier New" w:cs="Courier New"/>
          <w:color w:val="000000"/>
          <w:sz w:val="22"/>
          <w:szCs w:val="22"/>
          <w:lang w:bidi="ru-RU"/>
        </w:rPr>
        <w:t xml:space="preserve"> годы»</w:t>
      </w:r>
    </w:p>
    <w:p w:rsidR="00B16262" w:rsidRPr="001C54FA" w:rsidRDefault="00B16262" w:rsidP="00B16262">
      <w:pPr>
        <w:widowControl w:val="0"/>
        <w:tabs>
          <w:tab w:val="left" w:pos="1996"/>
        </w:tabs>
        <w:spacing w:line="274" w:lineRule="exact"/>
        <w:ind w:right="240"/>
        <w:rPr>
          <w:rFonts w:ascii="Calibri" w:hAnsi="Calibri"/>
          <w:sz w:val="22"/>
          <w:szCs w:val="22"/>
        </w:rPr>
      </w:pPr>
    </w:p>
    <w:p w:rsidR="00B16262" w:rsidRPr="001C54FA" w:rsidRDefault="00B16262" w:rsidP="00B16262">
      <w:pPr>
        <w:spacing w:line="269" w:lineRule="exact"/>
        <w:ind w:left="1140" w:firstLine="920"/>
        <w:jc w:val="center"/>
        <w:rPr>
          <w:rFonts w:ascii="Arial" w:eastAsia="Arial" w:hAnsi="Arial" w:cs="Arial"/>
          <w:b/>
          <w:color w:val="000000"/>
          <w:lang w:bidi="ru-RU"/>
        </w:rPr>
      </w:pPr>
      <w:r w:rsidRPr="001C54FA">
        <w:rPr>
          <w:rFonts w:ascii="Arial" w:eastAsia="Arial" w:hAnsi="Arial" w:cs="Arial"/>
          <w:b/>
          <w:color w:val="000000"/>
          <w:lang w:bidi="ru-RU"/>
        </w:rPr>
        <w:t>Адресный перечень объектов индивидуальных жилых домов и земельных участков, предоставленных для их размещения, подлежащих благоустройству</w:t>
      </w:r>
    </w:p>
    <w:p w:rsidR="00B16262" w:rsidRPr="001C54FA" w:rsidRDefault="009D214B" w:rsidP="00B16262">
      <w:pPr>
        <w:spacing w:line="269" w:lineRule="exact"/>
        <w:ind w:left="1140" w:firstLine="920"/>
        <w:jc w:val="center"/>
        <w:rPr>
          <w:rFonts w:ascii="Arial" w:eastAsia="Arial" w:hAnsi="Arial" w:cs="Arial"/>
          <w:b/>
          <w:color w:val="000000"/>
          <w:lang w:bidi="ru-RU"/>
        </w:rPr>
      </w:pPr>
      <w:r>
        <w:rPr>
          <w:rFonts w:ascii="Arial" w:eastAsia="Arial" w:hAnsi="Arial" w:cs="Arial"/>
          <w:b/>
          <w:color w:val="000000"/>
          <w:lang w:bidi="ru-RU"/>
        </w:rPr>
        <w:t>в 2018-2030</w:t>
      </w:r>
      <w:r w:rsidR="00B16262" w:rsidRPr="001C54FA">
        <w:rPr>
          <w:rFonts w:ascii="Arial" w:eastAsia="Arial" w:hAnsi="Arial" w:cs="Arial"/>
          <w:b/>
          <w:color w:val="000000"/>
          <w:lang w:bidi="ru-RU"/>
        </w:rPr>
        <w:t xml:space="preserve"> году</w:t>
      </w:r>
    </w:p>
    <w:tbl>
      <w:tblPr>
        <w:tblpPr w:leftFromText="180" w:rightFromText="180" w:vertAnchor="text" w:horzAnchor="margin" w:tblpY="134"/>
        <w:tblW w:w="9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260"/>
        <w:gridCol w:w="2268"/>
        <w:gridCol w:w="3026"/>
      </w:tblGrid>
      <w:tr w:rsidR="00B16262" w:rsidRPr="001C54FA" w:rsidTr="004D45E1">
        <w:tc>
          <w:tcPr>
            <w:tcW w:w="817" w:type="dxa"/>
          </w:tcPr>
          <w:p w:rsidR="00B16262" w:rsidRPr="001C54FA" w:rsidRDefault="00B16262" w:rsidP="004D45E1">
            <w:pPr>
              <w:jc w:val="center"/>
              <w:rPr>
                <w:rFonts w:ascii="Calibri" w:hAnsi="Calibri"/>
                <w:sz w:val="22"/>
                <w:szCs w:val="22"/>
              </w:rPr>
            </w:pPr>
            <w:r w:rsidRPr="001C54FA">
              <w:rPr>
                <w:rFonts w:ascii="Courier New" w:eastAsia="Arial" w:hAnsi="Courier New" w:cs="Courier New"/>
                <w:bCs/>
                <w:color w:val="000000"/>
                <w:sz w:val="22"/>
                <w:szCs w:val="22"/>
                <w:lang w:bidi="ru-RU"/>
              </w:rPr>
              <w:t>№</w:t>
            </w:r>
          </w:p>
          <w:p w:rsidR="00B16262" w:rsidRPr="001C54FA" w:rsidRDefault="00B16262" w:rsidP="004D45E1">
            <w:pPr>
              <w:jc w:val="center"/>
              <w:rPr>
                <w:rFonts w:ascii="Calibri" w:hAnsi="Calibri"/>
                <w:sz w:val="22"/>
                <w:szCs w:val="22"/>
              </w:rPr>
            </w:pPr>
            <w:r w:rsidRPr="001C54FA">
              <w:rPr>
                <w:rFonts w:ascii="Courier New" w:eastAsia="Arial" w:hAnsi="Courier New" w:cs="Courier New"/>
                <w:bCs/>
                <w:color w:val="000000"/>
                <w:sz w:val="22"/>
                <w:szCs w:val="22"/>
                <w:lang w:bidi="ru-RU"/>
              </w:rPr>
              <w:t>п/п</w:t>
            </w:r>
          </w:p>
        </w:tc>
        <w:tc>
          <w:tcPr>
            <w:tcW w:w="3260" w:type="dxa"/>
            <w:vAlign w:val="center"/>
          </w:tcPr>
          <w:p w:rsidR="00B16262" w:rsidRPr="001C54FA" w:rsidRDefault="00B16262" w:rsidP="004D45E1">
            <w:pPr>
              <w:jc w:val="center"/>
              <w:rPr>
                <w:rFonts w:ascii="Calibri" w:hAnsi="Calibri"/>
                <w:sz w:val="22"/>
                <w:szCs w:val="22"/>
              </w:rPr>
            </w:pPr>
            <w:r w:rsidRPr="001C54FA">
              <w:rPr>
                <w:rFonts w:ascii="Courier New" w:eastAsia="Arial" w:hAnsi="Courier New" w:cs="Courier New"/>
                <w:bCs/>
                <w:color w:val="000000"/>
                <w:sz w:val="22"/>
                <w:szCs w:val="22"/>
                <w:lang w:bidi="ru-RU"/>
              </w:rPr>
              <w:t>Улица</w:t>
            </w:r>
          </w:p>
        </w:tc>
        <w:tc>
          <w:tcPr>
            <w:tcW w:w="2268" w:type="dxa"/>
            <w:vAlign w:val="center"/>
          </w:tcPr>
          <w:p w:rsidR="00B16262" w:rsidRDefault="00E07884" w:rsidP="004D45E1">
            <w:pPr>
              <w:jc w:val="center"/>
              <w:rPr>
                <w:rFonts w:ascii="Courier New" w:eastAsia="Arial" w:hAnsi="Courier New" w:cs="Courier New"/>
                <w:bCs/>
                <w:color w:val="000000"/>
                <w:sz w:val="22"/>
                <w:szCs w:val="22"/>
                <w:lang w:bidi="ru-RU"/>
              </w:rPr>
            </w:pPr>
            <w:r>
              <w:rPr>
                <w:rFonts w:ascii="Courier New" w:eastAsia="Arial" w:hAnsi="Courier New" w:cs="Courier New"/>
                <w:bCs/>
                <w:color w:val="000000"/>
                <w:sz w:val="22"/>
                <w:szCs w:val="22"/>
                <w:lang w:bidi="ru-RU"/>
              </w:rPr>
              <w:t>До</w:t>
            </w:r>
          </w:p>
          <w:p w:rsidR="00E07884" w:rsidRDefault="00E07884" w:rsidP="004D45E1">
            <w:pPr>
              <w:jc w:val="center"/>
              <w:rPr>
                <w:rFonts w:ascii="Courier New" w:eastAsia="Arial" w:hAnsi="Courier New" w:cs="Courier New"/>
                <w:bCs/>
                <w:color w:val="000000"/>
                <w:sz w:val="22"/>
                <w:szCs w:val="22"/>
                <w:lang w:bidi="ru-RU"/>
              </w:rPr>
            </w:pPr>
          </w:p>
          <w:p w:rsidR="00E07884" w:rsidRPr="001C54FA" w:rsidRDefault="00E07884" w:rsidP="004D45E1">
            <w:pPr>
              <w:jc w:val="center"/>
              <w:rPr>
                <w:rFonts w:ascii="Calibri" w:hAnsi="Calibri"/>
                <w:sz w:val="22"/>
                <w:szCs w:val="22"/>
              </w:rPr>
            </w:pPr>
          </w:p>
        </w:tc>
        <w:tc>
          <w:tcPr>
            <w:tcW w:w="3026" w:type="dxa"/>
            <w:vAlign w:val="center"/>
          </w:tcPr>
          <w:p w:rsidR="00B16262" w:rsidRPr="001C54FA" w:rsidRDefault="00B16262" w:rsidP="004D45E1">
            <w:pPr>
              <w:jc w:val="center"/>
              <w:rPr>
                <w:rFonts w:ascii="Calibri" w:hAnsi="Calibri"/>
                <w:sz w:val="22"/>
                <w:szCs w:val="22"/>
              </w:rPr>
            </w:pPr>
            <w:r w:rsidRPr="001C54FA">
              <w:rPr>
                <w:rFonts w:ascii="Courier New" w:eastAsia="Arial" w:hAnsi="Courier New" w:cs="Courier New"/>
                <w:bCs/>
                <w:color w:val="000000"/>
                <w:sz w:val="22"/>
                <w:szCs w:val="22"/>
                <w:lang w:bidi="ru-RU"/>
              </w:rPr>
              <w:t>Примечание</w:t>
            </w:r>
          </w:p>
        </w:tc>
      </w:tr>
      <w:tr w:rsidR="00B16262" w:rsidRPr="001C54FA" w:rsidTr="004D45E1">
        <w:tc>
          <w:tcPr>
            <w:tcW w:w="817" w:type="dxa"/>
          </w:tcPr>
          <w:p w:rsidR="00B16262" w:rsidRPr="001C54FA" w:rsidRDefault="00B16262" w:rsidP="004D45E1">
            <w:pPr>
              <w:spacing w:line="269" w:lineRule="exact"/>
              <w:jc w:val="center"/>
              <w:rPr>
                <w:rFonts w:ascii="Courier New" w:hAnsi="Courier New" w:cs="Courier New"/>
                <w:sz w:val="22"/>
                <w:szCs w:val="22"/>
              </w:rPr>
            </w:pPr>
          </w:p>
        </w:tc>
        <w:tc>
          <w:tcPr>
            <w:tcW w:w="3260" w:type="dxa"/>
          </w:tcPr>
          <w:p w:rsidR="00B16262" w:rsidRPr="001C54FA" w:rsidRDefault="00B16262" w:rsidP="004D45E1">
            <w:pPr>
              <w:spacing w:line="269" w:lineRule="exact"/>
              <w:jc w:val="center"/>
              <w:rPr>
                <w:rFonts w:ascii="Courier New" w:hAnsi="Courier New" w:cs="Courier New"/>
                <w:sz w:val="22"/>
                <w:szCs w:val="22"/>
              </w:rPr>
            </w:pPr>
          </w:p>
        </w:tc>
        <w:tc>
          <w:tcPr>
            <w:tcW w:w="2268" w:type="dxa"/>
          </w:tcPr>
          <w:p w:rsidR="00B16262" w:rsidRPr="001C54FA" w:rsidRDefault="00B16262" w:rsidP="004D45E1">
            <w:pPr>
              <w:spacing w:line="269" w:lineRule="exact"/>
              <w:jc w:val="center"/>
              <w:rPr>
                <w:rFonts w:ascii="Courier New" w:hAnsi="Courier New" w:cs="Courier New"/>
                <w:sz w:val="22"/>
                <w:szCs w:val="22"/>
              </w:rPr>
            </w:pPr>
          </w:p>
        </w:tc>
        <w:tc>
          <w:tcPr>
            <w:tcW w:w="3026" w:type="dxa"/>
          </w:tcPr>
          <w:p w:rsidR="00B16262" w:rsidRPr="001C54FA" w:rsidRDefault="00B16262" w:rsidP="004D45E1">
            <w:pPr>
              <w:spacing w:line="269" w:lineRule="exact"/>
              <w:jc w:val="center"/>
              <w:rPr>
                <w:rFonts w:ascii="Courier New" w:hAnsi="Courier New" w:cs="Courier New"/>
                <w:sz w:val="22"/>
                <w:szCs w:val="22"/>
              </w:rPr>
            </w:pPr>
          </w:p>
        </w:tc>
      </w:tr>
      <w:tr w:rsidR="00B16262" w:rsidRPr="001C54FA" w:rsidTr="004D45E1">
        <w:tc>
          <w:tcPr>
            <w:tcW w:w="817" w:type="dxa"/>
          </w:tcPr>
          <w:p w:rsidR="00B16262" w:rsidRPr="001C54FA" w:rsidRDefault="00B16262" w:rsidP="004D45E1">
            <w:pPr>
              <w:spacing w:line="269" w:lineRule="exact"/>
              <w:jc w:val="center"/>
              <w:rPr>
                <w:rFonts w:ascii="Courier New" w:hAnsi="Courier New" w:cs="Courier New"/>
                <w:sz w:val="22"/>
                <w:szCs w:val="22"/>
              </w:rPr>
            </w:pPr>
          </w:p>
        </w:tc>
        <w:tc>
          <w:tcPr>
            <w:tcW w:w="3260" w:type="dxa"/>
          </w:tcPr>
          <w:p w:rsidR="00B16262" w:rsidRPr="001C54FA" w:rsidRDefault="00B16262" w:rsidP="004D45E1">
            <w:pPr>
              <w:spacing w:line="269" w:lineRule="exact"/>
              <w:jc w:val="center"/>
              <w:rPr>
                <w:rFonts w:ascii="Courier New" w:hAnsi="Courier New" w:cs="Courier New"/>
                <w:sz w:val="22"/>
                <w:szCs w:val="22"/>
              </w:rPr>
            </w:pPr>
          </w:p>
        </w:tc>
        <w:tc>
          <w:tcPr>
            <w:tcW w:w="2268" w:type="dxa"/>
          </w:tcPr>
          <w:p w:rsidR="00B16262" w:rsidRPr="001C54FA" w:rsidRDefault="00B16262" w:rsidP="004D45E1">
            <w:pPr>
              <w:spacing w:line="269" w:lineRule="exact"/>
              <w:jc w:val="center"/>
              <w:rPr>
                <w:rFonts w:ascii="Courier New" w:hAnsi="Courier New" w:cs="Courier New"/>
                <w:sz w:val="22"/>
                <w:szCs w:val="22"/>
              </w:rPr>
            </w:pPr>
          </w:p>
        </w:tc>
        <w:tc>
          <w:tcPr>
            <w:tcW w:w="3026" w:type="dxa"/>
          </w:tcPr>
          <w:p w:rsidR="00B16262" w:rsidRPr="001C54FA" w:rsidRDefault="00B16262" w:rsidP="004D45E1">
            <w:pPr>
              <w:spacing w:line="269" w:lineRule="exact"/>
              <w:jc w:val="center"/>
              <w:rPr>
                <w:rFonts w:ascii="Courier New" w:hAnsi="Courier New" w:cs="Courier New"/>
                <w:sz w:val="22"/>
                <w:szCs w:val="22"/>
              </w:rPr>
            </w:pPr>
          </w:p>
        </w:tc>
      </w:tr>
      <w:tr w:rsidR="00B16262" w:rsidRPr="001C54FA" w:rsidTr="004D45E1">
        <w:tc>
          <w:tcPr>
            <w:tcW w:w="817" w:type="dxa"/>
          </w:tcPr>
          <w:p w:rsidR="00B16262" w:rsidRPr="001C54FA" w:rsidRDefault="00B16262" w:rsidP="004D45E1">
            <w:pPr>
              <w:spacing w:line="269" w:lineRule="exact"/>
              <w:jc w:val="center"/>
              <w:rPr>
                <w:rFonts w:ascii="Courier New" w:hAnsi="Courier New" w:cs="Courier New"/>
                <w:sz w:val="22"/>
                <w:szCs w:val="22"/>
              </w:rPr>
            </w:pPr>
          </w:p>
        </w:tc>
        <w:tc>
          <w:tcPr>
            <w:tcW w:w="3260" w:type="dxa"/>
          </w:tcPr>
          <w:p w:rsidR="00B16262" w:rsidRPr="001C54FA" w:rsidRDefault="00B16262" w:rsidP="004D45E1">
            <w:pPr>
              <w:spacing w:line="269" w:lineRule="exact"/>
              <w:jc w:val="center"/>
              <w:rPr>
                <w:rFonts w:ascii="Courier New" w:hAnsi="Courier New" w:cs="Courier New"/>
                <w:sz w:val="22"/>
                <w:szCs w:val="22"/>
              </w:rPr>
            </w:pPr>
          </w:p>
        </w:tc>
        <w:tc>
          <w:tcPr>
            <w:tcW w:w="2268" w:type="dxa"/>
          </w:tcPr>
          <w:p w:rsidR="00B16262" w:rsidRPr="001C54FA" w:rsidRDefault="00B16262" w:rsidP="004D45E1">
            <w:pPr>
              <w:spacing w:line="269" w:lineRule="exact"/>
              <w:jc w:val="center"/>
              <w:rPr>
                <w:rFonts w:ascii="Courier New" w:hAnsi="Courier New" w:cs="Courier New"/>
                <w:sz w:val="22"/>
                <w:szCs w:val="22"/>
              </w:rPr>
            </w:pPr>
          </w:p>
        </w:tc>
        <w:tc>
          <w:tcPr>
            <w:tcW w:w="3026" w:type="dxa"/>
          </w:tcPr>
          <w:p w:rsidR="00B16262" w:rsidRPr="001C54FA" w:rsidRDefault="00B16262" w:rsidP="004D45E1">
            <w:pPr>
              <w:spacing w:line="269" w:lineRule="exact"/>
              <w:jc w:val="center"/>
              <w:rPr>
                <w:rFonts w:ascii="Courier New" w:hAnsi="Courier New" w:cs="Courier New"/>
                <w:sz w:val="22"/>
                <w:szCs w:val="22"/>
              </w:rPr>
            </w:pPr>
          </w:p>
        </w:tc>
      </w:tr>
    </w:tbl>
    <w:p w:rsidR="00B16262" w:rsidRPr="001C54FA" w:rsidRDefault="00B16262" w:rsidP="00B16262">
      <w:pPr>
        <w:spacing w:line="269" w:lineRule="exact"/>
        <w:rPr>
          <w:rFonts w:ascii="Arial" w:eastAsia="Arial" w:hAnsi="Arial" w:cs="Arial"/>
          <w:color w:val="000000"/>
          <w:lang w:bidi="ru-RU"/>
        </w:rPr>
      </w:pPr>
    </w:p>
    <w:p w:rsidR="00B16262" w:rsidRDefault="00B16262" w:rsidP="00B16262">
      <w:pPr>
        <w:spacing w:line="269" w:lineRule="exact"/>
        <w:rPr>
          <w:rFonts w:ascii="Arial" w:eastAsia="Arial" w:hAnsi="Arial" w:cs="Arial"/>
          <w:color w:val="000000"/>
          <w:lang w:bidi="ru-RU"/>
        </w:rPr>
      </w:pPr>
    </w:p>
    <w:p w:rsidR="00B16262" w:rsidRDefault="00B16262" w:rsidP="00B16262">
      <w:pPr>
        <w:spacing w:line="269" w:lineRule="exact"/>
        <w:rPr>
          <w:rFonts w:ascii="Arial" w:eastAsia="Arial" w:hAnsi="Arial" w:cs="Arial"/>
          <w:color w:val="000000"/>
          <w:lang w:bidi="ru-RU"/>
        </w:rPr>
      </w:pPr>
      <w:r w:rsidRPr="001C54FA">
        <w:rPr>
          <w:rFonts w:ascii="Arial" w:eastAsia="Arial" w:hAnsi="Arial" w:cs="Arial"/>
          <w:color w:val="000000"/>
          <w:lang w:bidi="ru-RU"/>
        </w:rPr>
        <w:t>- Подлежит уточнению после проведения инвентаризации</w:t>
      </w:r>
    </w:p>
    <w:p w:rsidR="00B86EFD" w:rsidRPr="001C54FA" w:rsidRDefault="00B86EFD" w:rsidP="00B16262">
      <w:pPr>
        <w:spacing w:line="269" w:lineRule="exact"/>
        <w:rPr>
          <w:rFonts w:ascii="Arial" w:eastAsia="Arial" w:hAnsi="Arial" w:cs="Arial"/>
          <w:color w:val="000000"/>
          <w:lang w:bidi="ru-RU"/>
        </w:rPr>
      </w:pPr>
    </w:p>
    <w:p w:rsidR="00B16262" w:rsidRDefault="00B16262" w:rsidP="00B16262">
      <w:pPr>
        <w:pStyle w:val="20"/>
        <w:shd w:val="clear" w:color="auto" w:fill="auto"/>
        <w:tabs>
          <w:tab w:val="left" w:pos="0"/>
          <w:tab w:val="left" w:pos="993"/>
        </w:tabs>
        <w:spacing w:before="0" w:line="262" w:lineRule="exact"/>
        <w:rPr>
          <w:rStyle w:val="8"/>
          <w:b w:val="0"/>
          <w:bCs w:val="0"/>
          <w:sz w:val="24"/>
          <w:szCs w:val="24"/>
        </w:rPr>
      </w:pPr>
    </w:p>
    <w:p w:rsidR="00B86EFD" w:rsidRPr="001C54FA" w:rsidRDefault="00B86EFD" w:rsidP="00B16262">
      <w:pPr>
        <w:pStyle w:val="20"/>
        <w:shd w:val="clear" w:color="auto" w:fill="auto"/>
        <w:tabs>
          <w:tab w:val="left" w:pos="0"/>
          <w:tab w:val="left" w:pos="993"/>
        </w:tabs>
        <w:spacing w:before="0" w:line="262" w:lineRule="exact"/>
        <w:rPr>
          <w:rStyle w:val="8"/>
          <w:b w:val="0"/>
          <w:bCs w:val="0"/>
          <w:sz w:val="24"/>
          <w:szCs w:val="24"/>
        </w:rPr>
        <w:sectPr w:rsidR="00B86EFD" w:rsidRPr="001C54FA" w:rsidSect="000B754B">
          <w:pgSz w:w="12240" w:h="15840"/>
          <w:pgMar w:top="1134" w:right="567" w:bottom="1134" w:left="1985" w:header="720" w:footer="720" w:gutter="0"/>
          <w:cols w:space="720"/>
          <w:docGrid w:linePitch="360"/>
        </w:sectPr>
      </w:pPr>
    </w:p>
    <w:p w:rsidR="00B16262" w:rsidRDefault="00B16262" w:rsidP="00295203">
      <w:pPr>
        <w:jc w:val="both"/>
        <w:rPr>
          <w:rFonts w:ascii="Arial" w:hAnsi="Arial" w:cs="Arial"/>
        </w:rPr>
      </w:pPr>
    </w:p>
    <w:tbl>
      <w:tblPr>
        <w:tblW w:w="9538" w:type="dxa"/>
        <w:tblLayout w:type="fixed"/>
        <w:tblLook w:val="01E0" w:firstRow="1" w:lastRow="1" w:firstColumn="1" w:lastColumn="1" w:noHBand="0" w:noVBand="0"/>
      </w:tblPr>
      <w:tblGrid>
        <w:gridCol w:w="4644"/>
        <w:gridCol w:w="4894"/>
      </w:tblGrid>
      <w:tr w:rsidR="00414786" w:rsidRPr="00726C13" w:rsidTr="004A1F98">
        <w:trPr>
          <w:trHeight w:val="1477"/>
        </w:trPr>
        <w:tc>
          <w:tcPr>
            <w:tcW w:w="4644" w:type="dxa"/>
          </w:tcPr>
          <w:p w:rsidR="00414786" w:rsidRPr="00726C13" w:rsidRDefault="00414786" w:rsidP="004A1F98">
            <w:pPr>
              <w:rPr>
                <w:rFonts w:ascii="Arial" w:hAnsi="Arial" w:cs="Arial"/>
              </w:rPr>
            </w:pPr>
            <w:r w:rsidRPr="00726C13">
              <w:rPr>
                <w:rFonts w:ascii="Arial" w:hAnsi="Arial" w:cs="Arial"/>
              </w:rPr>
              <w:t xml:space="preserve">ПОДГОТОВИЛ:  </w:t>
            </w:r>
          </w:p>
          <w:p w:rsidR="00414786" w:rsidRPr="00726C13" w:rsidRDefault="00414786" w:rsidP="004A1F98">
            <w:pPr>
              <w:rPr>
                <w:rFonts w:ascii="Arial" w:hAnsi="Arial" w:cs="Arial"/>
                <w:b/>
              </w:rPr>
            </w:pPr>
            <w:r w:rsidRPr="00726C13">
              <w:rPr>
                <w:rFonts w:ascii="Arial" w:hAnsi="Arial" w:cs="Arial"/>
              </w:rPr>
              <w:t xml:space="preserve">                                                                          </w:t>
            </w:r>
            <w:r w:rsidRPr="00726C13">
              <w:rPr>
                <w:rFonts w:ascii="Arial" w:hAnsi="Arial" w:cs="Arial"/>
                <w:b/>
              </w:rPr>
              <w:t xml:space="preserve">    </w:t>
            </w:r>
            <w:r w:rsidRPr="00726C13">
              <w:rPr>
                <w:rFonts w:ascii="Arial" w:hAnsi="Arial" w:cs="Arial"/>
              </w:rPr>
              <w:t xml:space="preserve">                    </w:t>
            </w:r>
          </w:p>
          <w:p w:rsidR="00414786" w:rsidRPr="00726C13" w:rsidRDefault="00414786" w:rsidP="004A1F98">
            <w:pPr>
              <w:rPr>
                <w:rFonts w:ascii="Arial" w:hAnsi="Arial" w:cs="Arial"/>
              </w:rPr>
            </w:pPr>
            <w:r>
              <w:rPr>
                <w:rFonts w:ascii="Arial" w:hAnsi="Arial" w:cs="Arial"/>
              </w:rPr>
              <w:t>Начальник отдела по благоустройству</w:t>
            </w:r>
            <w:r w:rsidRPr="00726C13">
              <w:rPr>
                <w:rFonts w:ascii="Arial" w:hAnsi="Arial" w:cs="Arial"/>
              </w:rPr>
              <w:t xml:space="preserve"> муниципального </w:t>
            </w:r>
          </w:p>
          <w:p w:rsidR="00414786" w:rsidRPr="00726C13" w:rsidRDefault="00414786" w:rsidP="004A1F98">
            <w:pPr>
              <w:rPr>
                <w:rFonts w:ascii="Arial" w:hAnsi="Arial" w:cs="Arial"/>
              </w:rPr>
            </w:pPr>
            <w:r w:rsidRPr="00726C13">
              <w:rPr>
                <w:rFonts w:ascii="Arial" w:hAnsi="Arial" w:cs="Arial"/>
              </w:rPr>
              <w:t>казенного учреждения «Служба заказчика по ЖКХ» муниципального                                                                                             образования «город Усть-Кут»</w:t>
            </w:r>
          </w:p>
          <w:p w:rsidR="00414786" w:rsidRPr="00726C13" w:rsidRDefault="00414786" w:rsidP="004A1F98">
            <w:pPr>
              <w:tabs>
                <w:tab w:val="left" w:pos="5940"/>
              </w:tabs>
              <w:rPr>
                <w:rFonts w:ascii="Arial" w:hAnsi="Arial" w:cs="Arial"/>
              </w:rPr>
            </w:pPr>
          </w:p>
        </w:tc>
        <w:tc>
          <w:tcPr>
            <w:tcW w:w="4894" w:type="dxa"/>
            <w:vAlign w:val="bottom"/>
          </w:tcPr>
          <w:p w:rsidR="00414786" w:rsidRPr="00726C13" w:rsidRDefault="00414786" w:rsidP="004A1F98">
            <w:pPr>
              <w:jc w:val="right"/>
              <w:rPr>
                <w:rFonts w:ascii="Arial" w:hAnsi="Arial" w:cs="Arial"/>
              </w:rPr>
            </w:pPr>
          </w:p>
          <w:p w:rsidR="00414786" w:rsidRPr="00726C13" w:rsidRDefault="00414786" w:rsidP="004A1F98">
            <w:pPr>
              <w:jc w:val="right"/>
              <w:rPr>
                <w:rFonts w:ascii="Arial" w:hAnsi="Arial" w:cs="Arial"/>
              </w:rPr>
            </w:pPr>
          </w:p>
          <w:p w:rsidR="00414786" w:rsidRPr="00726C13" w:rsidRDefault="00414786" w:rsidP="004A1F98">
            <w:pPr>
              <w:tabs>
                <w:tab w:val="left" w:pos="8600"/>
              </w:tabs>
              <w:jc w:val="center"/>
              <w:rPr>
                <w:rFonts w:ascii="Arial" w:hAnsi="Arial" w:cs="Arial"/>
              </w:rPr>
            </w:pPr>
            <w:r>
              <w:rPr>
                <w:rFonts w:ascii="Arial" w:hAnsi="Arial" w:cs="Arial"/>
              </w:rPr>
              <w:t xml:space="preserve">                                     </w:t>
            </w:r>
            <w:r w:rsidRPr="00726C13">
              <w:rPr>
                <w:rFonts w:ascii="Arial" w:hAnsi="Arial" w:cs="Arial"/>
              </w:rPr>
              <w:t>Е.Г. Грабежова</w:t>
            </w:r>
          </w:p>
          <w:p w:rsidR="00414786" w:rsidRPr="00726C13" w:rsidRDefault="00414786" w:rsidP="004A1F98">
            <w:pPr>
              <w:tabs>
                <w:tab w:val="left" w:pos="8600"/>
              </w:tabs>
              <w:jc w:val="right"/>
              <w:rPr>
                <w:rFonts w:ascii="Arial" w:hAnsi="Arial" w:cs="Arial"/>
                <w:u w:val="single"/>
              </w:rPr>
            </w:pPr>
          </w:p>
        </w:tc>
      </w:tr>
      <w:tr w:rsidR="00414786" w:rsidRPr="00726C13" w:rsidTr="004A1F98">
        <w:trPr>
          <w:trHeight w:val="1212"/>
        </w:trPr>
        <w:tc>
          <w:tcPr>
            <w:tcW w:w="4644" w:type="dxa"/>
            <w:vAlign w:val="center"/>
          </w:tcPr>
          <w:p w:rsidR="00414786" w:rsidRPr="00726C13" w:rsidRDefault="00414786" w:rsidP="004A1F98">
            <w:pPr>
              <w:rPr>
                <w:rFonts w:ascii="Arial" w:hAnsi="Arial" w:cs="Arial"/>
              </w:rPr>
            </w:pPr>
            <w:r>
              <w:rPr>
                <w:rFonts w:ascii="Arial" w:hAnsi="Arial" w:cs="Arial"/>
              </w:rPr>
              <w:t>СОГЛАСОВАНО:</w:t>
            </w:r>
          </w:p>
        </w:tc>
        <w:tc>
          <w:tcPr>
            <w:tcW w:w="4894" w:type="dxa"/>
            <w:vAlign w:val="center"/>
          </w:tcPr>
          <w:p w:rsidR="00414786" w:rsidRPr="00726C13" w:rsidRDefault="00414786" w:rsidP="004A1F98">
            <w:pPr>
              <w:jc w:val="center"/>
              <w:rPr>
                <w:rFonts w:ascii="Arial" w:hAnsi="Arial" w:cs="Arial"/>
              </w:rPr>
            </w:pPr>
            <w:r w:rsidRPr="00726C13">
              <w:rPr>
                <w:rFonts w:ascii="Arial" w:hAnsi="Arial" w:cs="Arial"/>
              </w:rPr>
              <w:t xml:space="preserve">                                     </w:t>
            </w:r>
          </w:p>
        </w:tc>
      </w:tr>
      <w:tr w:rsidR="00414786" w:rsidRPr="00726C13" w:rsidTr="004A1F98">
        <w:trPr>
          <w:trHeight w:val="1393"/>
        </w:trPr>
        <w:tc>
          <w:tcPr>
            <w:tcW w:w="4644" w:type="dxa"/>
            <w:vAlign w:val="center"/>
          </w:tcPr>
          <w:p w:rsidR="00414786" w:rsidRPr="00726C13" w:rsidRDefault="00414786" w:rsidP="004A1F98">
            <w:pPr>
              <w:rPr>
                <w:rFonts w:ascii="Arial" w:hAnsi="Arial" w:cs="Arial"/>
              </w:rPr>
            </w:pPr>
          </w:p>
          <w:p w:rsidR="00414786" w:rsidRPr="00726C13" w:rsidRDefault="00414786" w:rsidP="004A1F98">
            <w:pPr>
              <w:rPr>
                <w:rFonts w:ascii="Arial" w:hAnsi="Arial" w:cs="Arial"/>
              </w:rPr>
            </w:pPr>
            <w:r>
              <w:rPr>
                <w:rFonts w:ascii="Arial" w:hAnsi="Arial" w:cs="Arial"/>
              </w:rPr>
              <w:t>Заместитель главы по экономическим вопросам</w:t>
            </w:r>
          </w:p>
          <w:p w:rsidR="00414786" w:rsidRPr="00726C13" w:rsidRDefault="00A46834" w:rsidP="004A1F98">
            <w:pPr>
              <w:rPr>
                <w:rFonts w:ascii="Arial" w:hAnsi="Arial" w:cs="Arial"/>
              </w:rPr>
            </w:pPr>
            <w:r>
              <w:rPr>
                <w:rFonts w:ascii="Arial" w:hAnsi="Arial" w:cs="Arial"/>
              </w:rPr>
              <w:t>«____» ____________2025</w:t>
            </w:r>
            <w:r w:rsidR="00414786" w:rsidRPr="00726C13">
              <w:rPr>
                <w:rFonts w:ascii="Arial" w:hAnsi="Arial" w:cs="Arial"/>
              </w:rPr>
              <w:t xml:space="preserve"> г.</w:t>
            </w:r>
          </w:p>
          <w:p w:rsidR="00414786" w:rsidRPr="00726C13" w:rsidRDefault="00414786" w:rsidP="004A1F98">
            <w:pPr>
              <w:rPr>
                <w:rFonts w:ascii="Arial" w:hAnsi="Arial" w:cs="Arial"/>
              </w:rPr>
            </w:pPr>
          </w:p>
        </w:tc>
        <w:tc>
          <w:tcPr>
            <w:tcW w:w="4894" w:type="dxa"/>
            <w:vAlign w:val="center"/>
          </w:tcPr>
          <w:p w:rsidR="00414786" w:rsidRPr="00726C13" w:rsidRDefault="00414786" w:rsidP="004A1F98">
            <w:pPr>
              <w:ind w:right="41" w:firstLine="2625"/>
              <w:rPr>
                <w:rFonts w:ascii="Arial" w:hAnsi="Arial" w:cs="Arial"/>
              </w:rPr>
            </w:pPr>
            <w:r>
              <w:rPr>
                <w:rFonts w:ascii="Arial" w:hAnsi="Arial" w:cs="Arial"/>
              </w:rPr>
              <w:t>О.В. Саврасова</w:t>
            </w:r>
          </w:p>
        </w:tc>
      </w:tr>
      <w:tr w:rsidR="00414786" w:rsidRPr="00726C13" w:rsidTr="004A1F98">
        <w:trPr>
          <w:trHeight w:val="1002"/>
        </w:trPr>
        <w:tc>
          <w:tcPr>
            <w:tcW w:w="4644" w:type="dxa"/>
            <w:vAlign w:val="center"/>
          </w:tcPr>
          <w:p w:rsidR="00414786" w:rsidRPr="00726C13" w:rsidRDefault="00414786" w:rsidP="004A1F98">
            <w:pPr>
              <w:rPr>
                <w:rFonts w:ascii="Arial" w:hAnsi="Arial" w:cs="Arial"/>
              </w:rPr>
            </w:pPr>
          </w:p>
          <w:p w:rsidR="00414786" w:rsidRPr="00726C13" w:rsidRDefault="00997563" w:rsidP="004A1F98">
            <w:pPr>
              <w:rPr>
                <w:rFonts w:ascii="Arial" w:hAnsi="Arial" w:cs="Arial"/>
              </w:rPr>
            </w:pPr>
            <w:r>
              <w:rPr>
                <w:rFonts w:ascii="Arial" w:hAnsi="Arial" w:cs="Arial"/>
              </w:rPr>
              <w:t>Н</w:t>
            </w:r>
            <w:r w:rsidR="00414786">
              <w:rPr>
                <w:rFonts w:ascii="Arial" w:hAnsi="Arial" w:cs="Arial"/>
              </w:rPr>
              <w:t>ачальник управления кадрового и правового обеспечения</w:t>
            </w:r>
          </w:p>
          <w:p w:rsidR="00414786" w:rsidRPr="00726C13" w:rsidRDefault="00A21EF7" w:rsidP="004A1F98">
            <w:pPr>
              <w:rPr>
                <w:rFonts w:ascii="Arial" w:hAnsi="Arial" w:cs="Arial"/>
              </w:rPr>
            </w:pPr>
            <w:r>
              <w:rPr>
                <w:rFonts w:ascii="Arial" w:hAnsi="Arial" w:cs="Arial"/>
              </w:rPr>
              <w:t>«____» ____________202</w:t>
            </w:r>
            <w:r w:rsidR="00A46834">
              <w:rPr>
                <w:rFonts w:ascii="Arial" w:hAnsi="Arial" w:cs="Arial"/>
              </w:rPr>
              <w:t>5</w:t>
            </w:r>
            <w:r w:rsidR="00414786" w:rsidRPr="00726C13">
              <w:rPr>
                <w:rFonts w:ascii="Arial" w:hAnsi="Arial" w:cs="Arial"/>
              </w:rPr>
              <w:t xml:space="preserve"> г.</w:t>
            </w:r>
          </w:p>
          <w:p w:rsidR="00414786" w:rsidRPr="00726C13" w:rsidRDefault="00414786" w:rsidP="004A1F98">
            <w:pPr>
              <w:rPr>
                <w:rFonts w:ascii="Arial" w:hAnsi="Arial" w:cs="Arial"/>
              </w:rPr>
            </w:pPr>
          </w:p>
        </w:tc>
        <w:tc>
          <w:tcPr>
            <w:tcW w:w="4894" w:type="dxa"/>
            <w:vAlign w:val="center"/>
          </w:tcPr>
          <w:p w:rsidR="00414786" w:rsidRPr="00726C13" w:rsidRDefault="00997563" w:rsidP="004A1F98">
            <w:pPr>
              <w:ind w:right="41" w:firstLine="2625"/>
              <w:rPr>
                <w:rFonts w:ascii="Arial" w:hAnsi="Arial" w:cs="Arial"/>
              </w:rPr>
            </w:pPr>
            <w:r>
              <w:rPr>
                <w:rFonts w:ascii="Arial" w:hAnsi="Arial" w:cs="Arial"/>
              </w:rPr>
              <w:t>Н.П. Моисеева</w:t>
            </w:r>
          </w:p>
        </w:tc>
      </w:tr>
      <w:tr w:rsidR="00414786" w:rsidRPr="00726C13" w:rsidTr="004A1F98">
        <w:trPr>
          <w:trHeight w:val="2615"/>
        </w:trPr>
        <w:tc>
          <w:tcPr>
            <w:tcW w:w="4644" w:type="dxa"/>
            <w:vAlign w:val="center"/>
          </w:tcPr>
          <w:p w:rsidR="00414786" w:rsidRDefault="00414786" w:rsidP="004A1F98">
            <w:pPr>
              <w:rPr>
                <w:rFonts w:ascii="Arial" w:hAnsi="Arial" w:cs="Arial"/>
              </w:rPr>
            </w:pPr>
          </w:p>
          <w:p w:rsidR="00414786" w:rsidRPr="00726C13" w:rsidRDefault="00997563" w:rsidP="004A1F98">
            <w:pPr>
              <w:rPr>
                <w:rFonts w:ascii="Arial" w:hAnsi="Arial" w:cs="Arial"/>
              </w:rPr>
            </w:pPr>
            <w:r>
              <w:rPr>
                <w:rFonts w:ascii="Arial" w:hAnsi="Arial" w:cs="Arial"/>
              </w:rPr>
              <w:t>З</w:t>
            </w:r>
            <w:r w:rsidR="00A20129">
              <w:rPr>
                <w:rFonts w:ascii="Arial" w:hAnsi="Arial" w:cs="Arial"/>
              </w:rPr>
              <w:t>аместителя</w:t>
            </w:r>
            <w:r w:rsidR="00414786">
              <w:rPr>
                <w:rFonts w:ascii="Arial" w:hAnsi="Arial" w:cs="Arial"/>
              </w:rPr>
              <w:t xml:space="preserve"> п</w:t>
            </w:r>
            <w:r w:rsidR="00414786" w:rsidRPr="00726C13">
              <w:rPr>
                <w:rFonts w:ascii="Arial" w:hAnsi="Arial" w:cs="Arial"/>
              </w:rPr>
              <w:t>редседател</w:t>
            </w:r>
            <w:r w:rsidR="00414786">
              <w:rPr>
                <w:rFonts w:ascii="Arial" w:hAnsi="Arial" w:cs="Arial"/>
              </w:rPr>
              <w:t>я – начальник бюджетного отдела</w:t>
            </w:r>
            <w:r w:rsidR="00414786" w:rsidRPr="00726C13">
              <w:rPr>
                <w:rFonts w:ascii="Arial" w:hAnsi="Arial" w:cs="Arial"/>
              </w:rPr>
              <w:t xml:space="preserve"> комитета </w:t>
            </w:r>
            <w:r w:rsidR="00414786">
              <w:rPr>
                <w:rFonts w:ascii="Arial" w:hAnsi="Arial" w:cs="Arial"/>
              </w:rPr>
              <w:t>по финансам и налогам</w:t>
            </w:r>
          </w:p>
          <w:p w:rsidR="00414786" w:rsidRPr="00726C13" w:rsidRDefault="00A46834" w:rsidP="004A1F98">
            <w:pPr>
              <w:rPr>
                <w:rFonts w:ascii="Arial" w:hAnsi="Arial" w:cs="Arial"/>
              </w:rPr>
            </w:pPr>
            <w:r>
              <w:rPr>
                <w:rFonts w:ascii="Arial" w:hAnsi="Arial" w:cs="Arial"/>
              </w:rPr>
              <w:t xml:space="preserve"> «____» ____________2025</w:t>
            </w:r>
            <w:r w:rsidR="00414786" w:rsidRPr="00726C13">
              <w:rPr>
                <w:rFonts w:ascii="Arial" w:hAnsi="Arial" w:cs="Arial"/>
              </w:rPr>
              <w:t xml:space="preserve"> г.</w:t>
            </w:r>
          </w:p>
          <w:p w:rsidR="00414786" w:rsidRDefault="00414786" w:rsidP="004A1F98">
            <w:pPr>
              <w:rPr>
                <w:rFonts w:ascii="Arial" w:hAnsi="Arial" w:cs="Arial"/>
              </w:rPr>
            </w:pPr>
          </w:p>
          <w:p w:rsidR="00E07884" w:rsidRDefault="006F15EE" w:rsidP="004A1F98">
            <w:pPr>
              <w:rPr>
                <w:rFonts w:ascii="Arial" w:hAnsi="Arial" w:cs="Arial"/>
              </w:rPr>
            </w:pPr>
            <w:r>
              <w:rPr>
                <w:rFonts w:ascii="Arial" w:hAnsi="Arial" w:cs="Arial"/>
              </w:rPr>
              <w:t>Председатель</w:t>
            </w:r>
          </w:p>
          <w:p w:rsidR="00414786" w:rsidRDefault="00414786" w:rsidP="004A1F98">
            <w:pPr>
              <w:rPr>
                <w:rFonts w:ascii="Arial" w:hAnsi="Arial" w:cs="Arial"/>
              </w:rPr>
            </w:pPr>
            <w:r>
              <w:rPr>
                <w:rFonts w:ascii="Arial" w:hAnsi="Arial" w:cs="Arial"/>
              </w:rPr>
              <w:t xml:space="preserve"> комитета экономики и прогнозирования</w:t>
            </w:r>
          </w:p>
          <w:p w:rsidR="00414786" w:rsidRPr="00726C13" w:rsidRDefault="00414786" w:rsidP="004A1F98">
            <w:pPr>
              <w:rPr>
                <w:rFonts w:ascii="Arial" w:hAnsi="Arial" w:cs="Arial"/>
              </w:rPr>
            </w:pPr>
          </w:p>
          <w:p w:rsidR="00414786" w:rsidRPr="00726C13" w:rsidRDefault="00A46834" w:rsidP="004A1F98">
            <w:pPr>
              <w:rPr>
                <w:rFonts w:ascii="Arial" w:hAnsi="Arial" w:cs="Arial"/>
              </w:rPr>
            </w:pPr>
            <w:r>
              <w:rPr>
                <w:rFonts w:ascii="Arial" w:hAnsi="Arial" w:cs="Arial"/>
              </w:rPr>
              <w:t>«____» ____________2025</w:t>
            </w:r>
            <w:r w:rsidR="00414786" w:rsidRPr="00726C13">
              <w:rPr>
                <w:rFonts w:ascii="Arial" w:hAnsi="Arial" w:cs="Arial"/>
              </w:rPr>
              <w:t xml:space="preserve"> г.</w:t>
            </w:r>
          </w:p>
          <w:p w:rsidR="00414786" w:rsidRPr="00726C13" w:rsidRDefault="00414786" w:rsidP="004A1F98">
            <w:pPr>
              <w:rPr>
                <w:rFonts w:ascii="Arial" w:hAnsi="Arial" w:cs="Arial"/>
              </w:rPr>
            </w:pPr>
          </w:p>
        </w:tc>
        <w:tc>
          <w:tcPr>
            <w:tcW w:w="4894" w:type="dxa"/>
            <w:vAlign w:val="center"/>
          </w:tcPr>
          <w:p w:rsidR="00414786" w:rsidRDefault="00414786" w:rsidP="004A1F98">
            <w:pPr>
              <w:jc w:val="center"/>
              <w:rPr>
                <w:rFonts w:ascii="Arial" w:hAnsi="Arial" w:cs="Arial"/>
              </w:rPr>
            </w:pPr>
            <w:r>
              <w:rPr>
                <w:rFonts w:ascii="Arial" w:hAnsi="Arial" w:cs="Arial"/>
              </w:rPr>
              <w:t xml:space="preserve">                                   </w:t>
            </w:r>
          </w:p>
          <w:p w:rsidR="00414786" w:rsidRPr="00726C13" w:rsidRDefault="00414786" w:rsidP="004A1F98">
            <w:pPr>
              <w:jc w:val="center"/>
              <w:rPr>
                <w:rFonts w:ascii="Arial" w:hAnsi="Arial" w:cs="Arial"/>
              </w:rPr>
            </w:pPr>
            <w:r>
              <w:rPr>
                <w:rFonts w:ascii="Arial" w:hAnsi="Arial" w:cs="Arial"/>
              </w:rPr>
              <w:t xml:space="preserve">                                 </w:t>
            </w:r>
            <w:r w:rsidR="00997563">
              <w:rPr>
                <w:rFonts w:ascii="Arial" w:hAnsi="Arial" w:cs="Arial"/>
              </w:rPr>
              <w:t>И.Е. Кондратенко</w:t>
            </w:r>
          </w:p>
          <w:p w:rsidR="00414786" w:rsidRDefault="00414786" w:rsidP="004A1F98">
            <w:pPr>
              <w:jc w:val="center"/>
              <w:rPr>
                <w:rFonts w:ascii="Arial" w:hAnsi="Arial" w:cs="Arial"/>
              </w:rPr>
            </w:pPr>
            <w:r w:rsidRPr="00726C13">
              <w:rPr>
                <w:rFonts w:ascii="Arial" w:hAnsi="Arial" w:cs="Arial"/>
              </w:rPr>
              <w:t xml:space="preserve"> </w:t>
            </w:r>
            <w:r>
              <w:rPr>
                <w:rFonts w:ascii="Arial" w:hAnsi="Arial" w:cs="Arial"/>
              </w:rPr>
              <w:t xml:space="preserve">                            </w:t>
            </w:r>
          </w:p>
          <w:p w:rsidR="00414786" w:rsidRDefault="00414786" w:rsidP="004A1F98">
            <w:pPr>
              <w:jc w:val="center"/>
              <w:rPr>
                <w:rFonts w:ascii="Arial" w:hAnsi="Arial" w:cs="Arial"/>
              </w:rPr>
            </w:pPr>
          </w:p>
          <w:p w:rsidR="00414786" w:rsidRDefault="00414786" w:rsidP="004A1F98">
            <w:pPr>
              <w:jc w:val="center"/>
              <w:rPr>
                <w:rFonts w:ascii="Arial" w:hAnsi="Arial" w:cs="Arial"/>
              </w:rPr>
            </w:pPr>
          </w:p>
          <w:p w:rsidR="00414786" w:rsidRPr="00726C13" w:rsidRDefault="00414786" w:rsidP="006F15EE">
            <w:pPr>
              <w:jc w:val="center"/>
              <w:rPr>
                <w:rFonts w:ascii="Arial" w:hAnsi="Arial" w:cs="Arial"/>
              </w:rPr>
            </w:pPr>
            <w:r>
              <w:rPr>
                <w:rFonts w:ascii="Arial" w:hAnsi="Arial" w:cs="Arial"/>
              </w:rPr>
              <w:t xml:space="preserve">                              </w:t>
            </w:r>
            <w:r w:rsidR="006F15EE">
              <w:rPr>
                <w:rFonts w:ascii="Arial" w:hAnsi="Arial" w:cs="Arial"/>
              </w:rPr>
              <w:t>Ю.П. Галышева</w:t>
            </w:r>
          </w:p>
        </w:tc>
      </w:tr>
      <w:tr w:rsidR="00414786" w:rsidRPr="00726C13" w:rsidTr="004A1F98">
        <w:trPr>
          <w:trHeight w:val="1004"/>
        </w:trPr>
        <w:tc>
          <w:tcPr>
            <w:tcW w:w="4644" w:type="dxa"/>
            <w:vAlign w:val="center"/>
          </w:tcPr>
          <w:p w:rsidR="00414786" w:rsidRPr="00726C13" w:rsidRDefault="00414786" w:rsidP="004A1F98">
            <w:pPr>
              <w:rPr>
                <w:rFonts w:ascii="Arial" w:hAnsi="Arial" w:cs="Arial"/>
              </w:rPr>
            </w:pPr>
          </w:p>
          <w:p w:rsidR="00414786" w:rsidRPr="00726C13" w:rsidRDefault="00D156AB" w:rsidP="004A1F98">
            <w:pPr>
              <w:rPr>
                <w:rFonts w:ascii="Arial" w:hAnsi="Arial" w:cs="Arial"/>
              </w:rPr>
            </w:pPr>
            <w:r>
              <w:rPr>
                <w:rFonts w:ascii="Arial" w:hAnsi="Arial" w:cs="Arial"/>
              </w:rPr>
              <w:t>Директор</w:t>
            </w:r>
            <w:r w:rsidR="00414786" w:rsidRPr="00726C13">
              <w:rPr>
                <w:rFonts w:ascii="Arial" w:hAnsi="Arial" w:cs="Arial"/>
              </w:rPr>
              <w:t xml:space="preserve"> МКУ «Служба заказчика по ЖКХ» УКМО (ГП)</w:t>
            </w:r>
          </w:p>
          <w:p w:rsidR="00414786" w:rsidRPr="00726C13" w:rsidRDefault="00A46834" w:rsidP="004A1F98">
            <w:pPr>
              <w:rPr>
                <w:rFonts w:ascii="Arial" w:hAnsi="Arial" w:cs="Arial"/>
              </w:rPr>
            </w:pPr>
            <w:r>
              <w:rPr>
                <w:rFonts w:ascii="Arial" w:hAnsi="Arial" w:cs="Arial"/>
              </w:rPr>
              <w:t xml:space="preserve"> «____» ____________2025</w:t>
            </w:r>
            <w:r w:rsidR="00414786" w:rsidRPr="00726C13">
              <w:rPr>
                <w:rFonts w:ascii="Arial" w:hAnsi="Arial" w:cs="Arial"/>
              </w:rPr>
              <w:t xml:space="preserve"> г.</w:t>
            </w:r>
          </w:p>
          <w:p w:rsidR="00414786" w:rsidRPr="00726C13" w:rsidRDefault="00414786" w:rsidP="004A1F98">
            <w:pPr>
              <w:rPr>
                <w:rFonts w:ascii="Arial" w:hAnsi="Arial" w:cs="Arial"/>
              </w:rPr>
            </w:pPr>
          </w:p>
        </w:tc>
        <w:tc>
          <w:tcPr>
            <w:tcW w:w="4894" w:type="dxa"/>
            <w:vAlign w:val="center"/>
          </w:tcPr>
          <w:p w:rsidR="00414786" w:rsidRPr="00726C13" w:rsidRDefault="00D156AB" w:rsidP="00D156AB">
            <w:pPr>
              <w:ind w:right="41"/>
              <w:rPr>
                <w:rFonts w:ascii="Arial" w:hAnsi="Arial" w:cs="Arial"/>
              </w:rPr>
            </w:pPr>
            <w:r>
              <w:rPr>
                <w:rFonts w:ascii="Arial" w:hAnsi="Arial" w:cs="Arial"/>
              </w:rPr>
              <w:t xml:space="preserve">                                    Э.А. Ковалёв</w:t>
            </w:r>
          </w:p>
        </w:tc>
      </w:tr>
    </w:tbl>
    <w:p w:rsidR="00414786" w:rsidRPr="00726C13" w:rsidRDefault="00414786" w:rsidP="00414786">
      <w:pPr>
        <w:rPr>
          <w:b/>
          <w:sz w:val="22"/>
          <w:szCs w:val="22"/>
        </w:rPr>
      </w:pPr>
    </w:p>
    <w:tbl>
      <w:tblPr>
        <w:tblpPr w:leftFromText="180" w:rightFromText="180" w:vertAnchor="text" w:horzAnchor="margin" w:tblpY="-48"/>
        <w:tblOverlap w:val="never"/>
        <w:tblW w:w="6203" w:type="dxa"/>
        <w:tblLayout w:type="fixed"/>
        <w:tblLook w:val="01E0" w:firstRow="1" w:lastRow="1" w:firstColumn="1" w:lastColumn="1" w:noHBand="0" w:noVBand="0"/>
      </w:tblPr>
      <w:tblGrid>
        <w:gridCol w:w="5353"/>
        <w:gridCol w:w="850"/>
      </w:tblGrid>
      <w:tr w:rsidR="00414786" w:rsidRPr="00726C13" w:rsidTr="004A1F98">
        <w:trPr>
          <w:trHeight w:val="2524"/>
        </w:trPr>
        <w:tc>
          <w:tcPr>
            <w:tcW w:w="5353" w:type="dxa"/>
          </w:tcPr>
          <w:p w:rsidR="00414786" w:rsidRPr="00726C13" w:rsidRDefault="00414786" w:rsidP="004A1F98">
            <w:pPr>
              <w:rPr>
                <w:rFonts w:ascii="Arial" w:hAnsi="Arial" w:cs="Arial"/>
                <w:b/>
              </w:rPr>
            </w:pPr>
            <w:r w:rsidRPr="00726C13">
              <w:rPr>
                <w:rFonts w:ascii="Arial" w:hAnsi="Arial" w:cs="Arial"/>
                <w:b/>
              </w:rPr>
              <w:t>РАССЫЛКА:</w:t>
            </w:r>
          </w:p>
          <w:p w:rsidR="00414786" w:rsidRPr="00726C13" w:rsidRDefault="00414786" w:rsidP="004A1F98">
            <w:pPr>
              <w:rPr>
                <w:rFonts w:ascii="Arial" w:hAnsi="Arial" w:cs="Arial"/>
                <w:b/>
              </w:rPr>
            </w:pPr>
          </w:p>
          <w:p w:rsidR="00414786" w:rsidRPr="00A55A0B" w:rsidRDefault="00414786" w:rsidP="004A1F98">
            <w:pPr>
              <w:rPr>
                <w:rFonts w:ascii="Arial" w:hAnsi="Arial" w:cs="Arial"/>
                <w:bCs/>
                <w:spacing w:val="-1"/>
              </w:rPr>
            </w:pPr>
            <w:r w:rsidRPr="00726C13">
              <w:rPr>
                <w:rFonts w:ascii="Arial" w:hAnsi="Arial" w:cs="Arial"/>
                <w:bCs/>
                <w:spacing w:val="-1"/>
              </w:rPr>
              <w:t>МКУ «Сл</w:t>
            </w:r>
            <w:r>
              <w:rPr>
                <w:rFonts w:ascii="Arial" w:hAnsi="Arial" w:cs="Arial"/>
                <w:bCs/>
                <w:spacing w:val="-1"/>
              </w:rPr>
              <w:t>ужба заказчика по ЖКХ» УКМО(гп)</w:t>
            </w:r>
          </w:p>
          <w:p w:rsidR="00414786" w:rsidRPr="00726C13" w:rsidRDefault="00414786" w:rsidP="004A1F98">
            <w:pPr>
              <w:rPr>
                <w:rFonts w:ascii="Arial" w:hAnsi="Arial" w:cs="Arial"/>
              </w:rPr>
            </w:pPr>
            <w:r>
              <w:rPr>
                <w:rFonts w:ascii="Arial" w:hAnsi="Arial" w:cs="Arial"/>
              </w:rPr>
              <w:t>СМИ</w:t>
            </w:r>
          </w:p>
          <w:p w:rsidR="00414786" w:rsidRDefault="00414786" w:rsidP="004A1F98">
            <w:pPr>
              <w:rPr>
                <w:rFonts w:ascii="Arial" w:hAnsi="Arial" w:cs="Arial"/>
              </w:rPr>
            </w:pPr>
            <w:r w:rsidRPr="00726C13">
              <w:rPr>
                <w:rFonts w:ascii="Arial" w:hAnsi="Arial" w:cs="Arial"/>
              </w:rPr>
              <w:t>Управление кадрового и правового обеспечения</w:t>
            </w:r>
          </w:p>
          <w:p w:rsidR="00414786" w:rsidRPr="00726C13" w:rsidRDefault="00414786" w:rsidP="004A1F98">
            <w:pPr>
              <w:rPr>
                <w:rFonts w:ascii="Arial" w:hAnsi="Arial" w:cs="Arial"/>
              </w:rPr>
            </w:pPr>
            <w:r>
              <w:rPr>
                <w:rFonts w:ascii="Arial" w:hAnsi="Arial" w:cs="Arial"/>
              </w:rPr>
              <w:t>Комитет по финансам и налогам</w:t>
            </w:r>
          </w:p>
          <w:p w:rsidR="00414786" w:rsidRPr="00726C13" w:rsidRDefault="00414786" w:rsidP="004A1F98">
            <w:pPr>
              <w:rPr>
                <w:rFonts w:ascii="Arial" w:hAnsi="Arial" w:cs="Arial"/>
              </w:rPr>
            </w:pPr>
            <w:r w:rsidRPr="00726C13">
              <w:rPr>
                <w:rFonts w:ascii="Arial" w:hAnsi="Arial" w:cs="Arial"/>
              </w:rPr>
              <w:t xml:space="preserve">Комитет экономики и прогнозирования              </w:t>
            </w:r>
          </w:p>
          <w:p w:rsidR="00414786" w:rsidRPr="00726C13" w:rsidRDefault="00414786" w:rsidP="004A1F98">
            <w:pPr>
              <w:rPr>
                <w:rFonts w:ascii="Arial" w:hAnsi="Arial" w:cs="Arial"/>
                <w:bCs/>
                <w:spacing w:val="-1"/>
              </w:rPr>
            </w:pPr>
            <w:r w:rsidRPr="00726C13">
              <w:rPr>
                <w:rFonts w:ascii="Arial" w:hAnsi="Arial" w:cs="Arial"/>
                <w:b/>
              </w:rPr>
              <w:t>Всего:</w:t>
            </w:r>
          </w:p>
        </w:tc>
        <w:tc>
          <w:tcPr>
            <w:tcW w:w="850" w:type="dxa"/>
          </w:tcPr>
          <w:p w:rsidR="00414786" w:rsidRPr="00726C13" w:rsidRDefault="00414786" w:rsidP="004A1F98">
            <w:pPr>
              <w:keepNext/>
              <w:spacing w:after="60"/>
              <w:outlineLvl w:val="0"/>
              <w:rPr>
                <w:rFonts w:ascii="Arial" w:hAnsi="Arial" w:cs="Arial"/>
                <w:bCs/>
                <w:kern w:val="32"/>
              </w:rPr>
            </w:pPr>
          </w:p>
          <w:p w:rsidR="00414786" w:rsidRPr="00726C13" w:rsidRDefault="00414786" w:rsidP="004A1F98"/>
          <w:p w:rsidR="00414786" w:rsidRPr="00726C13" w:rsidRDefault="00414786" w:rsidP="004A1F98">
            <w:pPr>
              <w:rPr>
                <w:rFonts w:ascii="Arial" w:hAnsi="Arial" w:cs="Arial"/>
              </w:rPr>
            </w:pPr>
            <w:r>
              <w:rPr>
                <w:rFonts w:ascii="Arial" w:hAnsi="Arial" w:cs="Arial"/>
              </w:rPr>
              <w:t>1</w:t>
            </w:r>
          </w:p>
          <w:p w:rsidR="00414786" w:rsidRPr="00726C13" w:rsidRDefault="00414786" w:rsidP="004A1F98">
            <w:pPr>
              <w:rPr>
                <w:rFonts w:ascii="Arial" w:hAnsi="Arial" w:cs="Arial"/>
              </w:rPr>
            </w:pPr>
            <w:r>
              <w:rPr>
                <w:rFonts w:ascii="Arial" w:hAnsi="Arial" w:cs="Arial"/>
              </w:rPr>
              <w:t>2</w:t>
            </w:r>
          </w:p>
          <w:p w:rsidR="00414786" w:rsidRPr="00726C13" w:rsidRDefault="00414786" w:rsidP="004A1F98">
            <w:pPr>
              <w:rPr>
                <w:rFonts w:ascii="Arial" w:hAnsi="Arial" w:cs="Arial"/>
              </w:rPr>
            </w:pPr>
            <w:r w:rsidRPr="00726C13">
              <w:rPr>
                <w:rFonts w:ascii="Arial" w:hAnsi="Arial" w:cs="Arial"/>
              </w:rPr>
              <w:t>1</w:t>
            </w:r>
          </w:p>
          <w:p w:rsidR="00414786" w:rsidRPr="00726C13" w:rsidRDefault="00414786" w:rsidP="004A1F98">
            <w:pPr>
              <w:rPr>
                <w:rFonts w:ascii="Arial" w:hAnsi="Arial" w:cs="Arial"/>
              </w:rPr>
            </w:pPr>
          </w:p>
          <w:p w:rsidR="00414786" w:rsidRPr="00726C13" w:rsidRDefault="00414786" w:rsidP="004A1F98">
            <w:pPr>
              <w:rPr>
                <w:rFonts w:ascii="Arial" w:hAnsi="Arial" w:cs="Arial"/>
              </w:rPr>
            </w:pPr>
            <w:r w:rsidRPr="00726C13">
              <w:rPr>
                <w:rFonts w:ascii="Arial" w:hAnsi="Arial" w:cs="Arial"/>
              </w:rPr>
              <w:t>1</w:t>
            </w:r>
          </w:p>
          <w:p w:rsidR="00414786" w:rsidRDefault="00414786" w:rsidP="004A1F98">
            <w:pPr>
              <w:rPr>
                <w:rFonts w:ascii="Arial" w:hAnsi="Arial" w:cs="Arial"/>
              </w:rPr>
            </w:pPr>
            <w:r>
              <w:rPr>
                <w:rFonts w:ascii="Arial" w:hAnsi="Arial" w:cs="Arial"/>
              </w:rPr>
              <w:t>1</w:t>
            </w:r>
          </w:p>
          <w:p w:rsidR="00414786" w:rsidRPr="00726C13" w:rsidRDefault="00414786" w:rsidP="004A1F98">
            <w:pPr>
              <w:rPr>
                <w:rFonts w:ascii="Arial" w:hAnsi="Arial" w:cs="Arial"/>
              </w:rPr>
            </w:pPr>
            <w:r>
              <w:rPr>
                <w:rFonts w:ascii="Arial" w:hAnsi="Arial" w:cs="Arial"/>
              </w:rPr>
              <w:t>6</w:t>
            </w:r>
          </w:p>
          <w:p w:rsidR="00414786" w:rsidRPr="00726C13" w:rsidRDefault="00414786" w:rsidP="004A1F98">
            <w:pPr>
              <w:rPr>
                <w:rFonts w:ascii="Arial" w:hAnsi="Arial" w:cs="Arial"/>
              </w:rPr>
            </w:pPr>
          </w:p>
        </w:tc>
      </w:tr>
    </w:tbl>
    <w:p w:rsidR="00B86EFD" w:rsidRDefault="00B86EFD" w:rsidP="00295203">
      <w:pPr>
        <w:jc w:val="both"/>
        <w:rPr>
          <w:rFonts w:ascii="Arial" w:hAnsi="Arial" w:cs="Arial"/>
        </w:rPr>
      </w:pPr>
    </w:p>
    <w:sectPr w:rsidR="00B86EFD" w:rsidSect="000B754B">
      <w:headerReference w:type="even" r:id="rId29"/>
      <w:headerReference w:type="default" r:id="rId30"/>
      <w:footerReference w:type="even" r:id="rId31"/>
      <w:footerReference w:type="default" r:id="rId32"/>
      <w:headerReference w:type="first" r:id="rId33"/>
      <w:footerReference w:type="first" r:id="rId34"/>
      <w:pgSz w:w="11906" w:h="16838"/>
      <w:pgMar w:top="1134" w:right="1985"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2B5" w:rsidRDefault="00C932B5" w:rsidP="00086A35">
      <w:r>
        <w:separator/>
      </w:r>
    </w:p>
  </w:endnote>
  <w:endnote w:type="continuationSeparator" w:id="0">
    <w:p w:rsidR="00C932B5" w:rsidRDefault="00C932B5" w:rsidP="00086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Liberation Sans">
    <w:altName w:val="Arial"/>
    <w:charset w:val="01"/>
    <w:family w:val="swiss"/>
    <w:pitch w:val="variable"/>
  </w:font>
  <w:font w:name="DejaVu Sans">
    <w:altName w:val="MS Gothic"/>
    <w:charset w:val="80"/>
    <w:family w:val="auto"/>
    <w:pitch w:val="variable"/>
  </w:font>
  <w:font w:name="Century Schoolbook">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9A5" w:rsidRDefault="006C59A5" w:rsidP="000409D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6C59A5" w:rsidRDefault="006C59A5" w:rsidP="000409D0">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9A5" w:rsidRDefault="006C59A5" w:rsidP="000409D0">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9A5" w:rsidRDefault="006C59A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2B5" w:rsidRDefault="00C932B5" w:rsidP="00086A35">
      <w:r>
        <w:separator/>
      </w:r>
    </w:p>
  </w:footnote>
  <w:footnote w:type="continuationSeparator" w:id="0">
    <w:p w:rsidR="00C932B5" w:rsidRDefault="00C932B5" w:rsidP="00086A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9A5" w:rsidRDefault="006C59A5">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9A5" w:rsidRDefault="006C59A5">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9A5" w:rsidRDefault="006C59A5">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B7352"/>
    <w:multiLevelType w:val="hybridMultilevel"/>
    <w:tmpl w:val="5F8ACAFA"/>
    <w:lvl w:ilvl="0" w:tplc="47782C92">
      <w:start w:val="4"/>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nsid w:val="064831C8"/>
    <w:multiLevelType w:val="hybridMultilevel"/>
    <w:tmpl w:val="2D8801A4"/>
    <w:lvl w:ilvl="0" w:tplc="77A8EB0E">
      <w:start w:val="2024"/>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E97C3F"/>
    <w:multiLevelType w:val="multilevel"/>
    <w:tmpl w:val="45DA1DF8"/>
    <w:lvl w:ilvl="0">
      <w:start w:val="5"/>
      <w:numFmt w:val="decimal"/>
      <w:lvlText w:val="%1."/>
      <w:lvlJc w:val="left"/>
      <w:pPr>
        <w:ind w:left="450" w:hanging="450"/>
      </w:pPr>
      <w:rPr>
        <w:rFonts w:ascii="Times New Roman" w:hAnsi="Times New Roman" w:cs="Times New Roman" w:hint="default"/>
      </w:rPr>
    </w:lvl>
    <w:lvl w:ilvl="1">
      <w:start w:val="3"/>
      <w:numFmt w:val="decimal"/>
      <w:lvlText w:val="%1.%2."/>
      <w:lvlJc w:val="left"/>
      <w:pPr>
        <w:ind w:left="3240" w:hanging="720"/>
      </w:pPr>
      <w:rPr>
        <w:rFonts w:ascii="Times New Roman" w:hAnsi="Times New Roman" w:cs="Times New Roman" w:hint="default"/>
        <w:b/>
        <w:sz w:val="28"/>
        <w:szCs w:val="28"/>
      </w:rPr>
    </w:lvl>
    <w:lvl w:ilvl="2">
      <w:start w:val="1"/>
      <w:numFmt w:val="decimal"/>
      <w:lvlText w:val="%1.%2.%3."/>
      <w:lvlJc w:val="left"/>
      <w:pPr>
        <w:ind w:left="1146"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920" w:hanging="180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2320" w:hanging="2160"/>
      </w:pPr>
      <w:rPr>
        <w:rFonts w:hint="default"/>
      </w:rPr>
    </w:lvl>
  </w:abstractNum>
  <w:abstractNum w:abstractNumId="3">
    <w:nsid w:val="0EC53D5D"/>
    <w:multiLevelType w:val="multilevel"/>
    <w:tmpl w:val="29120682"/>
    <w:lvl w:ilvl="0">
      <w:start w:val="4"/>
      <w:numFmt w:val="decimal"/>
      <w:lvlText w:val="%1"/>
      <w:lvlJc w:val="left"/>
      <w:pPr>
        <w:ind w:left="375" w:hanging="375"/>
      </w:pPr>
      <w:rPr>
        <w:rFonts w:hint="default"/>
      </w:rPr>
    </w:lvl>
    <w:lvl w:ilvl="1">
      <w:start w:val="1"/>
      <w:numFmt w:val="decimal"/>
      <w:lvlText w:val="%1.%2"/>
      <w:lvlJc w:val="left"/>
      <w:pPr>
        <w:ind w:left="1084" w:hanging="375"/>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12A85A14"/>
    <w:multiLevelType w:val="multilevel"/>
    <w:tmpl w:val="C89ECB6E"/>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304D9E"/>
    <w:multiLevelType w:val="hybridMultilevel"/>
    <w:tmpl w:val="7060A16E"/>
    <w:lvl w:ilvl="0" w:tplc="780E48C8">
      <w:start w:val="9"/>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4967682"/>
    <w:multiLevelType w:val="hybridMultilevel"/>
    <w:tmpl w:val="5F8ACAFA"/>
    <w:lvl w:ilvl="0" w:tplc="47782C92">
      <w:start w:val="4"/>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151F0586"/>
    <w:multiLevelType w:val="multilevel"/>
    <w:tmpl w:val="143EDE9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BA5D24"/>
    <w:multiLevelType w:val="multilevel"/>
    <w:tmpl w:val="DE98F722"/>
    <w:lvl w:ilvl="0">
      <w:start w:val="3"/>
      <w:numFmt w:val="decimal"/>
      <w:lvlText w:val="%1."/>
      <w:lvlJc w:val="left"/>
      <w:pPr>
        <w:tabs>
          <w:tab w:val="num" w:pos="1680"/>
        </w:tabs>
        <w:ind w:left="1680" w:hanging="360"/>
      </w:pPr>
      <w:rPr>
        <w:b/>
      </w:rPr>
    </w:lvl>
    <w:lvl w:ilvl="1" w:tentative="1">
      <w:start w:val="1"/>
      <w:numFmt w:val="decimal"/>
      <w:lvlText w:val="%2."/>
      <w:lvlJc w:val="left"/>
      <w:pPr>
        <w:tabs>
          <w:tab w:val="num" w:pos="2400"/>
        </w:tabs>
        <w:ind w:left="2400" w:hanging="360"/>
      </w:pPr>
    </w:lvl>
    <w:lvl w:ilvl="2" w:tentative="1">
      <w:start w:val="1"/>
      <w:numFmt w:val="decimal"/>
      <w:lvlText w:val="%3."/>
      <w:lvlJc w:val="left"/>
      <w:pPr>
        <w:tabs>
          <w:tab w:val="num" w:pos="3120"/>
        </w:tabs>
        <w:ind w:left="3120" w:hanging="360"/>
      </w:pPr>
    </w:lvl>
    <w:lvl w:ilvl="3" w:tentative="1">
      <w:start w:val="1"/>
      <w:numFmt w:val="decimal"/>
      <w:lvlText w:val="%4."/>
      <w:lvlJc w:val="left"/>
      <w:pPr>
        <w:tabs>
          <w:tab w:val="num" w:pos="3840"/>
        </w:tabs>
        <w:ind w:left="3840" w:hanging="360"/>
      </w:pPr>
    </w:lvl>
    <w:lvl w:ilvl="4" w:tentative="1">
      <w:start w:val="1"/>
      <w:numFmt w:val="decimal"/>
      <w:lvlText w:val="%5."/>
      <w:lvlJc w:val="left"/>
      <w:pPr>
        <w:tabs>
          <w:tab w:val="num" w:pos="4560"/>
        </w:tabs>
        <w:ind w:left="4560" w:hanging="360"/>
      </w:pPr>
    </w:lvl>
    <w:lvl w:ilvl="5" w:tentative="1">
      <w:start w:val="1"/>
      <w:numFmt w:val="decimal"/>
      <w:lvlText w:val="%6."/>
      <w:lvlJc w:val="left"/>
      <w:pPr>
        <w:tabs>
          <w:tab w:val="num" w:pos="5280"/>
        </w:tabs>
        <w:ind w:left="5280" w:hanging="360"/>
      </w:pPr>
    </w:lvl>
    <w:lvl w:ilvl="6" w:tentative="1">
      <w:start w:val="1"/>
      <w:numFmt w:val="decimal"/>
      <w:lvlText w:val="%7."/>
      <w:lvlJc w:val="left"/>
      <w:pPr>
        <w:tabs>
          <w:tab w:val="num" w:pos="6000"/>
        </w:tabs>
        <w:ind w:left="6000" w:hanging="360"/>
      </w:pPr>
    </w:lvl>
    <w:lvl w:ilvl="7" w:tentative="1">
      <w:start w:val="1"/>
      <w:numFmt w:val="decimal"/>
      <w:lvlText w:val="%8."/>
      <w:lvlJc w:val="left"/>
      <w:pPr>
        <w:tabs>
          <w:tab w:val="num" w:pos="6720"/>
        </w:tabs>
        <w:ind w:left="6720" w:hanging="360"/>
      </w:pPr>
    </w:lvl>
    <w:lvl w:ilvl="8" w:tentative="1">
      <w:start w:val="1"/>
      <w:numFmt w:val="decimal"/>
      <w:lvlText w:val="%9."/>
      <w:lvlJc w:val="left"/>
      <w:pPr>
        <w:tabs>
          <w:tab w:val="num" w:pos="7440"/>
        </w:tabs>
        <w:ind w:left="7440" w:hanging="360"/>
      </w:pPr>
    </w:lvl>
  </w:abstractNum>
  <w:abstractNum w:abstractNumId="9">
    <w:nsid w:val="1D545889"/>
    <w:multiLevelType w:val="multilevel"/>
    <w:tmpl w:val="85E4F2DC"/>
    <w:lvl w:ilvl="0">
      <w:start w:val="1"/>
      <w:numFmt w:val="decimal"/>
      <w:lvlText w:val="%1."/>
      <w:lvlJc w:val="left"/>
      <w:pPr>
        <w:ind w:left="360" w:hanging="360"/>
      </w:pPr>
      <w:rPr>
        <w:rFonts w:hint="default"/>
      </w:rPr>
    </w:lvl>
    <w:lvl w:ilvl="1">
      <w:start w:val="3"/>
      <w:numFmt w:val="decimal"/>
      <w:lvlText w:val="%1.%2."/>
      <w:lvlJc w:val="left"/>
      <w:pPr>
        <w:ind w:left="1249" w:hanging="36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10">
    <w:nsid w:val="2028636E"/>
    <w:multiLevelType w:val="multilevel"/>
    <w:tmpl w:val="4DD688CE"/>
    <w:lvl w:ilvl="0">
      <w:start w:val="1"/>
      <w:numFmt w:val="decimal"/>
      <w:lvlText w:val="%1."/>
      <w:lvlJc w:val="left"/>
      <w:pPr>
        <w:ind w:left="390" w:hanging="390"/>
      </w:pPr>
      <w:rPr>
        <w:rFonts w:hint="default"/>
      </w:rPr>
    </w:lvl>
    <w:lvl w:ilvl="1">
      <w:start w:val="3"/>
      <w:numFmt w:val="decimal"/>
      <w:lvlText w:val="%1.%2."/>
      <w:lvlJc w:val="left"/>
      <w:pPr>
        <w:ind w:left="1609" w:hanging="72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747" w:hanging="108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885" w:hanging="144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8023" w:hanging="1800"/>
      </w:pPr>
      <w:rPr>
        <w:rFonts w:hint="default"/>
      </w:rPr>
    </w:lvl>
    <w:lvl w:ilvl="8">
      <w:start w:val="1"/>
      <w:numFmt w:val="decimal"/>
      <w:lvlText w:val="%1.%2.%3.%4.%5.%6.%7.%8.%9."/>
      <w:lvlJc w:val="left"/>
      <w:pPr>
        <w:ind w:left="9272" w:hanging="2160"/>
      </w:pPr>
      <w:rPr>
        <w:rFonts w:hint="default"/>
      </w:rPr>
    </w:lvl>
  </w:abstractNum>
  <w:abstractNum w:abstractNumId="11">
    <w:nsid w:val="216E43FA"/>
    <w:multiLevelType w:val="hybridMultilevel"/>
    <w:tmpl w:val="56D466B2"/>
    <w:lvl w:ilvl="0" w:tplc="D4149886">
      <w:start w:val="1"/>
      <w:numFmt w:val="decimal"/>
      <w:lvlText w:val="%1."/>
      <w:lvlJc w:val="left"/>
      <w:pPr>
        <w:ind w:left="927" w:hanging="360"/>
      </w:pPr>
      <w:rPr>
        <w:rFonts w:eastAsia="Arial" w:hint="default"/>
        <w:color w:val="auto"/>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2">
    <w:nsid w:val="239A12EE"/>
    <w:multiLevelType w:val="multilevel"/>
    <w:tmpl w:val="F832563E"/>
    <w:lvl w:ilvl="0">
      <w:start w:val="1"/>
      <w:numFmt w:val="decimal"/>
      <w:lvlText w:val="%1."/>
      <w:lvlJc w:val="left"/>
      <w:pPr>
        <w:ind w:left="390" w:hanging="390"/>
      </w:pPr>
      <w:rPr>
        <w:rFonts w:hint="default"/>
      </w:rPr>
    </w:lvl>
    <w:lvl w:ilvl="1">
      <w:start w:val="5"/>
      <w:numFmt w:val="decimal"/>
      <w:lvlText w:val="%1.%2."/>
      <w:lvlJc w:val="left"/>
      <w:pPr>
        <w:ind w:left="1609" w:hanging="72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747" w:hanging="108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885" w:hanging="144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8023" w:hanging="1800"/>
      </w:pPr>
      <w:rPr>
        <w:rFonts w:hint="default"/>
      </w:rPr>
    </w:lvl>
    <w:lvl w:ilvl="8">
      <w:start w:val="1"/>
      <w:numFmt w:val="decimal"/>
      <w:lvlText w:val="%1.%2.%3.%4.%5.%6.%7.%8.%9."/>
      <w:lvlJc w:val="left"/>
      <w:pPr>
        <w:ind w:left="9272" w:hanging="2160"/>
      </w:pPr>
      <w:rPr>
        <w:rFonts w:hint="default"/>
      </w:rPr>
    </w:lvl>
  </w:abstractNum>
  <w:abstractNum w:abstractNumId="13">
    <w:nsid w:val="254630F5"/>
    <w:multiLevelType w:val="hybridMultilevel"/>
    <w:tmpl w:val="446C68DA"/>
    <w:lvl w:ilvl="0" w:tplc="D4149886">
      <w:start w:val="1"/>
      <w:numFmt w:val="decimal"/>
      <w:lvlText w:val="%1."/>
      <w:lvlJc w:val="left"/>
      <w:pPr>
        <w:ind w:left="927" w:hanging="360"/>
      </w:pPr>
      <w:rPr>
        <w:rFonts w:eastAsia="Arial" w:hint="default"/>
        <w:color w:val="auto"/>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4">
    <w:nsid w:val="2B981128"/>
    <w:multiLevelType w:val="multilevel"/>
    <w:tmpl w:val="DD9E9A34"/>
    <w:lvl w:ilvl="0">
      <w:start w:val="10"/>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23609BB"/>
    <w:multiLevelType w:val="multilevel"/>
    <w:tmpl w:val="0F126DC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747" w:hanging="108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885" w:hanging="144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8023" w:hanging="1800"/>
      </w:pPr>
      <w:rPr>
        <w:rFonts w:hint="default"/>
      </w:rPr>
    </w:lvl>
    <w:lvl w:ilvl="8">
      <w:start w:val="1"/>
      <w:numFmt w:val="decimal"/>
      <w:lvlText w:val="%1.%2.%3.%4.%5.%6.%7.%8.%9."/>
      <w:lvlJc w:val="left"/>
      <w:pPr>
        <w:ind w:left="9272" w:hanging="2160"/>
      </w:pPr>
      <w:rPr>
        <w:rFonts w:hint="default"/>
      </w:rPr>
    </w:lvl>
  </w:abstractNum>
  <w:abstractNum w:abstractNumId="16">
    <w:nsid w:val="346662E5"/>
    <w:multiLevelType w:val="multilevel"/>
    <w:tmpl w:val="2BACC1FA"/>
    <w:lvl w:ilvl="0">
      <w:start w:val="5"/>
      <w:numFmt w:val="decimal"/>
      <w:lvlText w:val="%1"/>
      <w:lvlJc w:val="left"/>
      <w:pPr>
        <w:ind w:left="375" w:hanging="375"/>
      </w:pPr>
      <w:rPr>
        <w:rFonts w:hint="default"/>
      </w:rPr>
    </w:lvl>
    <w:lvl w:ilvl="1">
      <w:start w:val="1"/>
      <w:numFmt w:val="decimal"/>
      <w:lvlText w:val="%1.%2"/>
      <w:lvlJc w:val="left"/>
      <w:pPr>
        <w:ind w:left="1084" w:hanging="375"/>
      </w:pPr>
      <w:rPr>
        <w:rFonts w:ascii="Times New Roman" w:hAnsi="Times New Roman" w:cs="Times New Roman" w:hint="default"/>
        <w:b/>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34EA2780"/>
    <w:multiLevelType w:val="multilevel"/>
    <w:tmpl w:val="ACC21DF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08D2828"/>
    <w:multiLevelType w:val="hybridMultilevel"/>
    <w:tmpl w:val="5E508750"/>
    <w:lvl w:ilvl="0" w:tplc="050E58DC">
      <w:start w:val="26"/>
      <w:numFmt w:val="bullet"/>
      <w:lvlText w:val=""/>
      <w:lvlJc w:val="left"/>
      <w:pPr>
        <w:ind w:left="1560" w:hanging="360"/>
      </w:pPr>
      <w:rPr>
        <w:rFonts w:ascii="Symbol" w:eastAsia="Courier New" w:hAnsi="Symbol" w:cs="Aria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9">
    <w:nsid w:val="41440C5B"/>
    <w:multiLevelType w:val="hybridMultilevel"/>
    <w:tmpl w:val="8084CE18"/>
    <w:lvl w:ilvl="0" w:tplc="6070210E">
      <w:start w:val="5"/>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41521BFE"/>
    <w:multiLevelType w:val="multilevel"/>
    <w:tmpl w:val="4EE29D8C"/>
    <w:lvl w:ilvl="0">
      <w:start w:val="6"/>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4302BB4"/>
    <w:multiLevelType w:val="multilevel"/>
    <w:tmpl w:val="C3DEB826"/>
    <w:lvl w:ilvl="0">
      <w:start w:val="3"/>
      <w:numFmt w:val="decimal"/>
      <w:lvlText w:val="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6166BB5"/>
    <w:multiLevelType w:val="multilevel"/>
    <w:tmpl w:val="90A6C9C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DBA2D13"/>
    <w:multiLevelType w:val="hybridMultilevel"/>
    <w:tmpl w:val="F6B2C4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DC136D5"/>
    <w:multiLevelType w:val="hybridMultilevel"/>
    <w:tmpl w:val="75FA7B02"/>
    <w:lvl w:ilvl="0" w:tplc="3230CC26">
      <w:start w:val="12"/>
      <w:numFmt w:val="decimal"/>
      <w:lvlText w:val="%1."/>
      <w:lvlJc w:val="left"/>
      <w:pPr>
        <w:ind w:left="1200" w:hanging="360"/>
      </w:pPr>
      <w:rPr>
        <w:rFonts w:eastAsia="Courier New"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5">
    <w:nsid w:val="51185B48"/>
    <w:multiLevelType w:val="multilevel"/>
    <w:tmpl w:val="F294A79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7B17A7"/>
    <w:multiLevelType w:val="multilevel"/>
    <w:tmpl w:val="0F126DC4"/>
    <w:lvl w:ilvl="0">
      <w:start w:val="1"/>
      <w:numFmt w:val="decimal"/>
      <w:lvlText w:val="%1."/>
      <w:lvlJc w:val="left"/>
      <w:pPr>
        <w:ind w:left="390" w:hanging="390"/>
      </w:pPr>
      <w:rPr>
        <w:rFonts w:hint="default"/>
      </w:rPr>
    </w:lvl>
    <w:lvl w:ilvl="1">
      <w:start w:val="1"/>
      <w:numFmt w:val="decimal"/>
      <w:lvlText w:val="%1.%2."/>
      <w:lvlJc w:val="left"/>
      <w:pPr>
        <w:ind w:left="1609" w:hanging="72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747" w:hanging="108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885" w:hanging="144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8023" w:hanging="1800"/>
      </w:pPr>
      <w:rPr>
        <w:rFonts w:hint="default"/>
      </w:rPr>
    </w:lvl>
    <w:lvl w:ilvl="8">
      <w:start w:val="1"/>
      <w:numFmt w:val="decimal"/>
      <w:lvlText w:val="%1.%2.%3.%4.%5.%6.%7.%8.%9."/>
      <w:lvlJc w:val="left"/>
      <w:pPr>
        <w:ind w:left="9272" w:hanging="2160"/>
      </w:pPr>
      <w:rPr>
        <w:rFonts w:hint="default"/>
      </w:rPr>
    </w:lvl>
  </w:abstractNum>
  <w:abstractNum w:abstractNumId="27">
    <w:nsid w:val="58B859BE"/>
    <w:multiLevelType w:val="hybridMultilevel"/>
    <w:tmpl w:val="C4D815D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AD0D3A"/>
    <w:multiLevelType w:val="hybridMultilevel"/>
    <w:tmpl w:val="E4842F6E"/>
    <w:lvl w:ilvl="0" w:tplc="8A741FF2">
      <w:start w:val="2024"/>
      <w:numFmt w:val="bullet"/>
      <w:lvlText w:val=""/>
      <w:lvlJc w:val="left"/>
      <w:pPr>
        <w:ind w:left="405" w:hanging="360"/>
      </w:pPr>
      <w:rPr>
        <w:rFonts w:ascii="Symbol" w:eastAsia="Times New Roman" w:hAnsi="Symbol" w:cs="Arial"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29">
    <w:nsid w:val="61276F05"/>
    <w:multiLevelType w:val="multilevel"/>
    <w:tmpl w:val="AA4460BE"/>
    <w:lvl w:ilvl="0">
      <w:start w:val="1"/>
      <w:numFmt w:val="decimal"/>
      <w:lvlText w:val="%1."/>
      <w:lvlJc w:val="left"/>
      <w:rPr>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35D365F"/>
    <w:multiLevelType w:val="multilevel"/>
    <w:tmpl w:val="20B29F48"/>
    <w:lvl w:ilvl="0">
      <w:start w:val="11"/>
      <w:numFmt w:val="decimal"/>
      <w:lvlText w:val="%1.0"/>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99264CD"/>
    <w:multiLevelType w:val="multilevel"/>
    <w:tmpl w:val="095E9EB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9F94F51"/>
    <w:multiLevelType w:val="hybridMultilevel"/>
    <w:tmpl w:val="B21A02F2"/>
    <w:lvl w:ilvl="0" w:tplc="D4149886">
      <w:start w:val="1"/>
      <w:numFmt w:val="decimal"/>
      <w:lvlText w:val="%1."/>
      <w:lvlJc w:val="left"/>
      <w:pPr>
        <w:ind w:left="1200" w:hanging="360"/>
      </w:pPr>
      <w:rPr>
        <w:rFonts w:eastAsia="Arial" w:hint="default"/>
        <w:color w:val="auto"/>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3">
    <w:nsid w:val="6E5455BE"/>
    <w:multiLevelType w:val="hybridMultilevel"/>
    <w:tmpl w:val="71B80704"/>
    <w:lvl w:ilvl="0" w:tplc="69C8ABC6">
      <w:start w:val="26"/>
      <w:numFmt w:val="bullet"/>
      <w:lvlText w:val=""/>
      <w:lvlJc w:val="left"/>
      <w:pPr>
        <w:ind w:left="1560" w:hanging="360"/>
      </w:pPr>
      <w:rPr>
        <w:rFonts w:ascii="Symbol" w:eastAsia="Courier New" w:hAnsi="Symbol" w:cs="Aria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34">
    <w:nsid w:val="702044DA"/>
    <w:multiLevelType w:val="hybridMultilevel"/>
    <w:tmpl w:val="58484EC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72B31D91"/>
    <w:multiLevelType w:val="multilevel"/>
    <w:tmpl w:val="FE521EE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B163F72"/>
    <w:multiLevelType w:val="hybridMultilevel"/>
    <w:tmpl w:val="179AE07A"/>
    <w:lvl w:ilvl="0" w:tplc="D4149886">
      <w:start w:val="1"/>
      <w:numFmt w:val="decimal"/>
      <w:lvlText w:val="%1."/>
      <w:lvlJc w:val="left"/>
      <w:pPr>
        <w:ind w:left="1200" w:hanging="360"/>
      </w:pPr>
      <w:rPr>
        <w:rFonts w:eastAsia="Arial" w:hint="default"/>
        <w:color w:val="auto"/>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7">
    <w:nsid w:val="7F4E2BFD"/>
    <w:multiLevelType w:val="multilevel"/>
    <w:tmpl w:val="62E4422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FCA3A80"/>
    <w:multiLevelType w:val="hybridMultilevel"/>
    <w:tmpl w:val="AB020F38"/>
    <w:lvl w:ilvl="0" w:tplc="4AF4E6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5"/>
  </w:num>
  <w:num w:numId="2">
    <w:abstractNumId w:val="4"/>
  </w:num>
  <w:num w:numId="3">
    <w:abstractNumId w:val="8"/>
  </w:num>
  <w:num w:numId="4">
    <w:abstractNumId w:val="2"/>
  </w:num>
  <w:num w:numId="5">
    <w:abstractNumId w:val="20"/>
  </w:num>
  <w:num w:numId="6">
    <w:abstractNumId w:val="3"/>
  </w:num>
  <w:num w:numId="7">
    <w:abstractNumId w:val="16"/>
  </w:num>
  <w:num w:numId="8">
    <w:abstractNumId w:val="34"/>
  </w:num>
  <w:num w:numId="9">
    <w:abstractNumId w:val="38"/>
  </w:num>
  <w:num w:numId="10">
    <w:abstractNumId w:val="17"/>
  </w:num>
  <w:num w:numId="11">
    <w:abstractNumId w:val="37"/>
  </w:num>
  <w:num w:numId="12">
    <w:abstractNumId w:val="27"/>
  </w:num>
  <w:num w:numId="13">
    <w:abstractNumId w:val="31"/>
  </w:num>
  <w:num w:numId="14">
    <w:abstractNumId w:val="29"/>
  </w:num>
  <w:num w:numId="15">
    <w:abstractNumId w:val="22"/>
  </w:num>
  <w:num w:numId="16">
    <w:abstractNumId w:val="21"/>
  </w:num>
  <w:num w:numId="17">
    <w:abstractNumId w:val="14"/>
  </w:num>
  <w:num w:numId="18">
    <w:abstractNumId w:val="7"/>
  </w:num>
  <w:num w:numId="19">
    <w:abstractNumId w:val="23"/>
  </w:num>
  <w:num w:numId="20">
    <w:abstractNumId w:val="1"/>
  </w:num>
  <w:num w:numId="21">
    <w:abstractNumId w:val="28"/>
  </w:num>
  <w:num w:numId="22">
    <w:abstractNumId w:val="19"/>
  </w:num>
  <w:num w:numId="23">
    <w:abstractNumId w:val="0"/>
  </w:num>
  <w:num w:numId="24">
    <w:abstractNumId w:val="6"/>
  </w:num>
  <w:num w:numId="25">
    <w:abstractNumId w:val="35"/>
  </w:num>
  <w:num w:numId="26">
    <w:abstractNumId w:val="15"/>
  </w:num>
  <w:num w:numId="27">
    <w:abstractNumId w:val="10"/>
  </w:num>
  <w:num w:numId="28">
    <w:abstractNumId w:val="12"/>
  </w:num>
  <w:num w:numId="29">
    <w:abstractNumId w:val="9"/>
  </w:num>
  <w:num w:numId="30">
    <w:abstractNumId w:val="26"/>
  </w:num>
  <w:num w:numId="31">
    <w:abstractNumId w:val="13"/>
  </w:num>
  <w:num w:numId="32">
    <w:abstractNumId w:val="32"/>
  </w:num>
  <w:num w:numId="33">
    <w:abstractNumId w:val="36"/>
  </w:num>
  <w:num w:numId="34">
    <w:abstractNumId w:val="24"/>
  </w:num>
  <w:num w:numId="35">
    <w:abstractNumId w:val="33"/>
  </w:num>
  <w:num w:numId="36">
    <w:abstractNumId w:val="18"/>
  </w:num>
  <w:num w:numId="37">
    <w:abstractNumId w:val="30"/>
  </w:num>
  <w:num w:numId="38">
    <w:abstractNumId w:val="5"/>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91A"/>
    <w:rsid w:val="000009D2"/>
    <w:rsid w:val="00001A98"/>
    <w:rsid w:val="00003719"/>
    <w:rsid w:val="00003797"/>
    <w:rsid w:val="00003B3A"/>
    <w:rsid w:val="0000529F"/>
    <w:rsid w:val="0000578F"/>
    <w:rsid w:val="000075A6"/>
    <w:rsid w:val="00007E69"/>
    <w:rsid w:val="000113B9"/>
    <w:rsid w:val="00011C0A"/>
    <w:rsid w:val="00012D9A"/>
    <w:rsid w:val="0001316B"/>
    <w:rsid w:val="00013F11"/>
    <w:rsid w:val="00013F79"/>
    <w:rsid w:val="000149D0"/>
    <w:rsid w:val="00014E52"/>
    <w:rsid w:val="00015A45"/>
    <w:rsid w:val="00015D8B"/>
    <w:rsid w:val="00021A4A"/>
    <w:rsid w:val="00022699"/>
    <w:rsid w:val="000229DC"/>
    <w:rsid w:val="00022D5C"/>
    <w:rsid w:val="00024DB4"/>
    <w:rsid w:val="00026226"/>
    <w:rsid w:val="00026DD6"/>
    <w:rsid w:val="00027557"/>
    <w:rsid w:val="00030534"/>
    <w:rsid w:val="00031571"/>
    <w:rsid w:val="00032292"/>
    <w:rsid w:val="000336D5"/>
    <w:rsid w:val="0003537B"/>
    <w:rsid w:val="000359D4"/>
    <w:rsid w:val="0003784C"/>
    <w:rsid w:val="00037C38"/>
    <w:rsid w:val="00037E08"/>
    <w:rsid w:val="000409D0"/>
    <w:rsid w:val="000417C2"/>
    <w:rsid w:val="00043CEC"/>
    <w:rsid w:val="000458CB"/>
    <w:rsid w:val="000474F8"/>
    <w:rsid w:val="00050BCD"/>
    <w:rsid w:val="000529B0"/>
    <w:rsid w:val="00053681"/>
    <w:rsid w:val="000537EA"/>
    <w:rsid w:val="00053E33"/>
    <w:rsid w:val="00054724"/>
    <w:rsid w:val="00055534"/>
    <w:rsid w:val="0006088B"/>
    <w:rsid w:val="00061000"/>
    <w:rsid w:val="0006114C"/>
    <w:rsid w:val="00062482"/>
    <w:rsid w:val="0006260C"/>
    <w:rsid w:val="00062BC4"/>
    <w:rsid w:val="00063259"/>
    <w:rsid w:val="000638E7"/>
    <w:rsid w:val="00066E06"/>
    <w:rsid w:val="0007052C"/>
    <w:rsid w:val="00070E48"/>
    <w:rsid w:val="00070EE6"/>
    <w:rsid w:val="00070FCF"/>
    <w:rsid w:val="0007481A"/>
    <w:rsid w:val="000764B6"/>
    <w:rsid w:val="00076C25"/>
    <w:rsid w:val="00076C9B"/>
    <w:rsid w:val="00077066"/>
    <w:rsid w:val="00083EF7"/>
    <w:rsid w:val="00085225"/>
    <w:rsid w:val="00085653"/>
    <w:rsid w:val="00085B1D"/>
    <w:rsid w:val="00085CA8"/>
    <w:rsid w:val="0008603B"/>
    <w:rsid w:val="00086A35"/>
    <w:rsid w:val="00086A73"/>
    <w:rsid w:val="000873D2"/>
    <w:rsid w:val="00087C66"/>
    <w:rsid w:val="00090350"/>
    <w:rsid w:val="00094374"/>
    <w:rsid w:val="00094D82"/>
    <w:rsid w:val="00095098"/>
    <w:rsid w:val="0009654E"/>
    <w:rsid w:val="00096B3A"/>
    <w:rsid w:val="00097E23"/>
    <w:rsid w:val="000A2B94"/>
    <w:rsid w:val="000A38EB"/>
    <w:rsid w:val="000A405C"/>
    <w:rsid w:val="000A4247"/>
    <w:rsid w:val="000A5220"/>
    <w:rsid w:val="000A5D2E"/>
    <w:rsid w:val="000A6A47"/>
    <w:rsid w:val="000A6AA5"/>
    <w:rsid w:val="000A7663"/>
    <w:rsid w:val="000B00CE"/>
    <w:rsid w:val="000B1EAF"/>
    <w:rsid w:val="000B3078"/>
    <w:rsid w:val="000B4BB3"/>
    <w:rsid w:val="000B5972"/>
    <w:rsid w:val="000B5C0D"/>
    <w:rsid w:val="000B754B"/>
    <w:rsid w:val="000B7779"/>
    <w:rsid w:val="000C009E"/>
    <w:rsid w:val="000C0B72"/>
    <w:rsid w:val="000C1305"/>
    <w:rsid w:val="000C21EF"/>
    <w:rsid w:val="000C2A79"/>
    <w:rsid w:val="000C3EA2"/>
    <w:rsid w:val="000C4ED6"/>
    <w:rsid w:val="000C726D"/>
    <w:rsid w:val="000D0778"/>
    <w:rsid w:val="000D1F56"/>
    <w:rsid w:val="000D28B4"/>
    <w:rsid w:val="000D39D9"/>
    <w:rsid w:val="000D4B0D"/>
    <w:rsid w:val="000D5745"/>
    <w:rsid w:val="000D694E"/>
    <w:rsid w:val="000D6C14"/>
    <w:rsid w:val="000E1485"/>
    <w:rsid w:val="000E1944"/>
    <w:rsid w:val="000E304F"/>
    <w:rsid w:val="000E468D"/>
    <w:rsid w:val="000E4A16"/>
    <w:rsid w:val="000E6FAB"/>
    <w:rsid w:val="000E749D"/>
    <w:rsid w:val="000E7708"/>
    <w:rsid w:val="000F19BD"/>
    <w:rsid w:val="000F25C7"/>
    <w:rsid w:val="000F2845"/>
    <w:rsid w:val="000F3587"/>
    <w:rsid w:val="000F4184"/>
    <w:rsid w:val="000F56EA"/>
    <w:rsid w:val="000F5C5F"/>
    <w:rsid w:val="000F6AF6"/>
    <w:rsid w:val="000F7094"/>
    <w:rsid w:val="001020F6"/>
    <w:rsid w:val="00104F4D"/>
    <w:rsid w:val="001051A8"/>
    <w:rsid w:val="001070EC"/>
    <w:rsid w:val="00110BAD"/>
    <w:rsid w:val="001115DA"/>
    <w:rsid w:val="00111AC0"/>
    <w:rsid w:val="00112866"/>
    <w:rsid w:val="00114A41"/>
    <w:rsid w:val="001151B9"/>
    <w:rsid w:val="00115EEC"/>
    <w:rsid w:val="00116003"/>
    <w:rsid w:val="00117B55"/>
    <w:rsid w:val="00120A9E"/>
    <w:rsid w:val="00120FA7"/>
    <w:rsid w:val="001214BB"/>
    <w:rsid w:val="00122507"/>
    <w:rsid w:val="001252DF"/>
    <w:rsid w:val="00125D13"/>
    <w:rsid w:val="0012783B"/>
    <w:rsid w:val="00132723"/>
    <w:rsid w:val="00132832"/>
    <w:rsid w:val="00134A94"/>
    <w:rsid w:val="00140BFD"/>
    <w:rsid w:val="001427D1"/>
    <w:rsid w:val="00143E07"/>
    <w:rsid w:val="00144B5D"/>
    <w:rsid w:val="001452A3"/>
    <w:rsid w:val="00145780"/>
    <w:rsid w:val="00146207"/>
    <w:rsid w:val="00147F4B"/>
    <w:rsid w:val="0015141A"/>
    <w:rsid w:val="001517E7"/>
    <w:rsid w:val="00151F95"/>
    <w:rsid w:val="00152D6D"/>
    <w:rsid w:val="00153133"/>
    <w:rsid w:val="00154316"/>
    <w:rsid w:val="00157D59"/>
    <w:rsid w:val="001601A4"/>
    <w:rsid w:val="001609FC"/>
    <w:rsid w:val="00161C88"/>
    <w:rsid w:val="00164EAE"/>
    <w:rsid w:val="00167673"/>
    <w:rsid w:val="00167D6F"/>
    <w:rsid w:val="001718C0"/>
    <w:rsid w:val="00172A09"/>
    <w:rsid w:val="00172F88"/>
    <w:rsid w:val="001743E0"/>
    <w:rsid w:val="00174790"/>
    <w:rsid w:val="00174884"/>
    <w:rsid w:val="00174F7D"/>
    <w:rsid w:val="001762D3"/>
    <w:rsid w:val="00177131"/>
    <w:rsid w:val="00177322"/>
    <w:rsid w:val="001773B6"/>
    <w:rsid w:val="001774C5"/>
    <w:rsid w:val="0018078B"/>
    <w:rsid w:val="001808FB"/>
    <w:rsid w:val="00181142"/>
    <w:rsid w:val="00183C3C"/>
    <w:rsid w:val="0018458E"/>
    <w:rsid w:val="00184708"/>
    <w:rsid w:val="0018572E"/>
    <w:rsid w:val="00185C27"/>
    <w:rsid w:val="00186DFD"/>
    <w:rsid w:val="0018777A"/>
    <w:rsid w:val="001915F6"/>
    <w:rsid w:val="001916B7"/>
    <w:rsid w:val="001968AD"/>
    <w:rsid w:val="001A3B64"/>
    <w:rsid w:val="001A4046"/>
    <w:rsid w:val="001A486F"/>
    <w:rsid w:val="001A798D"/>
    <w:rsid w:val="001A7BF9"/>
    <w:rsid w:val="001B4BDB"/>
    <w:rsid w:val="001B5B68"/>
    <w:rsid w:val="001B7510"/>
    <w:rsid w:val="001C18F4"/>
    <w:rsid w:val="001C272D"/>
    <w:rsid w:val="001C3135"/>
    <w:rsid w:val="001C44A2"/>
    <w:rsid w:val="001D1585"/>
    <w:rsid w:val="001D168F"/>
    <w:rsid w:val="001D22EA"/>
    <w:rsid w:val="001D283E"/>
    <w:rsid w:val="001D3BD5"/>
    <w:rsid w:val="001D3D3A"/>
    <w:rsid w:val="001D415E"/>
    <w:rsid w:val="001D65AF"/>
    <w:rsid w:val="001D76D3"/>
    <w:rsid w:val="001E1052"/>
    <w:rsid w:val="001E1473"/>
    <w:rsid w:val="001E3C01"/>
    <w:rsid w:val="001E6FC0"/>
    <w:rsid w:val="001E71AB"/>
    <w:rsid w:val="001E76BE"/>
    <w:rsid w:val="001F1049"/>
    <w:rsid w:val="001F18A8"/>
    <w:rsid w:val="001F61E3"/>
    <w:rsid w:val="001F6358"/>
    <w:rsid w:val="001F6EAE"/>
    <w:rsid w:val="001F75EC"/>
    <w:rsid w:val="002005BB"/>
    <w:rsid w:val="00201D09"/>
    <w:rsid w:val="00204721"/>
    <w:rsid w:val="0020580F"/>
    <w:rsid w:val="00214C36"/>
    <w:rsid w:val="00217B14"/>
    <w:rsid w:val="00222476"/>
    <w:rsid w:val="00223A59"/>
    <w:rsid w:val="00225E50"/>
    <w:rsid w:val="00230D30"/>
    <w:rsid w:val="002337E5"/>
    <w:rsid w:val="002338C9"/>
    <w:rsid w:val="00233FF2"/>
    <w:rsid w:val="00234ECB"/>
    <w:rsid w:val="002366D6"/>
    <w:rsid w:val="00237BB9"/>
    <w:rsid w:val="002401E4"/>
    <w:rsid w:val="00241737"/>
    <w:rsid w:val="0024215C"/>
    <w:rsid w:val="002423F3"/>
    <w:rsid w:val="00242AAE"/>
    <w:rsid w:val="00242DFC"/>
    <w:rsid w:val="00244A4E"/>
    <w:rsid w:val="00244D60"/>
    <w:rsid w:val="00244FBC"/>
    <w:rsid w:val="002462FE"/>
    <w:rsid w:val="002464EC"/>
    <w:rsid w:val="00250CB2"/>
    <w:rsid w:val="00253671"/>
    <w:rsid w:val="00254A47"/>
    <w:rsid w:val="00254BC6"/>
    <w:rsid w:val="00255AC3"/>
    <w:rsid w:val="0026187D"/>
    <w:rsid w:val="00261CDD"/>
    <w:rsid w:val="00264943"/>
    <w:rsid w:val="002663CA"/>
    <w:rsid w:val="0026685A"/>
    <w:rsid w:val="0026694B"/>
    <w:rsid w:val="00267EF3"/>
    <w:rsid w:val="002701E9"/>
    <w:rsid w:val="002712D3"/>
    <w:rsid w:val="002712EE"/>
    <w:rsid w:val="00273EF5"/>
    <w:rsid w:val="002741C7"/>
    <w:rsid w:val="00274DAA"/>
    <w:rsid w:val="00275001"/>
    <w:rsid w:val="00275450"/>
    <w:rsid w:val="002759EE"/>
    <w:rsid w:val="00275E0A"/>
    <w:rsid w:val="00276252"/>
    <w:rsid w:val="00276992"/>
    <w:rsid w:val="00283C9B"/>
    <w:rsid w:val="002849A6"/>
    <w:rsid w:val="00284D94"/>
    <w:rsid w:val="00293145"/>
    <w:rsid w:val="00293C65"/>
    <w:rsid w:val="00295203"/>
    <w:rsid w:val="002969C1"/>
    <w:rsid w:val="00296C0C"/>
    <w:rsid w:val="002A0111"/>
    <w:rsid w:val="002A038D"/>
    <w:rsid w:val="002A06DA"/>
    <w:rsid w:val="002A1CC1"/>
    <w:rsid w:val="002A1FCB"/>
    <w:rsid w:val="002A21C6"/>
    <w:rsid w:val="002A2391"/>
    <w:rsid w:val="002A2615"/>
    <w:rsid w:val="002A2CB2"/>
    <w:rsid w:val="002A30C3"/>
    <w:rsid w:val="002A3A01"/>
    <w:rsid w:val="002A502D"/>
    <w:rsid w:val="002A5117"/>
    <w:rsid w:val="002B0F14"/>
    <w:rsid w:val="002B11E0"/>
    <w:rsid w:val="002B22C2"/>
    <w:rsid w:val="002B29E0"/>
    <w:rsid w:val="002B3C31"/>
    <w:rsid w:val="002B48E5"/>
    <w:rsid w:val="002B6210"/>
    <w:rsid w:val="002C35B6"/>
    <w:rsid w:val="002C4AB2"/>
    <w:rsid w:val="002C4FB7"/>
    <w:rsid w:val="002C69AB"/>
    <w:rsid w:val="002C7B95"/>
    <w:rsid w:val="002D0446"/>
    <w:rsid w:val="002D04A4"/>
    <w:rsid w:val="002D0647"/>
    <w:rsid w:val="002D1720"/>
    <w:rsid w:val="002D2ACC"/>
    <w:rsid w:val="002D335B"/>
    <w:rsid w:val="002D3D04"/>
    <w:rsid w:val="002D4971"/>
    <w:rsid w:val="002E302D"/>
    <w:rsid w:val="002E3B14"/>
    <w:rsid w:val="002E40FC"/>
    <w:rsid w:val="002E4A04"/>
    <w:rsid w:val="002E5962"/>
    <w:rsid w:val="002E64CF"/>
    <w:rsid w:val="002E7905"/>
    <w:rsid w:val="002E7AD9"/>
    <w:rsid w:val="002F2C6A"/>
    <w:rsid w:val="002F461B"/>
    <w:rsid w:val="002F510E"/>
    <w:rsid w:val="002F6106"/>
    <w:rsid w:val="002F61E5"/>
    <w:rsid w:val="002F681D"/>
    <w:rsid w:val="002F7032"/>
    <w:rsid w:val="00301125"/>
    <w:rsid w:val="003019DC"/>
    <w:rsid w:val="00302D93"/>
    <w:rsid w:val="0030332C"/>
    <w:rsid w:val="00303DFE"/>
    <w:rsid w:val="0030484E"/>
    <w:rsid w:val="0030700A"/>
    <w:rsid w:val="00307EFC"/>
    <w:rsid w:val="003108D6"/>
    <w:rsid w:val="00314140"/>
    <w:rsid w:val="003149C4"/>
    <w:rsid w:val="0031726C"/>
    <w:rsid w:val="003175B6"/>
    <w:rsid w:val="003201DC"/>
    <w:rsid w:val="00320766"/>
    <w:rsid w:val="003209F0"/>
    <w:rsid w:val="00322002"/>
    <w:rsid w:val="00322AC2"/>
    <w:rsid w:val="00324145"/>
    <w:rsid w:val="00326DE5"/>
    <w:rsid w:val="00326F1E"/>
    <w:rsid w:val="00326FEC"/>
    <w:rsid w:val="00330272"/>
    <w:rsid w:val="00330D37"/>
    <w:rsid w:val="003330CA"/>
    <w:rsid w:val="00334A9C"/>
    <w:rsid w:val="00335D63"/>
    <w:rsid w:val="00336D15"/>
    <w:rsid w:val="003377A4"/>
    <w:rsid w:val="00337E8F"/>
    <w:rsid w:val="00342355"/>
    <w:rsid w:val="00343123"/>
    <w:rsid w:val="0034332F"/>
    <w:rsid w:val="003450E6"/>
    <w:rsid w:val="00345997"/>
    <w:rsid w:val="00346231"/>
    <w:rsid w:val="00347958"/>
    <w:rsid w:val="00350D3A"/>
    <w:rsid w:val="00351342"/>
    <w:rsid w:val="0035251B"/>
    <w:rsid w:val="003533E5"/>
    <w:rsid w:val="003537EF"/>
    <w:rsid w:val="00356E23"/>
    <w:rsid w:val="00357E89"/>
    <w:rsid w:val="00360012"/>
    <w:rsid w:val="00360689"/>
    <w:rsid w:val="0036167B"/>
    <w:rsid w:val="003642B2"/>
    <w:rsid w:val="0036667F"/>
    <w:rsid w:val="003666A0"/>
    <w:rsid w:val="00367FD0"/>
    <w:rsid w:val="00372BED"/>
    <w:rsid w:val="00373823"/>
    <w:rsid w:val="00373A97"/>
    <w:rsid w:val="00374247"/>
    <w:rsid w:val="00376908"/>
    <w:rsid w:val="0037796C"/>
    <w:rsid w:val="00377A42"/>
    <w:rsid w:val="003805F3"/>
    <w:rsid w:val="00382ECC"/>
    <w:rsid w:val="00383B0C"/>
    <w:rsid w:val="00384CB9"/>
    <w:rsid w:val="00385B26"/>
    <w:rsid w:val="003916BB"/>
    <w:rsid w:val="00391E91"/>
    <w:rsid w:val="00392072"/>
    <w:rsid w:val="00394F5C"/>
    <w:rsid w:val="00397242"/>
    <w:rsid w:val="003977FF"/>
    <w:rsid w:val="003A0D76"/>
    <w:rsid w:val="003A0DCB"/>
    <w:rsid w:val="003A2D14"/>
    <w:rsid w:val="003A401D"/>
    <w:rsid w:val="003A4259"/>
    <w:rsid w:val="003A4B5E"/>
    <w:rsid w:val="003A52C7"/>
    <w:rsid w:val="003B08DA"/>
    <w:rsid w:val="003B1508"/>
    <w:rsid w:val="003B4CC3"/>
    <w:rsid w:val="003B69AA"/>
    <w:rsid w:val="003B7A4B"/>
    <w:rsid w:val="003B7B3B"/>
    <w:rsid w:val="003C1D30"/>
    <w:rsid w:val="003C20DB"/>
    <w:rsid w:val="003C2854"/>
    <w:rsid w:val="003C387B"/>
    <w:rsid w:val="003C5189"/>
    <w:rsid w:val="003C5637"/>
    <w:rsid w:val="003C56ED"/>
    <w:rsid w:val="003C7141"/>
    <w:rsid w:val="003D4242"/>
    <w:rsid w:val="003D5002"/>
    <w:rsid w:val="003D51D4"/>
    <w:rsid w:val="003D5469"/>
    <w:rsid w:val="003E0C09"/>
    <w:rsid w:val="003E220B"/>
    <w:rsid w:val="003E2BF9"/>
    <w:rsid w:val="003E3368"/>
    <w:rsid w:val="003E6618"/>
    <w:rsid w:val="003F0BA2"/>
    <w:rsid w:val="003F0C16"/>
    <w:rsid w:val="003F275C"/>
    <w:rsid w:val="003F3B88"/>
    <w:rsid w:val="003F44A9"/>
    <w:rsid w:val="003F5650"/>
    <w:rsid w:val="003F7036"/>
    <w:rsid w:val="004003CA"/>
    <w:rsid w:val="00403F54"/>
    <w:rsid w:val="004052B8"/>
    <w:rsid w:val="00405B83"/>
    <w:rsid w:val="00406832"/>
    <w:rsid w:val="00406FC4"/>
    <w:rsid w:val="004070AE"/>
    <w:rsid w:val="00407945"/>
    <w:rsid w:val="004104D6"/>
    <w:rsid w:val="00410B9D"/>
    <w:rsid w:val="00411BE8"/>
    <w:rsid w:val="00411C47"/>
    <w:rsid w:val="00411E09"/>
    <w:rsid w:val="00411E11"/>
    <w:rsid w:val="00412A9A"/>
    <w:rsid w:val="00413A77"/>
    <w:rsid w:val="00414786"/>
    <w:rsid w:val="004152FE"/>
    <w:rsid w:val="00415733"/>
    <w:rsid w:val="00416D21"/>
    <w:rsid w:val="00416E04"/>
    <w:rsid w:val="00420ABE"/>
    <w:rsid w:val="00426388"/>
    <w:rsid w:val="00427439"/>
    <w:rsid w:val="00427D79"/>
    <w:rsid w:val="00430976"/>
    <w:rsid w:val="00433328"/>
    <w:rsid w:val="0043435B"/>
    <w:rsid w:val="004368AB"/>
    <w:rsid w:val="004369D4"/>
    <w:rsid w:val="004402E4"/>
    <w:rsid w:val="00441739"/>
    <w:rsid w:val="00442405"/>
    <w:rsid w:val="004431A0"/>
    <w:rsid w:val="0044455E"/>
    <w:rsid w:val="00444A91"/>
    <w:rsid w:val="00444F22"/>
    <w:rsid w:val="0044559C"/>
    <w:rsid w:val="00445BC4"/>
    <w:rsid w:val="004472B3"/>
    <w:rsid w:val="00447EC7"/>
    <w:rsid w:val="00450652"/>
    <w:rsid w:val="00450E64"/>
    <w:rsid w:val="004512AA"/>
    <w:rsid w:val="00451C2F"/>
    <w:rsid w:val="004522DB"/>
    <w:rsid w:val="00452CBD"/>
    <w:rsid w:val="00452D39"/>
    <w:rsid w:val="004552A9"/>
    <w:rsid w:val="0045605F"/>
    <w:rsid w:val="00457AC8"/>
    <w:rsid w:val="00457F3A"/>
    <w:rsid w:val="00460F79"/>
    <w:rsid w:val="00464E54"/>
    <w:rsid w:val="00466027"/>
    <w:rsid w:val="004670B5"/>
    <w:rsid w:val="00470BE0"/>
    <w:rsid w:val="00471012"/>
    <w:rsid w:val="004718DC"/>
    <w:rsid w:val="00472E34"/>
    <w:rsid w:val="00475A08"/>
    <w:rsid w:val="004800EF"/>
    <w:rsid w:val="004806F8"/>
    <w:rsid w:val="00480BA7"/>
    <w:rsid w:val="00481C99"/>
    <w:rsid w:val="00481F1A"/>
    <w:rsid w:val="00482A6A"/>
    <w:rsid w:val="00482B6B"/>
    <w:rsid w:val="00482FD4"/>
    <w:rsid w:val="0048316B"/>
    <w:rsid w:val="00483B94"/>
    <w:rsid w:val="00483BC2"/>
    <w:rsid w:val="00490E41"/>
    <w:rsid w:val="00491C34"/>
    <w:rsid w:val="00494159"/>
    <w:rsid w:val="00494A8C"/>
    <w:rsid w:val="00497C28"/>
    <w:rsid w:val="004A1F98"/>
    <w:rsid w:val="004A2565"/>
    <w:rsid w:val="004A3813"/>
    <w:rsid w:val="004A51B9"/>
    <w:rsid w:val="004A5AEF"/>
    <w:rsid w:val="004A5C20"/>
    <w:rsid w:val="004A6E5C"/>
    <w:rsid w:val="004B0BB3"/>
    <w:rsid w:val="004B106B"/>
    <w:rsid w:val="004B19C7"/>
    <w:rsid w:val="004B2282"/>
    <w:rsid w:val="004B42D5"/>
    <w:rsid w:val="004B4FD8"/>
    <w:rsid w:val="004B6DCD"/>
    <w:rsid w:val="004C279B"/>
    <w:rsid w:val="004C2B60"/>
    <w:rsid w:val="004C3823"/>
    <w:rsid w:val="004C662D"/>
    <w:rsid w:val="004D1F79"/>
    <w:rsid w:val="004D392D"/>
    <w:rsid w:val="004D45E1"/>
    <w:rsid w:val="004D7008"/>
    <w:rsid w:val="004D7F21"/>
    <w:rsid w:val="004D7F39"/>
    <w:rsid w:val="004E142A"/>
    <w:rsid w:val="004E1CB8"/>
    <w:rsid w:val="004E2854"/>
    <w:rsid w:val="004E4034"/>
    <w:rsid w:val="004E5AE4"/>
    <w:rsid w:val="004E6145"/>
    <w:rsid w:val="004E623B"/>
    <w:rsid w:val="004E752C"/>
    <w:rsid w:val="004F00FF"/>
    <w:rsid w:val="004F0AA0"/>
    <w:rsid w:val="004F0C31"/>
    <w:rsid w:val="004F1162"/>
    <w:rsid w:val="004F116C"/>
    <w:rsid w:val="004F13BA"/>
    <w:rsid w:val="004F1C95"/>
    <w:rsid w:val="004F20AF"/>
    <w:rsid w:val="004F21AA"/>
    <w:rsid w:val="004F3447"/>
    <w:rsid w:val="004F480D"/>
    <w:rsid w:val="005000CC"/>
    <w:rsid w:val="0050084C"/>
    <w:rsid w:val="00501069"/>
    <w:rsid w:val="00503F88"/>
    <w:rsid w:val="00503FD9"/>
    <w:rsid w:val="00504507"/>
    <w:rsid w:val="00504A85"/>
    <w:rsid w:val="00505919"/>
    <w:rsid w:val="00506180"/>
    <w:rsid w:val="00507CF1"/>
    <w:rsid w:val="0051080D"/>
    <w:rsid w:val="00511B1F"/>
    <w:rsid w:val="00514D83"/>
    <w:rsid w:val="00516896"/>
    <w:rsid w:val="00516943"/>
    <w:rsid w:val="005174B0"/>
    <w:rsid w:val="005174C6"/>
    <w:rsid w:val="00517ECE"/>
    <w:rsid w:val="00522407"/>
    <w:rsid w:val="00522C9A"/>
    <w:rsid w:val="00523AB4"/>
    <w:rsid w:val="00523E2B"/>
    <w:rsid w:val="005241D8"/>
    <w:rsid w:val="005267DB"/>
    <w:rsid w:val="005268E9"/>
    <w:rsid w:val="0052746A"/>
    <w:rsid w:val="005279E0"/>
    <w:rsid w:val="00527AA5"/>
    <w:rsid w:val="00531D3B"/>
    <w:rsid w:val="00532C7F"/>
    <w:rsid w:val="005360FC"/>
    <w:rsid w:val="005364EA"/>
    <w:rsid w:val="005367B1"/>
    <w:rsid w:val="00537F8B"/>
    <w:rsid w:val="00543C29"/>
    <w:rsid w:val="00546B04"/>
    <w:rsid w:val="005535CD"/>
    <w:rsid w:val="005543E2"/>
    <w:rsid w:val="005558ED"/>
    <w:rsid w:val="00556DE6"/>
    <w:rsid w:val="00557691"/>
    <w:rsid w:val="0056085B"/>
    <w:rsid w:val="00561245"/>
    <w:rsid w:val="00563445"/>
    <w:rsid w:val="00563FE8"/>
    <w:rsid w:val="0057158B"/>
    <w:rsid w:val="005741D1"/>
    <w:rsid w:val="0057490A"/>
    <w:rsid w:val="00575834"/>
    <w:rsid w:val="00575BE9"/>
    <w:rsid w:val="005760BF"/>
    <w:rsid w:val="00581FFD"/>
    <w:rsid w:val="0058250F"/>
    <w:rsid w:val="00586292"/>
    <w:rsid w:val="00587F40"/>
    <w:rsid w:val="005946EC"/>
    <w:rsid w:val="00594920"/>
    <w:rsid w:val="005949B2"/>
    <w:rsid w:val="00594D99"/>
    <w:rsid w:val="005A14FB"/>
    <w:rsid w:val="005A3474"/>
    <w:rsid w:val="005A37E5"/>
    <w:rsid w:val="005A4D3C"/>
    <w:rsid w:val="005A6022"/>
    <w:rsid w:val="005A7BC5"/>
    <w:rsid w:val="005B027B"/>
    <w:rsid w:val="005B10A4"/>
    <w:rsid w:val="005B1333"/>
    <w:rsid w:val="005B201A"/>
    <w:rsid w:val="005B34EC"/>
    <w:rsid w:val="005B5E6D"/>
    <w:rsid w:val="005B6A03"/>
    <w:rsid w:val="005B71F2"/>
    <w:rsid w:val="005B7220"/>
    <w:rsid w:val="005B74CC"/>
    <w:rsid w:val="005C0384"/>
    <w:rsid w:val="005C1029"/>
    <w:rsid w:val="005C2F63"/>
    <w:rsid w:val="005C503D"/>
    <w:rsid w:val="005C7D2D"/>
    <w:rsid w:val="005C7EF1"/>
    <w:rsid w:val="005D1365"/>
    <w:rsid w:val="005D15E8"/>
    <w:rsid w:val="005D5947"/>
    <w:rsid w:val="005D6D70"/>
    <w:rsid w:val="005E26EF"/>
    <w:rsid w:val="005E2A9D"/>
    <w:rsid w:val="005E360C"/>
    <w:rsid w:val="005E4FD2"/>
    <w:rsid w:val="005E5B82"/>
    <w:rsid w:val="005F0C32"/>
    <w:rsid w:val="005F0E1C"/>
    <w:rsid w:val="005F1FB2"/>
    <w:rsid w:val="005F2999"/>
    <w:rsid w:val="005F3537"/>
    <w:rsid w:val="005F6F49"/>
    <w:rsid w:val="006009BC"/>
    <w:rsid w:val="0060129B"/>
    <w:rsid w:val="00601499"/>
    <w:rsid w:val="00601F59"/>
    <w:rsid w:val="00602640"/>
    <w:rsid w:val="006035F2"/>
    <w:rsid w:val="00604397"/>
    <w:rsid w:val="006064E9"/>
    <w:rsid w:val="006075A3"/>
    <w:rsid w:val="006102C1"/>
    <w:rsid w:val="00611DC1"/>
    <w:rsid w:val="006129E4"/>
    <w:rsid w:val="00612EDA"/>
    <w:rsid w:val="00613C91"/>
    <w:rsid w:val="00615410"/>
    <w:rsid w:val="00615E2F"/>
    <w:rsid w:val="00615EF0"/>
    <w:rsid w:val="00616B59"/>
    <w:rsid w:val="00623007"/>
    <w:rsid w:val="00625CC7"/>
    <w:rsid w:val="00626F28"/>
    <w:rsid w:val="006303F0"/>
    <w:rsid w:val="00630D2D"/>
    <w:rsid w:val="006323DC"/>
    <w:rsid w:val="006337AA"/>
    <w:rsid w:val="00635CAE"/>
    <w:rsid w:val="00636548"/>
    <w:rsid w:val="00637C62"/>
    <w:rsid w:val="00637FB1"/>
    <w:rsid w:val="00640835"/>
    <w:rsid w:val="00641D73"/>
    <w:rsid w:val="00644643"/>
    <w:rsid w:val="0064705E"/>
    <w:rsid w:val="00647349"/>
    <w:rsid w:val="00650B13"/>
    <w:rsid w:val="00651656"/>
    <w:rsid w:val="00654B84"/>
    <w:rsid w:val="00654EFF"/>
    <w:rsid w:val="00655E8B"/>
    <w:rsid w:val="00655FCC"/>
    <w:rsid w:val="00656235"/>
    <w:rsid w:val="00656DAB"/>
    <w:rsid w:val="006578A7"/>
    <w:rsid w:val="00660965"/>
    <w:rsid w:val="00661029"/>
    <w:rsid w:val="006612F6"/>
    <w:rsid w:val="006619E4"/>
    <w:rsid w:val="0066273B"/>
    <w:rsid w:val="00662EA6"/>
    <w:rsid w:val="00663CFB"/>
    <w:rsid w:val="00663E42"/>
    <w:rsid w:val="00664F88"/>
    <w:rsid w:val="0066522B"/>
    <w:rsid w:val="00665503"/>
    <w:rsid w:val="00665CDA"/>
    <w:rsid w:val="00665D2A"/>
    <w:rsid w:val="00665D4F"/>
    <w:rsid w:val="00671455"/>
    <w:rsid w:val="00671816"/>
    <w:rsid w:val="0067274E"/>
    <w:rsid w:val="00672F66"/>
    <w:rsid w:val="00674EB3"/>
    <w:rsid w:val="006754FA"/>
    <w:rsid w:val="00676368"/>
    <w:rsid w:val="00676846"/>
    <w:rsid w:val="00676CD2"/>
    <w:rsid w:val="00680DD6"/>
    <w:rsid w:val="00681420"/>
    <w:rsid w:val="00683B15"/>
    <w:rsid w:val="00685CA8"/>
    <w:rsid w:val="00687A96"/>
    <w:rsid w:val="0069074C"/>
    <w:rsid w:val="00691A5B"/>
    <w:rsid w:val="00695F56"/>
    <w:rsid w:val="00696574"/>
    <w:rsid w:val="0069714E"/>
    <w:rsid w:val="006A0421"/>
    <w:rsid w:val="006B0DB7"/>
    <w:rsid w:val="006B1250"/>
    <w:rsid w:val="006C001C"/>
    <w:rsid w:val="006C242D"/>
    <w:rsid w:val="006C3031"/>
    <w:rsid w:val="006C59A5"/>
    <w:rsid w:val="006C720F"/>
    <w:rsid w:val="006C72EE"/>
    <w:rsid w:val="006D14E3"/>
    <w:rsid w:val="006D1784"/>
    <w:rsid w:val="006D1FA6"/>
    <w:rsid w:val="006D3E8B"/>
    <w:rsid w:val="006D7B73"/>
    <w:rsid w:val="006E017B"/>
    <w:rsid w:val="006E1316"/>
    <w:rsid w:val="006E1B8F"/>
    <w:rsid w:val="006E380C"/>
    <w:rsid w:val="006E550C"/>
    <w:rsid w:val="006E5A5A"/>
    <w:rsid w:val="006E6DA2"/>
    <w:rsid w:val="006F0DF2"/>
    <w:rsid w:val="006F15EE"/>
    <w:rsid w:val="006F2164"/>
    <w:rsid w:val="006F39DC"/>
    <w:rsid w:val="006F41FE"/>
    <w:rsid w:val="006F5179"/>
    <w:rsid w:val="006F5511"/>
    <w:rsid w:val="00701C2F"/>
    <w:rsid w:val="00702767"/>
    <w:rsid w:val="00702C2E"/>
    <w:rsid w:val="0071028C"/>
    <w:rsid w:val="00711363"/>
    <w:rsid w:val="00712CB2"/>
    <w:rsid w:val="00713358"/>
    <w:rsid w:val="007151A5"/>
    <w:rsid w:val="007165F4"/>
    <w:rsid w:val="007166AB"/>
    <w:rsid w:val="00717BAB"/>
    <w:rsid w:val="00721107"/>
    <w:rsid w:val="00725FEC"/>
    <w:rsid w:val="007269FA"/>
    <w:rsid w:val="00730E39"/>
    <w:rsid w:val="00731425"/>
    <w:rsid w:val="007316F0"/>
    <w:rsid w:val="00732696"/>
    <w:rsid w:val="007353AD"/>
    <w:rsid w:val="00736755"/>
    <w:rsid w:val="00737254"/>
    <w:rsid w:val="00740533"/>
    <w:rsid w:val="00741BA7"/>
    <w:rsid w:val="007433DA"/>
    <w:rsid w:val="007449EC"/>
    <w:rsid w:val="00744DB9"/>
    <w:rsid w:val="00745190"/>
    <w:rsid w:val="00745E6A"/>
    <w:rsid w:val="0074724A"/>
    <w:rsid w:val="00761461"/>
    <w:rsid w:val="00761A2C"/>
    <w:rsid w:val="00761DB8"/>
    <w:rsid w:val="007639AF"/>
    <w:rsid w:val="00763C9E"/>
    <w:rsid w:val="00764696"/>
    <w:rsid w:val="0076498E"/>
    <w:rsid w:val="00766BF9"/>
    <w:rsid w:val="00766C68"/>
    <w:rsid w:val="00766E17"/>
    <w:rsid w:val="00766EB3"/>
    <w:rsid w:val="00766F3B"/>
    <w:rsid w:val="00767D8B"/>
    <w:rsid w:val="007712E9"/>
    <w:rsid w:val="00771764"/>
    <w:rsid w:val="00773374"/>
    <w:rsid w:val="00774795"/>
    <w:rsid w:val="0077586E"/>
    <w:rsid w:val="0078251A"/>
    <w:rsid w:val="007832B3"/>
    <w:rsid w:val="007857E1"/>
    <w:rsid w:val="00790411"/>
    <w:rsid w:val="007907E4"/>
    <w:rsid w:val="0079215F"/>
    <w:rsid w:val="00792210"/>
    <w:rsid w:val="00793EFE"/>
    <w:rsid w:val="00795C34"/>
    <w:rsid w:val="00796904"/>
    <w:rsid w:val="007972AB"/>
    <w:rsid w:val="007A15EF"/>
    <w:rsid w:val="007A2363"/>
    <w:rsid w:val="007A28E6"/>
    <w:rsid w:val="007A38FD"/>
    <w:rsid w:val="007A5725"/>
    <w:rsid w:val="007A5BF6"/>
    <w:rsid w:val="007A61CD"/>
    <w:rsid w:val="007B08E8"/>
    <w:rsid w:val="007B09B4"/>
    <w:rsid w:val="007B13AD"/>
    <w:rsid w:val="007B1A63"/>
    <w:rsid w:val="007B462F"/>
    <w:rsid w:val="007B587D"/>
    <w:rsid w:val="007B61DF"/>
    <w:rsid w:val="007B6779"/>
    <w:rsid w:val="007B677F"/>
    <w:rsid w:val="007B6FC8"/>
    <w:rsid w:val="007B7170"/>
    <w:rsid w:val="007B787B"/>
    <w:rsid w:val="007B7A20"/>
    <w:rsid w:val="007C050A"/>
    <w:rsid w:val="007C09FC"/>
    <w:rsid w:val="007C18A6"/>
    <w:rsid w:val="007C1F1D"/>
    <w:rsid w:val="007C3655"/>
    <w:rsid w:val="007C41EF"/>
    <w:rsid w:val="007C47A2"/>
    <w:rsid w:val="007C7F2B"/>
    <w:rsid w:val="007D1E2C"/>
    <w:rsid w:val="007D1FD5"/>
    <w:rsid w:val="007D240A"/>
    <w:rsid w:val="007D34C6"/>
    <w:rsid w:val="007D4F24"/>
    <w:rsid w:val="007D5E4F"/>
    <w:rsid w:val="007D6872"/>
    <w:rsid w:val="007D79D5"/>
    <w:rsid w:val="007D7D5D"/>
    <w:rsid w:val="007E0DBC"/>
    <w:rsid w:val="007E5643"/>
    <w:rsid w:val="007E695A"/>
    <w:rsid w:val="007E6AA0"/>
    <w:rsid w:val="007E72BE"/>
    <w:rsid w:val="007E73FB"/>
    <w:rsid w:val="007F1A45"/>
    <w:rsid w:val="007F393C"/>
    <w:rsid w:val="007F4E34"/>
    <w:rsid w:val="007F6CC0"/>
    <w:rsid w:val="007F73CA"/>
    <w:rsid w:val="008035FB"/>
    <w:rsid w:val="00803890"/>
    <w:rsid w:val="008041FF"/>
    <w:rsid w:val="008048AF"/>
    <w:rsid w:val="008064FE"/>
    <w:rsid w:val="008072DC"/>
    <w:rsid w:val="0081091A"/>
    <w:rsid w:val="00811E30"/>
    <w:rsid w:val="00811FE8"/>
    <w:rsid w:val="0081425B"/>
    <w:rsid w:val="00817776"/>
    <w:rsid w:val="0082001A"/>
    <w:rsid w:val="00820C84"/>
    <w:rsid w:val="00821448"/>
    <w:rsid w:val="0082307B"/>
    <w:rsid w:val="00824BEC"/>
    <w:rsid w:val="00825585"/>
    <w:rsid w:val="008270B8"/>
    <w:rsid w:val="0082733C"/>
    <w:rsid w:val="0083479C"/>
    <w:rsid w:val="00835A9C"/>
    <w:rsid w:val="00835E45"/>
    <w:rsid w:val="008365AA"/>
    <w:rsid w:val="0083742E"/>
    <w:rsid w:val="008376AB"/>
    <w:rsid w:val="00837D09"/>
    <w:rsid w:val="0084059A"/>
    <w:rsid w:val="008415E6"/>
    <w:rsid w:val="00842077"/>
    <w:rsid w:val="00844090"/>
    <w:rsid w:val="0084487B"/>
    <w:rsid w:val="008469D2"/>
    <w:rsid w:val="00847574"/>
    <w:rsid w:val="008514A6"/>
    <w:rsid w:val="0085254E"/>
    <w:rsid w:val="008534C9"/>
    <w:rsid w:val="0085377D"/>
    <w:rsid w:val="008552A3"/>
    <w:rsid w:val="00856C64"/>
    <w:rsid w:val="0085715C"/>
    <w:rsid w:val="008579D6"/>
    <w:rsid w:val="00861577"/>
    <w:rsid w:val="008625C1"/>
    <w:rsid w:val="00862BF0"/>
    <w:rsid w:val="00863913"/>
    <w:rsid w:val="00867CA8"/>
    <w:rsid w:val="008701E2"/>
    <w:rsid w:val="00872610"/>
    <w:rsid w:val="0087402A"/>
    <w:rsid w:val="00874A3A"/>
    <w:rsid w:val="00874CAE"/>
    <w:rsid w:val="0087624E"/>
    <w:rsid w:val="00877B01"/>
    <w:rsid w:val="0088082C"/>
    <w:rsid w:val="008811BD"/>
    <w:rsid w:val="008820D1"/>
    <w:rsid w:val="00882584"/>
    <w:rsid w:val="008829AB"/>
    <w:rsid w:val="00883DCF"/>
    <w:rsid w:val="00884C77"/>
    <w:rsid w:val="0088590D"/>
    <w:rsid w:val="008911C9"/>
    <w:rsid w:val="00891A27"/>
    <w:rsid w:val="00891E81"/>
    <w:rsid w:val="008920E1"/>
    <w:rsid w:val="00894880"/>
    <w:rsid w:val="00895721"/>
    <w:rsid w:val="0089688E"/>
    <w:rsid w:val="00896D5F"/>
    <w:rsid w:val="00896E08"/>
    <w:rsid w:val="0089755F"/>
    <w:rsid w:val="008A0782"/>
    <w:rsid w:val="008A0DCA"/>
    <w:rsid w:val="008A130F"/>
    <w:rsid w:val="008A1E9A"/>
    <w:rsid w:val="008A2497"/>
    <w:rsid w:val="008A3772"/>
    <w:rsid w:val="008A48D6"/>
    <w:rsid w:val="008A6B10"/>
    <w:rsid w:val="008A7C37"/>
    <w:rsid w:val="008B068C"/>
    <w:rsid w:val="008B2C1B"/>
    <w:rsid w:val="008B40AF"/>
    <w:rsid w:val="008B5191"/>
    <w:rsid w:val="008B600F"/>
    <w:rsid w:val="008C1D2A"/>
    <w:rsid w:val="008C35B2"/>
    <w:rsid w:val="008C3CC9"/>
    <w:rsid w:val="008C7453"/>
    <w:rsid w:val="008C7562"/>
    <w:rsid w:val="008C784B"/>
    <w:rsid w:val="008D01AE"/>
    <w:rsid w:val="008D0245"/>
    <w:rsid w:val="008D3003"/>
    <w:rsid w:val="008D37B7"/>
    <w:rsid w:val="008D4DBE"/>
    <w:rsid w:val="008D7030"/>
    <w:rsid w:val="008D72B6"/>
    <w:rsid w:val="008D7983"/>
    <w:rsid w:val="008E1956"/>
    <w:rsid w:val="008E5CF0"/>
    <w:rsid w:val="008E63FF"/>
    <w:rsid w:val="008F03EA"/>
    <w:rsid w:val="008F17E1"/>
    <w:rsid w:val="008F1939"/>
    <w:rsid w:val="008F1C9B"/>
    <w:rsid w:val="008F3ADB"/>
    <w:rsid w:val="008F75E9"/>
    <w:rsid w:val="008F7B91"/>
    <w:rsid w:val="008F7E81"/>
    <w:rsid w:val="0090059B"/>
    <w:rsid w:val="009016FB"/>
    <w:rsid w:val="00901A94"/>
    <w:rsid w:val="009027D3"/>
    <w:rsid w:val="00902946"/>
    <w:rsid w:val="00904A69"/>
    <w:rsid w:val="00913E74"/>
    <w:rsid w:val="009210B9"/>
    <w:rsid w:val="00921199"/>
    <w:rsid w:val="00923A6B"/>
    <w:rsid w:val="00923C8E"/>
    <w:rsid w:val="0092569F"/>
    <w:rsid w:val="009259C1"/>
    <w:rsid w:val="00930555"/>
    <w:rsid w:val="00930F2D"/>
    <w:rsid w:val="00931ED8"/>
    <w:rsid w:val="00934A0A"/>
    <w:rsid w:val="00934BFC"/>
    <w:rsid w:val="00936C05"/>
    <w:rsid w:val="00936D64"/>
    <w:rsid w:val="009370AB"/>
    <w:rsid w:val="00937E01"/>
    <w:rsid w:val="00941E2E"/>
    <w:rsid w:val="00942B77"/>
    <w:rsid w:val="0094384B"/>
    <w:rsid w:val="00944CAC"/>
    <w:rsid w:val="00945B90"/>
    <w:rsid w:val="00946041"/>
    <w:rsid w:val="0094737A"/>
    <w:rsid w:val="00950934"/>
    <w:rsid w:val="00950FBF"/>
    <w:rsid w:val="00951050"/>
    <w:rsid w:val="00951D23"/>
    <w:rsid w:val="009556C9"/>
    <w:rsid w:val="009567C3"/>
    <w:rsid w:val="00960AAF"/>
    <w:rsid w:val="00963140"/>
    <w:rsid w:val="0096411B"/>
    <w:rsid w:val="009647D2"/>
    <w:rsid w:val="00965321"/>
    <w:rsid w:val="0096562C"/>
    <w:rsid w:val="009663E6"/>
    <w:rsid w:val="009665A2"/>
    <w:rsid w:val="0096783D"/>
    <w:rsid w:val="00971622"/>
    <w:rsid w:val="0097496C"/>
    <w:rsid w:val="00976960"/>
    <w:rsid w:val="00977955"/>
    <w:rsid w:val="00982C60"/>
    <w:rsid w:val="00985915"/>
    <w:rsid w:val="00986DDB"/>
    <w:rsid w:val="009870C3"/>
    <w:rsid w:val="00987661"/>
    <w:rsid w:val="00987E41"/>
    <w:rsid w:val="00990FBF"/>
    <w:rsid w:val="00991A9C"/>
    <w:rsid w:val="00993C69"/>
    <w:rsid w:val="00994AA9"/>
    <w:rsid w:val="00996C93"/>
    <w:rsid w:val="00997563"/>
    <w:rsid w:val="009A03ED"/>
    <w:rsid w:val="009A0554"/>
    <w:rsid w:val="009A1927"/>
    <w:rsid w:val="009A25FE"/>
    <w:rsid w:val="009A35A7"/>
    <w:rsid w:val="009A69B5"/>
    <w:rsid w:val="009A6A56"/>
    <w:rsid w:val="009B035B"/>
    <w:rsid w:val="009B09D0"/>
    <w:rsid w:val="009B0AD3"/>
    <w:rsid w:val="009B18AE"/>
    <w:rsid w:val="009B36AD"/>
    <w:rsid w:val="009B383B"/>
    <w:rsid w:val="009B41AD"/>
    <w:rsid w:val="009B433B"/>
    <w:rsid w:val="009B4790"/>
    <w:rsid w:val="009B58B5"/>
    <w:rsid w:val="009C0862"/>
    <w:rsid w:val="009C0EF2"/>
    <w:rsid w:val="009C11AF"/>
    <w:rsid w:val="009C26C6"/>
    <w:rsid w:val="009C298C"/>
    <w:rsid w:val="009C39F6"/>
    <w:rsid w:val="009C3BDA"/>
    <w:rsid w:val="009C5B02"/>
    <w:rsid w:val="009D0248"/>
    <w:rsid w:val="009D0286"/>
    <w:rsid w:val="009D1465"/>
    <w:rsid w:val="009D214B"/>
    <w:rsid w:val="009D2FC8"/>
    <w:rsid w:val="009D3C4D"/>
    <w:rsid w:val="009D47B2"/>
    <w:rsid w:val="009D4DF0"/>
    <w:rsid w:val="009D52E6"/>
    <w:rsid w:val="009D54B8"/>
    <w:rsid w:val="009D66A7"/>
    <w:rsid w:val="009D710A"/>
    <w:rsid w:val="009E16ED"/>
    <w:rsid w:val="009E551B"/>
    <w:rsid w:val="009F5545"/>
    <w:rsid w:val="009F5D74"/>
    <w:rsid w:val="009F6E81"/>
    <w:rsid w:val="009F6ED6"/>
    <w:rsid w:val="009F7AEF"/>
    <w:rsid w:val="009F7E71"/>
    <w:rsid w:val="00A010B6"/>
    <w:rsid w:val="00A017E5"/>
    <w:rsid w:val="00A022C8"/>
    <w:rsid w:val="00A0276A"/>
    <w:rsid w:val="00A02D79"/>
    <w:rsid w:val="00A04CD5"/>
    <w:rsid w:val="00A05212"/>
    <w:rsid w:val="00A06382"/>
    <w:rsid w:val="00A0654C"/>
    <w:rsid w:val="00A12816"/>
    <w:rsid w:val="00A13170"/>
    <w:rsid w:val="00A15AF8"/>
    <w:rsid w:val="00A179AD"/>
    <w:rsid w:val="00A20129"/>
    <w:rsid w:val="00A20C9E"/>
    <w:rsid w:val="00A21EF7"/>
    <w:rsid w:val="00A23525"/>
    <w:rsid w:val="00A2363D"/>
    <w:rsid w:val="00A2506A"/>
    <w:rsid w:val="00A2641C"/>
    <w:rsid w:val="00A27121"/>
    <w:rsid w:val="00A278C0"/>
    <w:rsid w:val="00A27908"/>
    <w:rsid w:val="00A302A5"/>
    <w:rsid w:val="00A302D6"/>
    <w:rsid w:val="00A31A22"/>
    <w:rsid w:val="00A356D9"/>
    <w:rsid w:val="00A3596C"/>
    <w:rsid w:val="00A366DA"/>
    <w:rsid w:val="00A36B4B"/>
    <w:rsid w:val="00A40631"/>
    <w:rsid w:val="00A42E24"/>
    <w:rsid w:val="00A4549B"/>
    <w:rsid w:val="00A46834"/>
    <w:rsid w:val="00A507AD"/>
    <w:rsid w:val="00A5208F"/>
    <w:rsid w:val="00A52A3A"/>
    <w:rsid w:val="00A52E66"/>
    <w:rsid w:val="00A53841"/>
    <w:rsid w:val="00A54122"/>
    <w:rsid w:val="00A546FE"/>
    <w:rsid w:val="00A60113"/>
    <w:rsid w:val="00A60D80"/>
    <w:rsid w:val="00A63141"/>
    <w:rsid w:val="00A6367C"/>
    <w:rsid w:val="00A64AFF"/>
    <w:rsid w:val="00A65BBF"/>
    <w:rsid w:val="00A662B0"/>
    <w:rsid w:val="00A669B3"/>
    <w:rsid w:val="00A70F42"/>
    <w:rsid w:val="00A72039"/>
    <w:rsid w:val="00A72289"/>
    <w:rsid w:val="00A7361A"/>
    <w:rsid w:val="00A73FB6"/>
    <w:rsid w:val="00A74612"/>
    <w:rsid w:val="00A747F7"/>
    <w:rsid w:val="00A7535C"/>
    <w:rsid w:val="00A75C7E"/>
    <w:rsid w:val="00A777DF"/>
    <w:rsid w:val="00A77E2B"/>
    <w:rsid w:val="00A77F1A"/>
    <w:rsid w:val="00A804FA"/>
    <w:rsid w:val="00A808E7"/>
    <w:rsid w:val="00A81410"/>
    <w:rsid w:val="00A81E6F"/>
    <w:rsid w:val="00A82285"/>
    <w:rsid w:val="00A847E8"/>
    <w:rsid w:val="00A85BE0"/>
    <w:rsid w:val="00A8604E"/>
    <w:rsid w:val="00A86A2D"/>
    <w:rsid w:val="00A90C9E"/>
    <w:rsid w:val="00A93034"/>
    <w:rsid w:val="00A949D8"/>
    <w:rsid w:val="00A95343"/>
    <w:rsid w:val="00AA0AC3"/>
    <w:rsid w:val="00AA1A83"/>
    <w:rsid w:val="00AA217B"/>
    <w:rsid w:val="00AA35B5"/>
    <w:rsid w:val="00AA55CF"/>
    <w:rsid w:val="00AA5749"/>
    <w:rsid w:val="00AA6530"/>
    <w:rsid w:val="00AA7E57"/>
    <w:rsid w:val="00AB195C"/>
    <w:rsid w:val="00AB29CC"/>
    <w:rsid w:val="00AB4059"/>
    <w:rsid w:val="00AB5EF6"/>
    <w:rsid w:val="00AB65A6"/>
    <w:rsid w:val="00AB78B3"/>
    <w:rsid w:val="00AB79C1"/>
    <w:rsid w:val="00AC155B"/>
    <w:rsid w:val="00AC2F29"/>
    <w:rsid w:val="00AC5547"/>
    <w:rsid w:val="00AC5554"/>
    <w:rsid w:val="00AC64ED"/>
    <w:rsid w:val="00AC768B"/>
    <w:rsid w:val="00AD051A"/>
    <w:rsid w:val="00AD2587"/>
    <w:rsid w:val="00AD4164"/>
    <w:rsid w:val="00AD6724"/>
    <w:rsid w:val="00AE1141"/>
    <w:rsid w:val="00AE128F"/>
    <w:rsid w:val="00AE1A95"/>
    <w:rsid w:val="00AE26F7"/>
    <w:rsid w:val="00AE2990"/>
    <w:rsid w:val="00AE432E"/>
    <w:rsid w:val="00AE545D"/>
    <w:rsid w:val="00AE600D"/>
    <w:rsid w:val="00AE7905"/>
    <w:rsid w:val="00AF1328"/>
    <w:rsid w:val="00AF39EC"/>
    <w:rsid w:val="00AF4000"/>
    <w:rsid w:val="00AF73A7"/>
    <w:rsid w:val="00AF7A08"/>
    <w:rsid w:val="00B01C3A"/>
    <w:rsid w:val="00B030DA"/>
    <w:rsid w:val="00B04651"/>
    <w:rsid w:val="00B05798"/>
    <w:rsid w:val="00B063C0"/>
    <w:rsid w:val="00B06680"/>
    <w:rsid w:val="00B10E6C"/>
    <w:rsid w:val="00B12C4E"/>
    <w:rsid w:val="00B14456"/>
    <w:rsid w:val="00B15FD1"/>
    <w:rsid w:val="00B161E8"/>
    <w:rsid w:val="00B16262"/>
    <w:rsid w:val="00B20AAC"/>
    <w:rsid w:val="00B21839"/>
    <w:rsid w:val="00B24579"/>
    <w:rsid w:val="00B26628"/>
    <w:rsid w:val="00B2706F"/>
    <w:rsid w:val="00B31841"/>
    <w:rsid w:val="00B31C43"/>
    <w:rsid w:val="00B3399A"/>
    <w:rsid w:val="00B33E5A"/>
    <w:rsid w:val="00B33FB5"/>
    <w:rsid w:val="00B35555"/>
    <w:rsid w:val="00B36F29"/>
    <w:rsid w:val="00B4061F"/>
    <w:rsid w:val="00B40B9F"/>
    <w:rsid w:val="00B45CCE"/>
    <w:rsid w:val="00B47EF0"/>
    <w:rsid w:val="00B50283"/>
    <w:rsid w:val="00B507A8"/>
    <w:rsid w:val="00B509D2"/>
    <w:rsid w:val="00B567BF"/>
    <w:rsid w:val="00B56A48"/>
    <w:rsid w:val="00B56C5C"/>
    <w:rsid w:val="00B60FA2"/>
    <w:rsid w:val="00B6461F"/>
    <w:rsid w:val="00B67257"/>
    <w:rsid w:val="00B715FE"/>
    <w:rsid w:val="00B71BC4"/>
    <w:rsid w:val="00B72288"/>
    <w:rsid w:val="00B728A6"/>
    <w:rsid w:val="00B73ACB"/>
    <w:rsid w:val="00B746C0"/>
    <w:rsid w:val="00B74CFD"/>
    <w:rsid w:val="00B759CB"/>
    <w:rsid w:val="00B75BC4"/>
    <w:rsid w:val="00B75CCC"/>
    <w:rsid w:val="00B76D6B"/>
    <w:rsid w:val="00B81DC3"/>
    <w:rsid w:val="00B8227B"/>
    <w:rsid w:val="00B84C2D"/>
    <w:rsid w:val="00B85280"/>
    <w:rsid w:val="00B86EFD"/>
    <w:rsid w:val="00B870F5"/>
    <w:rsid w:val="00B92432"/>
    <w:rsid w:val="00B93A79"/>
    <w:rsid w:val="00B93FAA"/>
    <w:rsid w:val="00B94186"/>
    <w:rsid w:val="00B94363"/>
    <w:rsid w:val="00B9647E"/>
    <w:rsid w:val="00B97038"/>
    <w:rsid w:val="00B973F0"/>
    <w:rsid w:val="00BA0539"/>
    <w:rsid w:val="00BA4A94"/>
    <w:rsid w:val="00BA6547"/>
    <w:rsid w:val="00BA66E3"/>
    <w:rsid w:val="00BB1A90"/>
    <w:rsid w:val="00BB3FCE"/>
    <w:rsid w:val="00BB4837"/>
    <w:rsid w:val="00BB544F"/>
    <w:rsid w:val="00BC095D"/>
    <w:rsid w:val="00BC262E"/>
    <w:rsid w:val="00BC312F"/>
    <w:rsid w:val="00BC351D"/>
    <w:rsid w:val="00BC363B"/>
    <w:rsid w:val="00BC4741"/>
    <w:rsid w:val="00BC4840"/>
    <w:rsid w:val="00BC5318"/>
    <w:rsid w:val="00BC721D"/>
    <w:rsid w:val="00BD09C8"/>
    <w:rsid w:val="00BD1012"/>
    <w:rsid w:val="00BD11E6"/>
    <w:rsid w:val="00BD1244"/>
    <w:rsid w:val="00BD1CAB"/>
    <w:rsid w:val="00BD1EDD"/>
    <w:rsid w:val="00BD1FBE"/>
    <w:rsid w:val="00BD2384"/>
    <w:rsid w:val="00BD4356"/>
    <w:rsid w:val="00BD4A5F"/>
    <w:rsid w:val="00BD4FEB"/>
    <w:rsid w:val="00BD774C"/>
    <w:rsid w:val="00BD77C5"/>
    <w:rsid w:val="00BE03D4"/>
    <w:rsid w:val="00BE0C70"/>
    <w:rsid w:val="00BE27D6"/>
    <w:rsid w:val="00BE2817"/>
    <w:rsid w:val="00BE399F"/>
    <w:rsid w:val="00BE53E4"/>
    <w:rsid w:val="00BE69F8"/>
    <w:rsid w:val="00BE6A0B"/>
    <w:rsid w:val="00BE6C0C"/>
    <w:rsid w:val="00BE75DE"/>
    <w:rsid w:val="00BF0F27"/>
    <w:rsid w:val="00BF2424"/>
    <w:rsid w:val="00C020BD"/>
    <w:rsid w:val="00C06561"/>
    <w:rsid w:val="00C06EC4"/>
    <w:rsid w:val="00C100A1"/>
    <w:rsid w:val="00C12805"/>
    <w:rsid w:val="00C13995"/>
    <w:rsid w:val="00C16BDF"/>
    <w:rsid w:val="00C1709F"/>
    <w:rsid w:val="00C227B9"/>
    <w:rsid w:val="00C22BCA"/>
    <w:rsid w:val="00C27FDF"/>
    <w:rsid w:val="00C304E6"/>
    <w:rsid w:val="00C3123C"/>
    <w:rsid w:val="00C31AC3"/>
    <w:rsid w:val="00C34140"/>
    <w:rsid w:val="00C34CCD"/>
    <w:rsid w:val="00C3529C"/>
    <w:rsid w:val="00C3689E"/>
    <w:rsid w:val="00C41224"/>
    <w:rsid w:val="00C42465"/>
    <w:rsid w:val="00C4376B"/>
    <w:rsid w:val="00C43C9F"/>
    <w:rsid w:val="00C44B87"/>
    <w:rsid w:val="00C45171"/>
    <w:rsid w:val="00C479B5"/>
    <w:rsid w:val="00C47BA6"/>
    <w:rsid w:val="00C47BE9"/>
    <w:rsid w:val="00C50B3E"/>
    <w:rsid w:val="00C516B3"/>
    <w:rsid w:val="00C55198"/>
    <w:rsid w:val="00C562CF"/>
    <w:rsid w:val="00C56A57"/>
    <w:rsid w:val="00C5774F"/>
    <w:rsid w:val="00C60191"/>
    <w:rsid w:val="00C6070A"/>
    <w:rsid w:val="00C60B07"/>
    <w:rsid w:val="00C6151A"/>
    <w:rsid w:val="00C615AC"/>
    <w:rsid w:val="00C621E0"/>
    <w:rsid w:val="00C646C7"/>
    <w:rsid w:val="00C64EF8"/>
    <w:rsid w:val="00C6626F"/>
    <w:rsid w:val="00C663A4"/>
    <w:rsid w:val="00C66D87"/>
    <w:rsid w:val="00C66F4B"/>
    <w:rsid w:val="00C67F7B"/>
    <w:rsid w:val="00C72700"/>
    <w:rsid w:val="00C767F5"/>
    <w:rsid w:val="00C76A2C"/>
    <w:rsid w:val="00C77C54"/>
    <w:rsid w:val="00C80541"/>
    <w:rsid w:val="00C811EB"/>
    <w:rsid w:val="00C817EC"/>
    <w:rsid w:val="00C832DB"/>
    <w:rsid w:val="00C83575"/>
    <w:rsid w:val="00C876AB"/>
    <w:rsid w:val="00C87E72"/>
    <w:rsid w:val="00C900B8"/>
    <w:rsid w:val="00C915B6"/>
    <w:rsid w:val="00C932B5"/>
    <w:rsid w:val="00C94AF2"/>
    <w:rsid w:val="00C95E05"/>
    <w:rsid w:val="00C95EA9"/>
    <w:rsid w:val="00C96950"/>
    <w:rsid w:val="00C9717D"/>
    <w:rsid w:val="00C97898"/>
    <w:rsid w:val="00CA0A10"/>
    <w:rsid w:val="00CA0A1E"/>
    <w:rsid w:val="00CA20F6"/>
    <w:rsid w:val="00CA36AB"/>
    <w:rsid w:val="00CA544E"/>
    <w:rsid w:val="00CA739F"/>
    <w:rsid w:val="00CB1BFC"/>
    <w:rsid w:val="00CB1D6D"/>
    <w:rsid w:val="00CB1FB4"/>
    <w:rsid w:val="00CB445A"/>
    <w:rsid w:val="00CB73B4"/>
    <w:rsid w:val="00CC0602"/>
    <w:rsid w:val="00CC40E6"/>
    <w:rsid w:val="00CC4697"/>
    <w:rsid w:val="00CC5173"/>
    <w:rsid w:val="00CC594B"/>
    <w:rsid w:val="00CC5E97"/>
    <w:rsid w:val="00CC6EE9"/>
    <w:rsid w:val="00CC7909"/>
    <w:rsid w:val="00CD020F"/>
    <w:rsid w:val="00CD106C"/>
    <w:rsid w:val="00CD16C4"/>
    <w:rsid w:val="00CD1D97"/>
    <w:rsid w:val="00CD2206"/>
    <w:rsid w:val="00CD4709"/>
    <w:rsid w:val="00CD4A06"/>
    <w:rsid w:val="00CD5121"/>
    <w:rsid w:val="00CD5F2C"/>
    <w:rsid w:val="00CD70F0"/>
    <w:rsid w:val="00CD7C5B"/>
    <w:rsid w:val="00CD7F3F"/>
    <w:rsid w:val="00CE02F9"/>
    <w:rsid w:val="00CE07F2"/>
    <w:rsid w:val="00CE1C21"/>
    <w:rsid w:val="00CE265F"/>
    <w:rsid w:val="00CE2BEE"/>
    <w:rsid w:val="00CE2C34"/>
    <w:rsid w:val="00CE45BF"/>
    <w:rsid w:val="00CE55E9"/>
    <w:rsid w:val="00CE71FB"/>
    <w:rsid w:val="00CE79D4"/>
    <w:rsid w:val="00CF128B"/>
    <w:rsid w:val="00CF13C1"/>
    <w:rsid w:val="00CF2CF2"/>
    <w:rsid w:val="00CF74B0"/>
    <w:rsid w:val="00D0191B"/>
    <w:rsid w:val="00D01CB7"/>
    <w:rsid w:val="00D03EC3"/>
    <w:rsid w:val="00D04315"/>
    <w:rsid w:val="00D058A6"/>
    <w:rsid w:val="00D06801"/>
    <w:rsid w:val="00D11F5F"/>
    <w:rsid w:val="00D13723"/>
    <w:rsid w:val="00D15096"/>
    <w:rsid w:val="00D156AB"/>
    <w:rsid w:val="00D15C96"/>
    <w:rsid w:val="00D16A0D"/>
    <w:rsid w:val="00D17CF2"/>
    <w:rsid w:val="00D20914"/>
    <w:rsid w:val="00D215EC"/>
    <w:rsid w:val="00D27DAA"/>
    <w:rsid w:val="00D31025"/>
    <w:rsid w:val="00D331B0"/>
    <w:rsid w:val="00D338AB"/>
    <w:rsid w:val="00D35963"/>
    <w:rsid w:val="00D36F5F"/>
    <w:rsid w:val="00D42B35"/>
    <w:rsid w:val="00D44EEC"/>
    <w:rsid w:val="00D459E9"/>
    <w:rsid w:val="00D46B32"/>
    <w:rsid w:val="00D46ECB"/>
    <w:rsid w:val="00D47795"/>
    <w:rsid w:val="00D479A0"/>
    <w:rsid w:val="00D51010"/>
    <w:rsid w:val="00D511BC"/>
    <w:rsid w:val="00D5227D"/>
    <w:rsid w:val="00D53158"/>
    <w:rsid w:val="00D54232"/>
    <w:rsid w:val="00D546B6"/>
    <w:rsid w:val="00D57708"/>
    <w:rsid w:val="00D57A1E"/>
    <w:rsid w:val="00D60AC7"/>
    <w:rsid w:val="00D616D9"/>
    <w:rsid w:val="00D622FE"/>
    <w:rsid w:val="00D629DE"/>
    <w:rsid w:val="00D64002"/>
    <w:rsid w:val="00D649EA"/>
    <w:rsid w:val="00D652F2"/>
    <w:rsid w:val="00D65EE2"/>
    <w:rsid w:val="00D67D79"/>
    <w:rsid w:val="00D758CF"/>
    <w:rsid w:val="00D760AC"/>
    <w:rsid w:val="00D8007A"/>
    <w:rsid w:val="00D803CB"/>
    <w:rsid w:val="00D855F0"/>
    <w:rsid w:val="00D856BD"/>
    <w:rsid w:val="00D85769"/>
    <w:rsid w:val="00D85E3C"/>
    <w:rsid w:val="00D87517"/>
    <w:rsid w:val="00D92C36"/>
    <w:rsid w:val="00D94E78"/>
    <w:rsid w:val="00D953F1"/>
    <w:rsid w:val="00D962B1"/>
    <w:rsid w:val="00D96975"/>
    <w:rsid w:val="00D96F1A"/>
    <w:rsid w:val="00D9764B"/>
    <w:rsid w:val="00DA0AC7"/>
    <w:rsid w:val="00DA1447"/>
    <w:rsid w:val="00DA3DBD"/>
    <w:rsid w:val="00DA6F4B"/>
    <w:rsid w:val="00DA718A"/>
    <w:rsid w:val="00DA7341"/>
    <w:rsid w:val="00DA7C8E"/>
    <w:rsid w:val="00DA7F93"/>
    <w:rsid w:val="00DB263E"/>
    <w:rsid w:val="00DB27E5"/>
    <w:rsid w:val="00DB28FA"/>
    <w:rsid w:val="00DB454B"/>
    <w:rsid w:val="00DB5046"/>
    <w:rsid w:val="00DB5304"/>
    <w:rsid w:val="00DB6E6D"/>
    <w:rsid w:val="00DB7B99"/>
    <w:rsid w:val="00DB7D12"/>
    <w:rsid w:val="00DC07F5"/>
    <w:rsid w:val="00DC2061"/>
    <w:rsid w:val="00DC493F"/>
    <w:rsid w:val="00DC4C9C"/>
    <w:rsid w:val="00DC5625"/>
    <w:rsid w:val="00DC5E70"/>
    <w:rsid w:val="00DC6E7D"/>
    <w:rsid w:val="00DC6F57"/>
    <w:rsid w:val="00DD195F"/>
    <w:rsid w:val="00DD3422"/>
    <w:rsid w:val="00DD58BA"/>
    <w:rsid w:val="00DE0659"/>
    <w:rsid w:val="00DE15F1"/>
    <w:rsid w:val="00DE430B"/>
    <w:rsid w:val="00DE6EB2"/>
    <w:rsid w:val="00DF5257"/>
    <w:rsid w:val="00DF5962"/>
    <w:rsid w:val="00DF66F7"/>
    <w:rsid w:val="00E00A48"/>
    <w:rsid w:val="00E0543F"/>
    <w:rsid w:val="00E06E6C"/>
    <w:rsid w:val="00E07884"/>
    <w:rsid w:val="00E07B21"/>
    <w:rsid w:val="00E1049F"/>
    <w:rsid w:val="00E12238"/>
    <w:rsid w:val="00E12EB1"/>
    <w:rsid w:val="00E13831"/>
    <w:rsid w:val="00E13FE5"/>
    <w:rsid w:val="00E16708"/>
    <w:rsid w:val="00E16876"/>
    <w:rsid w:val="00E2050F"/>
    <w:rsid w:val="00E207C1"/>
    <w:rsid w:val="00E220F5"/>
    <w:rsid w:val="00E222B7"/>
    <w:rsid w:val="00E2297F"/>
    <w:rsid w:val="00E244FE"/>
    <w:rsid w:val="00E25002"/>
    <w:rsid w:val="00E25DCE"/>
    <w:rsid w:val="00E263DA"/>
    <w:rsid w:val="00E26577"/>
    <w:rsid w:val="00E27CE3"/>
    <w:rsid w:val="00E30B24"/>
    <w:rsid w:val="00E31B23"/>
    <w:rsid w:val="00E3277E"/>
    <w:rsid w:val="00E32B79"/>
    <w:rsid w:val="00E3608C"/>
    <w:rsid w:val="00E37563"/>
    <w:rsid w:val="00E41CDF"/>
    <w:rsid w:val="00E43AFD"/>
    <w:rsid w:val="00E43DBF"/>
    <w:rsid w:val="00E4467E"/>
    <w:rsid w:val="00E46548"/>
    <w:rsid w:val="00E46941"/>
    <w:rsid w:val="00E47C7E"/>
    <w:rsid w:val="00E5082C"/>
    <w:rsid w:val="00E51BA1"/>
    <w:rsid w:val="00E51F20"/>
    <w:rsid w:val="00E55044"/>
    <w:rsid w:val="00E55B27"/>
    <w:rsid w:val="00E564CE"/>
    <w:rsid w:val="00E6244A"/>
    <w:rsid w:val="00E625BB"/>
    <w:rsid w:val="00E63381"/>
    <w:rsid w:val="00E63FC3"/>
    <w:rsid w:val="00E64474"/>
    <w:rsid w:val="00E64D78"/>
    <w:rsid w:val="00E6502B"/>
    <w:rsid w:val="00E65A7F"/>
    <w:rsid w:val="00E65C27"/>
    <w:rsid w:val="00E679FF"/>
    <w:rsid w:val="00E70BA4"/>
    <w:rsid w:val="00E713F6"/>
    <w:rsid w:val="00E71DE3"/>
    <w:rsid w:val="00E83031"/>
    <w:rsid w:val="00E8426C"/>
    <w:rsid w:val="00E86117"/>
    <w:rsid w:val="00E87E01"/>
    <w:rsid w:val="00E91478"/>
    <w:rsid w:val="00E91A36"/>
    <w:rsid w:val="00E933C2"/>
    <w:rsid w:val="00E946EE"/>
    <w:rsid w:val="00E95B08"/>
    <w:rsid w:val="00EA01A7"/>
    <w:rsid w:val="00EA0778"/>
    <w:rsid w:val="00EA09E0"/>
    <w:rsid w:val="00EA228A"/>
    <w:rsid w:val="00EA3CB5"/>
    <w:rsid w:val="00EA5CAC"/>
    <w:rsid w:val="00EB14DD"/>
    <w:rsid w:val="00EB3431"/>
    <w:rsid w:val="00EB4C53"/>
    <w:rsid w:val="00EB6219"/>
    <w:rsid w:val="00EB63BD"/>
    <w:rsid w:val="00EB7107"/>
    <w:rsid w:val="00EC014E"/>
    <w:rsid w:val="00EC05AB"/>
    <w:rsid w:val="00EC0757"/>
    <w:rsid w:val="00EC171C"/>
    <w:rsid w:val="00EC1E67"/>
    <w:rsid w:val="00EC3152"/>
    <w:rsid w:val="00EC5B98"/>
    <w:rsid w:val="00EC6079"/>
    <w:rsid w:val="00EC6100"/>
    <w:rsid w:val="00EC6E86"/>
    <w:rsid w:val="00EC78D8"/>
    <w:rsid w:val="00ED07DD"/>
    <w:rsid w:val="00ED18EC"/>
    <w:rsid w:val="00ED1D59"/>
    <w:rsid w:val="00ED3BBA"/>
    <w:rsid w:val="00ED4881"/>
    <w:rsid w:val="00ED6000"/>
    <w:rsid w:val="00ED68CD"/>
    <w:rsid w:val="00ED6974"/>
    <w:rsid w:val="00ED71BF"/>
    <w:rsid w:val="00EE10D4"/>
    <w:rsid w:val="00EE1791"/>
    <w:rsid w:val="00EE4E4B"/>
    <w:rsid w:val="00EE5EBF"/>
    <w:rsid w:val="00EF006F"/>
    <w:rsid w:val="00EF2282"/>
    <w:rsid w:val="00EF3A94"/>
    <w:rsid w:val="00EF4975"/>
    <w:rsid w:val="00EF4C75"/>
    <w:rsid w:val="00EF6456"/>
    <w:rsid w:val="00EF68FA"/>
    <w:rsid w:val="00EF72B9"/>
    <w:rsid w:val="00F00386"/>
    <w:rsid w:val="00F00C8B"/>
    <w:rsid w:val="00F03399"/>
    <w:rsid w:val="00F104D2"/>
    <w:rsid w:val="00F12A38"/>
    <w:rsid w:val="00F12DF2"/>
    <w:rsid w:val="00F14702"/>
    <w:rsid w:val="00F156F4"/>
    <w:rsid w:val="00F2140F"/>
    <w:rsid w:val="00F24847"/>
    <w:rsid w:val="00F2493C"/>
    <w:rsid w:val="00F257DF"/>
    <w:rsid w:val="00F27094"/>
    <w:rsid w:val="00F319B4"/>
    <w:rsid w:val="00F32DD9"/>
    <w:rsid w:val="00F34D72"/>
    <w:rsid w:val="00F35086"/>
    <w:rsid w:val="00F368C3"/>
    <w:rsid w:val="00F36F0F"/>
    <w:rsid w:val="00F4052B"/>
    <w:rsid w:val="00F42062"/>
    <w:rsid w:val="00F4246A"/>
    <w:rsid w:val="00F425FF"/>
    <w:rsid w:val="00F43035"/>
    <w:rsid w:val="00F43639"/>
    <w:rsid w:val="00F4371C"/>
    <w:rsid w:val="00F4481C"/>
    <w:rsid w:val="00F454F0"/>
    <w:rsid w:val="00F4600F"/>
    <w:rsid w:val="00F514EE"/>
    <w:rsid w:val="00F520E1"/>
    <w:rsid w:val="00F53CE5"/>
    <w:rsid w:val="00F53ED2"/>
    <w:rsid w:val="00F55E8B"/>
    <w:rsid w:val="00F571D3"/>
    <w:rsid w:val="00F572F7"/>
    <w:rsid w:val="00F60CEA"/>
    <w:rsid w:val="00F61AEA"/>
    <w:rsid w:val="00F629D3"/>
    <w:rsid w:val="00F64184"/>
    <w:rsid w:val="00F64BD8"/>
    <w:rsid w:val="00F65202"/>
    <w:rsid w:val="00F65EF3"/>
    <w:rsid w:val="00F66515"/>
    <w:rsid w:val="00F66BA4"/>
    <w:rsid w:val="00F70A52"/>
    <w:rsid w:val="00F70E08"/>
    <w:rsid w:val="00F720A7"/>
    <w:rsid w:val="00F724BB"/>
    <w:rsid w:val="00F72761"/>
    <w:rsid w:val="00F73B77"/>
    <w:rsid w:val="00F75A4D"/>
    <w:rsid w:val="00F76E88"/>
    <w:rsid w:val="00F815AB"/>
    <w:rsid w:val="00F81610"/>
    <w:rsid w:val="00F827A6"/>
    <w:rsid w:val="00F82B05"/>
    <w:rsid w:val="00F82E0C"/>
    <w:rsid w:val="00F83345"/>
    <w:rsid w:val="00F83A91"/>
    <w:rsid w:val="00F83DF4"/>
    <w:rsid w:val="00F842BA"/>
    <w:rsid w:val="00F842DD"/>
    <w:rsid w:val="00F84860"/>
    <w:rsid w:val="00F8750C"/>
    <w:rsid w:val="00F90736"/>
    <w:rsid w:val="00F9227A"/>
    <w:rsid w:val="00F94566"/>
    <w:rsid w:val="00F95DE6"/>
    <w:rsid w:val="00F9652D"/>
    <w:rsid w:val="00F96A6A"/>
    <w:rsid w:val="00FA1FFC"/>
    <w:rsid w:val="00FA5BDA"/>
    <w:rsid w:val="00FA6B17"/>
    <w:rsid w:val="00FA6BE7"/>
    <w:rsid w:val="00FB04A2"/>
    <w:rsid w:val="00FB0B60"/>
    <w:rsid w:val="00FB1355"/>
    <w:rsid w:val="00FB19B0"/>
    <w:rsid w:val="00FB2050"/>
    <w:rsid w:val="00FB27CB"/>
    <w:rsid w:val="00FB3F96"/>
    <w:rsid w:val="00FB5A09"/>
    <w:rsid w:val="00FB7629"/>
    <w:rsid w:val="00FC4BA4"/>
    <w:rsid w:val="00FC4FEE"/>
    <w:rsid w:val="00FC5039"/>
    <w:rsid w:val="00FC61C9"/>
    <w:rsid w:val="00FC66B2"/>
    <w:rsid w:val="00FC74F8"/>
    <w:rsid w:val="00FC7C25"/>
    <w:rsid w:val="00FD079F"/>
    <w:rsid w:val="00FD09AF"/>
    <w:rsid w:val="00FD4A70"/>
    <w:rsid w:val="00FD5A57"/>
    <w:rsid w:val="00FD6397"/>
    <w:rsid w:val="00FD6FC7"/>
    <w:rsid w:val="00FE097C"/>
    <w:rsid w:val="00FE0AE3"/>
    <w:rsid w:val="00FE0D50"/>
    <w:rsid w:val="00FE32BA"/>
    <w:rsid w:val="00FE4A7D"/>
    <w:rsid w:val="00FE7621"/>
    <w:rsid w:val="00FF042A"/>
    <w:rsid w:val="00FF0E32"/>
    <w:rsid w:val="00FF2835"/>
    <w:rsid w:val="00FF3DCD"/>
    <w:rsid w:val="00FF46F5"/>
    <w:rsid w:val="00FF4D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06976B-00F1-4522-99B6-0F259AA20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611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E15F1"/>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1091A"/>
    <w:rPr>
      <w:rFonts w:ascii="Tahoma" w:hAnsi="Tahoma" w:cs="Tahoma"/>
      <w:sz w:val="16"/>
      <w:szCs w:val="16"/>
    </w:rPr>
  </w:style>
  <w:style w:type="character" w:customStyle="1" w:styleId="a4">
    <w:name w:val="Текст выноски Знак"/>
    <w:basedOn w:val="a0"/>
    <w:link w:val="a3"/>
    <w:rsid w:val="0081091A"/>
    <w:rPr>
      <w:rFonts w:ascii="Tahoma" w:eastAsia="Times New Roman" w:hAnsi="Tahoma" w:cs="Tahoma"/>
      <w:sz w:val="16"/>
      <w:szCs w:val="16"/>
      <w:lang w:eastAsia="ru-RU"/>
    </w:rPr>
  </w:style>
  <w:style w:type="paragraph" w:customStyle="1" w:styleId="a5">
    <w:name w:val="Таблицы (моноширинный)"/>
    <w:basedOn w:val="a"/>
    <w:next w:val="a"/>
    <w:rsid w:val="004A3813"/>
    <w:pPr>
      <w:widowControl w:val="0"/>
      <w:autoSpaceDE w:val="0"/>
      <w:autoSpaceDN w:val="0"/>
      <w:adjustRightInd w:val="0"/>
      <w:jc w:val="both"/>
    </w:pPr>
    <w:rPr>
      <w:rFonts w:ascii="Courier New" w:hAnsi="Courier New" w:cs="Courier New"/>
      <w:sz w:val="20"/>
      <w:szCs w:val="20"/>
    </w:rPr>
  </w:style>
  <w:style w:type="character" w:customStyle="1" w:styleId="a6">
    <w:name w:val="Гипертекстовая ссылка"/>
    <w:basedOn w:val="a0"/>
    <w:uiPriority w:val="99"/>
    <w:rsid w:val="00CE79D4"/>
    <w:rPr>
      <w:color w:val="106BBE"/>
    </w:rPr>
  </w:style>
  <w:style w:type="character" w:styleId="a7">
    <w:name w:val="Hyperlink"/>
    <w:basedOn w:val="a0"/>
    <w:uiPriority w:val="99"/>
    <w:unhideWhenUsed/>
    <w:rsid w:val="00AA1A83"/>
    <w:rPr>
      <w:color w:val="0000FF" w:themeColor="hyperlink"/>
      <w:u w:val="single"/>
    </w:rPr>
  </w:style>
  <w:style w:type="paragraph" w:customStyle="1" w:styleId="a8">
    <w:name w:val="Содержимое таблицы"/>
    <w:basedOn w:val="a"/>
    <w:rsid w:val="000B5972"/>
    <w:pPr>
      <w:suppressLineNumbers/>
      <w:suppressAutoHyphens/>
    </w:pPr>
    <w:rPr>
      <w:lang w:eastAsia="zh-CN"/>
    </w:rPr>
  </w:style>
  <w:style w:type="paragraph" w:styleId="a9">
    <w:name w:val="Normal (Web)"/>
    <w:basedOn w:val="a"/>
    <w:uiPriority w:val="99"/>
    <w:rsid w:val="000B5972"/>
    <w:pPr>
      <w:spacing w:before="100" w:beforeAutospacing="1" w:after="100" w:afterAutospacing="1"/>
    </w:pPr>
  </w:style>
  <w:style w:type="character" w:styleId="aa">
    <w:name w:val="Strong"/>
    <w:basedOn w:val="a0"/>
    <w:qFormat/>
    <w:rsid w:val="000B5972"/>
    <w:rPr>
      <w:b/>
      <w:bCs/>
    </w:rPr>
  </w:style>
  <w:style w:type="character" w:customStyle="1" w:styleId="apple-converted-space">
    <w:name w:val="apple-converted-space"/>
    <w:basedOn w:val="a0"/>
    <w:rsid w:val="000B5972"/>
  </w:style>
  <w:style w:type="character" w:customStyle="1" w:styleId="ab">
    <w:name w:val="Цветовое выделение"/>
    <w:rsid w:val="000B5972"/>
    <w:rPr>
      <w:b/>
      <w:color w:val="000080"/>
    </w:rPr>
  </w:style>
  <w:style w:type="paragraph" w:customStyle="1" w:styleId="ac">
    <w:name w:val="Знак"/>
    <w:basedOn w:val="a"/>
    <w:rsid w:val="000B5972"/>
    <w:pPr>
      <w:spacing w:after="160" w:line="240" w:lineRule="exact"/>
    </w:pPr>
    <w:rPr>
      <w:rFonts w:ascii="Verdana" w:hAnsi="Verdana" w:cs="Verdana"/>
      <w:sz w:val="20"/>
      <w:szCs w:val="20"/>
      <w:lang w:val="en-US" w:eastAsia="en-US"/>
    </w:rPr>
  </w:style>
  <w:style w:type="character" w:customStyle="1" w:styleId="a00">
    <w:name w:val="a0"/>
    <w:basedOn w:val="a0"/>
    <w:rsid w:val="000B5972"/>
  </w:style>
  <w:style w:type="paragraph" w:customStyle="1" w:styleId="ConsPlusNormal">
    <w:name w:val="ConsPlusNormal"/>
    <w:rsid w:val="000B5972"/>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printc">
    <w:name w:val="printc"/>
    <w:basedOn w:val="a"/>
    <w:rsid w:val="000B5972"/>
    <w:pPr>
      <w:spacing w:before="144" w:after="288"/>
      <w:jc w:val="center"/>
    </w:pPr>
  </w:style>
  <w:style w:type="character" w:customStyle="1" w:styleId="FontStyle48">
    <w:name w:val="Font Style48"/>
    <w:basedOn w:val="a0"/>
    <w:rsid w:val="000B5972"/>
    <w:rPr>
      <w:rFonts w:ascii="Times New Roman" w:hAnsi="Times New Roman" w:cs="Times New Roman"/>
      <w:b/>
      <w:bCs/>
      <w:sz w:val="22"/>
      <w:szCs w:val="22"/>
    </w:rPr>
  </w:style>
  <w:style w:type="paragraph" w:styleId="ad">
    <w:name w:val="footer"/>
    <w:basedOn w:val="a"/>
    <w:link w:val="ae"/>
    <w:rsid w:val="001E6FC0"/>
    <w:pPr>
      <w:suppressLineNumbers/>
      <w:tabs>
        <w:tab w:val="center" w:pos="4677"/>
        <w:tab w:val="right" w:pos="9355"/>
      </w:tabs>
      <w:suppressAutoHyphens/>
      <w:spacing w:line="100" w:lineRule="atLeast"/>
      <w:ind w:firstLine="720"/>
      <w:jc w:val="both"/>
    </w:pPr>
    <w:rPr>
      <w:rFonts w:ascii="Tms Rmn" w:eastAsia="Lucida Sans Unicode" w:hAnsi="Tms Rmn"/>
      <w:kern w:val="1"/>
      <w:sz w:val="28"/>
      <w:szCs w:val="20"/>
      <w:lang w:eastAsia="hi-IN" w:bidi="hi-IN"/>
    </w:rPr>
  </w:style>
  <w:style w:type="character" w:customStyle="1" w:styleId="ae">
    <w:name w:val="Нижний колонтитул Знак"/>
    <w:basedOn w:val="a0"/>
    <w:link w:val="ad"/>
    <w:rsid w:val="001E6FC0"/>
    <w:rPr>
      <w:rFonts w:ascii="Tms Rmn" w:eastAsia="Lucida Sans Unicode" w:hAnsi="Tms Rmn" w:cs="Times New Roman"/>
      <w:kern w:val="1"/>
      <w:sz w:val="28"/>
      <w:szCs w:val="20"/>
      <w:lang w:eastAsia="hi-IN" w:bidi="hi-IN"/>
    </w:rPr>
  </w:style>
  <w:style w:type="character" w:styleId="af">
    <w:name w:val="page number"/>
    <w:basedOn w:val="a0"/>
    <w:rsid w:val="001E6FC0"/>
  </w:style>
  <w:style w:type="paragraph" w:styleId="af0">
    <w:name w:val="header"/>
    <w:basedOn w:val="a"/>
    <w:link w:val="af1"/>
    <w:uiPriority w:val="99"/>
    <w:semiHidden/>
    <w:unhideWhenUsed/>
    <w:rsid w:val="00394F5C"/>
    <w:pPr>
      <w:tabs>
        <w:tab w:val="center" w:pos="4677"/>
        <w:tab w:val="right" w:pos="9355"/>
      </w:tabs>
    </w:pPr>
  </w:style>
  <w:style w:type="character" w:customStyle="1" w:styleId="af1">
    <w:name w:val="Верхний колонтитул Знак"/>
    <w:basedOn w:val="a0"/>
    <w:link w:val="af0"/>
    <w:uiPriority w:val="99"/>
    <w:semiHidden/>
    <w:rsid w:val="00394F5C"/>
    <w:rPr>
      <w:rFonts w:ascii="Times New Roman" w:eastAsia="Times New Roman" w:hAnsi="Times New Roman" w:cs="Times New Roman"/>
      <w:sz w:val="24"/>
      <w:szCs w:val="24"/>
      <w:lang w:eastAsia="ru-RU"/>
    </w:rPr>
  </w:style>
  <w:style w:type="paragraph" w:styleId="af2">
    <w:name w:val="Body Text"/>
    <w:basedOn w:val="a"/>
    <w:link w:val="af3"/>
    <w:qFormat/>
    <w:rsid w:val="007639AF"/>
    <w:pPr>
      <w:spacing w:before="180" w:after="180"/>
    </w:pPr>
    <w:rPr>
      <w:rFonts w:asciiTheme="minorHAnsi" w:eastAsiaTheme="minorHAnsi" w:hAnsiTheme="minorHAnsi" w:cstheme="minorBidi"/>
      <w:lang w:val="en-US" w:eastAsia="en-US"/>
    </w:rPr>
  </w:style>
  <w:style w:type="character" w:customStyle="1" w:styleId="af3">
    <w:name w:val="Основной текст Знак"/>
    <w:basedOn w:val="a0"/>
    <w:link w:val="af2"/>
    <w:rsid w:val="007639AF"/>
    <w:rPr>
      <w:sz w:val="24"/>
      <w:szCs w:val="24"/>
      <w:lang w:val="en-US"/>
    </w:rPr>
  </w:style>
  <w:style w:type="character" w:customStyle="1" w:styleId="10">
    <w:name w:val="Заголовок 1 Знак"/>
    <w:basedOn w:val="a0"/>
    <w:link w:val="1"/>
    <w:rsid w:val="00DE15F1"/>
    <w:rPr>
      <w:rFonts w:ascii="Arial" w:eastAsia="Times New Roman" w:hAnsi="Arial" w:cs="Arial"/>
      <w:b/>
      <w:bCs/>
      <w:kern w:val="32"/>
      <w:sz w:val="32"/>
      <w:szCs w:val="32"/>
      <w:lang w:eastAsia="ru-RU"/>
    </w:rPr>
  </w:style>
  <w:style w:type="paragraph" w:styleId="af4">
    <w:name w:val="List Paragraph"/>
    <w:basedOn w:val="a"/>
    <w:uiPriority w:val="34"/>
    <w:qFormat/>
    <w:rsid w:val="001070EC"/>
    <w:pPr>
      <w:ind w:left="720"/>
      <w:contextualSpacing/>
    </w:pPr>
  </w:style>
  <w:style w:type="character" w:customStyle="1" w:styleId="4">
    <w:name w:val="Основной текст (4)_"/>
    <w:link w:val="40"/>
    <w:rsid w:val="0006088B"/>
    <w:rPr>
      <w:rFonts w:ascii="Arial" w:eastAsia="Arial" w:hAnsi="Arial" w:cs="Arial"/>
      <w:b/>
      <w:bCs/>
      <w:shd w:val="clear" w:color="auto" w:fill="FFFFFF"/>
    </w:rPr>
  </w:style>
  <w:style w:type="paragraph" w:customStyle="1" w:styleId="40">
    <w:name w:val="Основной текст (4)"/>
    <w:basedOn w:val="a"/>
    <w:link w:val="4"/>
    <w:rsid w:val="0006088B"/>
    <w:pPr>
      <w:widowControl w:val="0"/>
      <w:shd w:val="clear" w:color="auto" w:fill="FFFFFF"/>
      <w:spacing w:after="240" w:line="253" w:lineRule="exact"/>
      <w:jc w:val="both"/>
    </w:pPr>
    <w:rPr>
      <w:rFonts w:ascii="Arial" w:eastAsia="Arial" w:hAnsi="Arial" w:cs="Arial"/>
      <w:b/>
      <w:bCs/>
      <w:sz w:val="22"/>
      <w:szCs w:val="22"/>
      <w:lang w:eastAsia="en-US"/>
    </w:rPr>
  </w:style>
  <w:style w:type="character" w:customStyle="1" w:styleId="8">
    <w:name w:val="Основной текст (8)"/>
    <w:rsid w:val="0006088B"/>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paragraph" w:styleId="af5">
    <w:name w:val="No Spacing"/>
    <w:uiPriority w:val="1"/>
    <w:qFormat/>
    <w:rsid w:val="00B16262"/>
    <w:pPr>
      <w:suppressAutoHyphens/>
      <w:spacing w:after="0" w:line="240" w:lineRule="auto"/>
      <w:jc w:val="both"/>
    </w:pPr>
    <w:rPr>
      <w:rFonts w:ascii="Calibri" w:eastAsia="Calibri" w:hAnsi="Calibri" w:cs="Calibri"/>
      <w:lang w:eastAsia="ar-SA"/>
    </w:rPr>
  </w:style>
  <w:style w:type="character" w:customStyle="1" w:styleId="Absatz-Standardschriftart">
    <w:name w:val="Absatz-Standardschriftart"/>
    <w:rsid w:val="00B16262"/>
  </w:style>
  <w:style w:type="character" w:customStyle="1" w:styleId="WW-Absatz-Standardschriftart">
    <w:name w:val="WW-Absatz-Standardschriftart"/>
    <w:rsid w:val="00B16262"/>
  </w:style>
  <w:style w:type="character" w:customStyle="1" w:styleId="WW-Absatz-Standardschriftart1">
    <w:name w:val="WW-Absatz-Standardschriftart1"/>
    <w:rsid w:val="00B16262"/>
  </w:style>
  <w:style w:type="character" w:customStyle="1" w:styleId="WW-Absatz-Standardschriftart11">
    <w:name w:val="WW-Absatz-Standardschriftart11"/>
    <w:rsid w:val="00B16262"/>
  </w:style>
  <w:style w:type="character" w:customStyle="1" w:styleId="WW-Absatz-Standardschriftart111">
    <w:name w:val="WW-Absatz-Standardschriftart111"/>
    <w:rsid w:val="00B16262"/>
  </w:style>
  <w:style w:type="character" w:customStyle="1" w:styleId="WW-Absatz-Standardschriftart1111">
    <w:name w:val="WW-Absatz-Standardschriftart1111"/>
    <w:rsid w:val="00B16262"/>
  </w:style>
  <w:style w:type="character" w:customStyle="1" w:styleId="WW-Absatz-Standardschriftart11111">
    <w:name w:val="WW-Absatz-Standardschriftart11111"/>
    <w:rsid w:val="00B16262"/>
  </w:style>
  <w:style w:type="character" w:customStyle="1" w:styleId="WW-Absatz-Standardschriftart111111">
    <w:name w:val="WW-Absatz-Standardschriftart111111"/>
    <w:rsid w:val="00B16262"/>
  </w:style>
  <w:style w:type="character" w:customStyle="1" w:styleId="WW-Absatz-Standardschriftart1111111">
    <w:name w:val="WW-Absatz-Standardschriftart1111111"/>
    <w:rsid w:val="00B16262"/>
  </w:style>
  <w:style w:type="character" w:customStyle="1" w:styleId="WW-Absatz-Standardschriftart11111111">
    <w:name w:val="WW-Absatz-Standardschriftart11111111"/>
    <w:rsid w:val="00B16262"/>
  </w:style>
  <w:style w:type="character" w:customStyle="1" w:styleId="WW-Absatz-Standardschriftart111111111">
    <w:name w:val="WW-Absatz-Standardschriftart111111111"/>
    <w:rsid w:val="00B16262"/>
  </w:style>
  <w:style w:type="character" w:customStyle="1" w:styleId="WW-Absatz-Standardschriftart1111111111">
    <w:name w:val="WW-Absatz-Standardschriftart1111111111"/>
    <w:rsid w:val="00B16262"/>
  </w:style>
  <w:style w:type="character" w:customStyle="1" w:styleId="WW-Absatz-Standardschriftart11111111111">
    <w:name w:val="WW-Absatz-Standardschriftart11111111111"/>
    <w:rsid w:val="00B16262"/>
  </w:style>
  <w:style w:type="character" w:customStyle="1" w:styleId="WW-Absatz-Standardschriftart111111111111">
    <w:name w:val="WW-Absatz-Standardschriftart111111111111"/>
    <w:rsid w:val="00B16262"/>
  </w:style>
  <w:style w:type="character" w:customStyle="1" w:styleId="WW-Absatz-Standardschriftart1111111111111">
    <w:name w:val="WW-Absatz-Standardschriftart1111111111111"/>
    <w:rsid w:val="00B16262"/>
  </w:style>
  <w:style w:type="character" w:customStyle="1" w:styleId="WW-Absatz-Standardschriftart11111111111111">
    <w:name w:val="WW-Absatz-Standardschriftart11111111111111"/>
    <w:rsid w:val="00B16262"/>
  </w:style>
  <w:style w:type="character" w:customStyle="1" w:styleId="WW-Absatz-Standardschriftart111111111111111">
    <w:name w:val="WW-Absatz-Standardschriftart111111111111111"/>
    <w:rsid w:val="00B16262"/>
  </w:style>
  <w:style w:type="character" w:customStyle="1" w:styleId="WW-Absatz-Standardschriftart1111111111111111">
    <w:name w:val="WW-Absatz-Standardschriftart1111111111111111"/>
    <w:rsid w:val="00B16262"/>
  </w:style>
  <w:style w:type="character" w:customStyle="1" w:styleId="WW-Absatz-Standardschriftart11111111111111111">
    <w:name w:val="WW-Absatz-Standardschriftart11111111111111111"/>
    <w:rsid w:val="00B16262"/>
  </w:style>
  <w:style w:type="character" w:customStyle="1" w:styleId="WW-Absatz-Standardschriftart111111111111111111">
    <w:name w:val="WW-Absatz-Standardschriftart111111111111111111"/>
    <w:rsid w:val="00B16262"/>
  </w:style>
  <w:style w:type="character" w:customStyle="1" w:styleId="WW-Absatz-Standardschriftart1111111111111111111">
    <w:name w:val="WW-Absatz-Standardschriftart1111111111111111111"/>
    <w:rsid w:val="00B16262"/>
  </w:style>
  <w:style w:type="character" w:customStyle="1" w:styleId="WW-Absatz-Standardschriftart11111111111111111111">
    <w:name w:val="WW-Absatz-Standardschriftart11111111111111111111"/>
    <w:rsid w:val="00B16262"/>
  </w:style>
  <w:style w:type="character" w:customStyle="1" w:styleId="WW-Absatz-Standardschriftart111111111111111111111">
    <w:name w:val="WW-Absatz-Standardschriftart111111111111111111111"/>
    <w:rsid w:val="00B16262"/>
  </w:style>
  <w:style w:type="character" w:customStyle="1" w:styleId="WW-Absatz-Standardschriftart1111111111111111111111">
    <w:name w:val="WW-Absatz-Standardschriftart1111111111111111111111"/>
    <w:rsid w:val="00B16262"/>
  </w:style>
  <w:style w:type="character" w:customStyle="1" w:styleId="WW-Absatz-Standardschriftart11111111111111111111111">
    <w:name w:val="WW-Absatz-Standardschriftart11111111111111111111111"/>
    <w:rsid w:val="00B16262"/>
  </w:style>
  <w:style w:type="character" w:customStyle="1" w:styleId="11">
    <w:name w:val="Основной шрифт абзаца1"/>
    <w:rsid w:val="00B16262"/>
  </w:style>
  <w:style w:type="character" w:customStyle="1" w:styleId="af6">
    <w:name w:val="Символ нумерации"/>
    <w:rsid w:val="00B16262"/>
  </w:style>
  <w:style w:type="paragraph" w:customStyle="1" w:styleId="af7">
    <w:basedOn w:val="a"/>
    <w:next w:val="af2"/>
    <w:qFormat/>
    <w:rsid w:val="00B16262"/>
    <w:pPr>
      <w:keepNext/>
      <w:suppressAutoHyphens/>
      <w:spacing w:before="240" w:after="120"/>
      <w:jc w:val="both"/>
    </w:pPr>
    <w:rPr>
      <w:rFonts w:ascii="Liberation Sans" w:eastAsia="DejaVu Sans" w:hAnsi="Liberation Sans" w:cs="DejaVu Sans"/>
      <w:sz w:val="28"/>
      <w:szCs w:val="28"/>
      <w:lang w:eastAsia="ar-SA"/>
    </w:rPr>
  </w:style>
  <w:style w:type="paragraph" w:styleId="af8">
    <w:name w:val="List"/>
    <w:basedOn w:val="af2"/>
    <w:rsid w:val="00B16262"/>
    <w:pPr>
      <w:suppressAutoHyphens/>
      <w:spacing w:before="0" w:after="120"/>
      <w:jc w:val="both"/>
    </w:pPr>
    <w:rPr>
      <w:rFonts w:ascii="Times New Roman" w:eastAsia="Times New Roman" w:hAnsi="Times New Roman" w:cs="Times New Roman"/>
      <w:lang w:val="ru-RU" w:eastAsia="ar-SA"/>
    </w:rPr>
  </w:style>
  <w:style w:type="paragraph" w:customStyle="1" w:styleId="12">
    <w:name w:val="Название1"/>
    <w:basedOn w:val="a"/>
    <w:rsid w:val="00B16262"/>
    <w:pPr>
      <w:suppressLineNumbers/>
      <w:suppressAutoHyphens/>
      <w:spacing w:before="120" w:after="120"/>
      <w:jc w:val="both"/>
    </w:pPr>
    <w:rPr>
      <w:i/>
      <w:iCs/>
      <w:lang w:eastAsia="ar-SA"/>
    </w:rPr>
  </w:style>
  <w:style w:type="paragraph" w:customStyle="1" w:styleId="13">
    <w:name w:val="Указатель1"/>
    <w:basedOn w:val="a"/>
    <w:rsid w:val="00B16262"/>
    <w:pPr>
      <w:suppressLineNumbers/>
      <w:suppressAutoHyphens/>
      <w:jc w:val="both"/>
    </w:pPr>
    <w:rPr>
      <w:lang w:eastAsia="ar-SA"/>
    </w:rPr>
  </w:style>
  <w:style w:type="paragraph" w:customStyle="1" w:styleId="Heading">
    <w:name w:val="Heading"/>
    <w:basedOn w:val="a"/>
    <w:next w:val="af2"/>
    <w:rsid w:val="00B16262"/>
    <w:pPr>
      <w:keepNext/>
      <w:suppressAutoHyphens/>
      <w:spacing w:before="240" w:after="120"/>
      <w:jc w:val="both"/>
    </w:pPr>
    <w:rPr>
      <w:rFonts w:ascii="Liberation Sans" w:eastAsia="DejaVu Sans" w:hAnsi="Liberation Sans" w:cs="DejaVu Sans"/>
      <w:sz w:val="28"/>
      <w:szCs w:val="28"/>
      <w:lang w:eastAsia="ar-SA"/>
    </w:rPr>
  </w:style>
  <w:style w:type="paragraph" w:customStyle="1" w:styleId="14">
    <w:name w:val="Название объекта1"/>
    <w:basedOn w:val="a"/>
    <w:rsid w:val="00B16262"/>
    <w:pPr>
      <w:suppressLineNumbers/>
      <w:suppressAutoHyphens/>
      <w:spacing w:before="120" w:after="120"/>
      <w:jc w:val="both"/>
    </w:pPr>
    <w:rPr>
      <w:i/>
      <w:iCs/>
      <w:lang w:eastAsia="ar-SA"/>
    </w:rPr>
  </w:style>
  <w:style w:type="paragraph" w:customStyle="1" w:styleId="Index">
    <w:name w:val="Index"/>
    <w:basedOn w:val="a"/>
    <w:rsid w:val="00B16262"/>
    <w:pPr>
      <w:suppressLineNumbers/>
      <w:suppressAutoHyphens/>
      <w:jc w:val="both"/>
    </w:pPr>
    <w:rPr>
      <w:lang w:eastAsia="ar-SA"/>
    </w:rPr>
  </w:style>
  <w:style w:type="character" w:customStyle="1" w:styleId="2">
    <w:name w:val="Основной текст (2)_"/>
    <w:link w:val="20"/>
    <w:rsid w:val="00B16262"/>
    <w:rPr>
      <w:rFonts w:ascii="Arial" w:eastAsia="Arial" w:hAnsi="Arial" w:cs="Arial"/>
      <w:shd w:val="clear" w:color="auto" w:fill="FFFFFF"/>
    </w:rPr>
  </w:style>
  <w:style w:type="paragraph" w:customStyle="1" w:styleId="20">
    <w:name w:val="Основной текст (2)"/>
    <w:basedOn w:val="a"/>
    <w:link w:val="2"/>
    <w:rsid w:val="00B16262"/>
    <w:pPr>
      <w:widowControl w:val="0"/>
      <w:shd w:val="clear" w:color="auto" w:fill="FFFFFF"/>
      <w:spacing w:before="240" w:line="257" w:lineRule="exact"/>
      <w:jc w:val="both"/>
    </w:pPr>
    <w:rPr>
      <w:rFonts w:ascii="Arial" w:eastAsia="Arial" w:hAnsi="Arial" w:cs="Arial"/>
      <w:sz w:val="22"/>
      <w:szCs w:val="22"/>
      <w:lang w:eastAsia="en-US"/>
    </w:rPr>
  </w:style>
  <w:style w:type="character" w:customStyle="1" w:styleId="5">
    <w:name w:val="Основной текст (5)_"/>
    <w:link w:val="50"/>
    <w:rsid w:val="00B16262"/>
    <w:rPr>
      <w:rFonts w:ascii="Courier New" w:eastAsia="Courier New" w:hAnsi="Courier New" w:cs="Courier New"/>
      <w:shd w:val="clear" w:color="auto" w:fill="FFFFFF"/>
    </w:rPr>
  </w:style>
  <w:style w:type="paragraph" w:customStyle="1" w:styleId="50">
    <w:name w:val="Основной текст (5)"/>
    <w:basedOn w:val="a"/>
    <w:link w:val="5"/>
    <w:rsid w:val="00B16262"/>
    <w:pPr>
      <w:widowControl w:val="0"/>
      <w:shd w:val="clear" w:color="auto" w:fill="FFFFFF"/>
      <w:spacing w:line="239" w:lineRule="exact"/>
      <w:jc w:val="both"/>
    </w:pPr>
    <w:rPr>
      <w:rFonts w:ascii="Courier New" w:eastAsia="Courier New" w:hAnsi="Courier New" w:cs="Courier New"/>
      <w:sz w:val="22"/>
      <w:szCs w:val="22"/>
      <w:lang w:eastAsia="en-US"/>
    </w:rPr>
  </w:style>
  <w:style w:type="character" w:customStyle="1" w:styleId="7">
    <w:name w:val="Основной текст (7)_"/>
    <w:link w:val="70"/>
    <w:rsid w:val="00B16262"/>
    <w:rPr>
      <w:rFonts w:ascii="Arial" w:eastAsia="Arial" w:hAnsi="Arial" w:cs="Arial"/>
      <w:i/>
      <w:iCs/>
      <w:shd w:val="clear" w:color="auto" w:fill="FFFFFF"/>
    </w:rPr>
  </w:style>
  <w:style w:type="paragraph" w:customStyle="1" w:styleId="70">
    <w:name w:val="Основной текст (7)"/>
    <w:basedOn w:val="a"/>
    <w:link w:val="7"/>
    <w:rsid w:val="00B16262"/>
    <w:pPr>
      <w:widowControl w:val="0"/>
      <w:shd w:val="clear" w:color="auto" w:fill="FFFFFF"/>
      <w:spacing w:before="120" w:line="257" w:lineRule="exact"/>
      <w:jc w:val="both"/>
    </w:pPr>
    <w:rPr>
      <w:rFonts w:ascii="Arial" w:eastAsia="Arial" w:hAnsi="Arial" w:cs="Arial"/>
      <w:i/>
      <w:iCs/>
      <w:sz w:val="22"/>
      <w:szCs w:val="22"/>
      <w:lang w:eastAsia="en-US"/>
    </w:rPr>
  </w:style>
  <w:style w:type="character" w:customStyle="1" w:styleId="21">
    <w:name w:val="Основной текст (2) + Полужирный;Курсив"/>
    <w:rsid w:val="00B16262"/>
    <w:rPr>
      <w:rFonts w:ascii="Arial" w:eastAsia="Arial" w:hAnsi="Arial" w:cs="Arial"/>
      <w:b/>
      <w:bCs/>
      <w:i/>
      <w:iCs/>
      <w:color w:val="000000"/>
      <w:spacing w:val="0"/>
      <w:w w:val="100"/>
      <w:position w:val="0"/>
      <w:sz w:val="22"/>
      <w:szCs w:val="22"/>
      <w:shd w:val="clear" w:color="auto" w:fill="FFFFFF"/>
      <w:lang w:val="ru-RU" w:eastAsia="ru-RU" w:bidi="ru-RU"/>
    </w:rPr>
  </w:style>
  <w:style w:type="character" w:customStyle="1" w:styleId="3">
    <w:name w:val="Заголовок №3_"/>
    <w:link w:val="30"/>
    <w:rsid w:val="00B16262"/>
    <w:rPr>
      <w:rFonts w:ascii="Arial" w:eastAsia="Arial" w:hAnsi="Arial" w:cs="Arial"/>
      <w:b/>
      <w:bCs/>
      <w:shd w:val="clear" w:color="auto" w:fill="FFFFFF"/>
    </w:rPr>
  </w:style>
  <w:style w:type="paragraph" w:customStyle="1" w:styleId="30">
    <w:name w:val="Заголовок №3"/>
    <w:basedOn w:val="a"/>
    <w:link w:val="3"/>
    <w:rsid w:val="00B16262"/>
    <w:pPr>
      <w:widowControl w:val="0"/>
      <w:shd w:val="clear" w:color="auto" w:fill="FFFFFF"/>
      <w:spacing w:before="480" w:line="0" w:lineRule="atLeast"/>
      <w:jc w:val="both"/>
      <w:outlineLvl w:val="2"/>
    </w:pPr>
    <w:rPr>
      <w:rFonts w:ascii="Arial" w:eastAsia="Arial" w:hAnsi="Arial" w:cs="Arial"/>
      <w:b/>
      <w:bCs/>
      <w:sz w:val="22"/>
      <w:szCs w:val="22"/>
      <w:lang w:eastAsia="en-US"/>
    </w:rPr>
  </w:style>
  <w:style w:type="character" w:customStyle="1" w:styleId="2CenturySchoolbook12pt">
    <w:name w:val="Основной текст (2) + Century Schoolbook;12 pt;Полужирный;Курсив"/>
    <w:rsid w:val="00B16262"/>
    <w:rPr>
      <w:rFonts w:ascii="Century Schoolbook" w:eastAsia="Century Schoolbook" w:hAnsi="Century Schoolbook" w:cs="Century Schoolbook"/>
      <w:b/>
      <w:bCs/>
      <w:i/>
      <w:iCs/>
      <w:smallCaps w:val="0"/>
      <w:strike w:val="0"/>
      <w:color w:val="000000"/>
      <w:spacing w:val="0"/>
      <w:w w:val="100"/>
      <w:position w:val="0"/>
      <w:sz w:val="24"/>
      <w:szCs w:val="24"/>
      <w:u w:val="none"/>
      <w:shd w:val="clear" w:color="auto" w:fill="FFFFFF"/>
      <w:lang w:val="ru-RU" w:eastAsia="ru-RU" w:bidi="ru-RU"/>
    </w:rPr>
  </w:style>
  <w:style w:type="character" w:customStyle="1" w:styleId="29pt">
    <w:name w:val="Основной текст (2) + 9 pt"/>
    <w:rsid w:val="00B16262"/>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85pt0pt">
    <w:name w:val="Основной текст (2) + 8;5 pt;Интервал 0 pt"/>
    <w:rsid w:val="00B16262"/>
    <w:rPr>
      <w:rFonts w:ascii="Arial" w:eastAsia="Arial" w:hAnsi="Arial" w:cs="Arial"/>
      <w:b/>
      <w:bCs/>
      <w:i w:val="0"/>
      <w:iCs w:val="0"/>
      <w:smallCaps w:val="0"/>
      <w:strike w:val="0"/>
      <w:color w:val="000000"/>
      <w:spacing w:val="10"/>
      <w:w w:val="100"/>
      <w:position w:val="0"/>
      <w:sz w:val="17"/>
      <w:szCs w:val="17"/>
      <w:u w:val="none"/>
      <w:shd w:val="clear" w:color="auto" w:fill="FFFFFF"/>
      <w:lang w:val="en-US" w:eastAsia="en-US" w:bidi="en-US"/>
    </w:rPr>
  </w:style>
  <w:style w:type="character" w:customStyle="1" w:styleId="22">
    <w:name w:val="Основной текст (2) + Полужирный"/>
    <w:rsid w:val="00B16262"/>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CourierNew10pt">
    <w:name w:val="Основной текст (2) + Courier New;10 pt"/>
    <w:rsid w:val="00B16262"/>
    <w:rPr>
      <w:rFonts w:ascii="Courier New" w:eastAsia="Courier New" w:hAnsi="Courier New" w:cs="Courier New"/>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4pt">
    <w:name w:val="Основной текст (2) + 4 pt"/>
    <w:rsid w:val="00B16262"/>
    <w:rPr>
      <w:rFonts w:ascii="Arial" w:eastAsia="Arial" w:hAnsi="Arial" w:cs="Aria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1pt">
    <w:name w:val="Основной текст (2) + Интервал 1 pt"/>
    <w:rsid w:val="00B16262"/>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table" w:styleId="af9">
    <w:name w:val="Table Grid"/>
    <w:basedOn w:val="a1"/>
    <w:rsid w:val="00B162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Подпись к таблице_"/>
    <w:link w:val="afb"/>
    <w:rsid w:val="00B16262"/>
    <w:rPr>
      <w:rFonts w:ascii="Arial" w:eastAsia="Arial" w:hAnsi="Arial" w:cs="Arial"/>
      <w:shd w:val="clear" w:color="auto" w:fill="FFFFFF"/>
    </w:rPr>
  </w:style>
  <w:style w:type="paragraph" w:customStyle="1" w:styleId="afb">
    <w:name w:val="Подпись к таблице"/>
    <w:basedOn w:val="a"/>
    <w:link w:val="afa"/>
    <w:rsid w:val="00B16262"/>
    <w:pPr>
      <w:widowControl w:val="0"/>
      <w:shd w:val="clear" w:color="auto" w:fill="FFFFFF"/>
      <w:spacing w:line="0" w:lineRule="atLeast"/>
    </w:pPr>
    <w:rPr>
      <w:rFonts w:ascii="Arial" w:eastAsia="Arial" w:hAnsi="Arial" w:cs="Arial"/>
      <w:sz w:val="22"/>
      <w:szCs w:val="22"/>
      <w:lang w:eastAsia="en-US"/>
    </w:rPr>
  </w:style>
  <w:style w:type="character" w:customStyle="1" w:styleId="23">
    <w:name w:val="Заголовок №2"/>
    <w:rsid w:val="00B16262"/>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paragraph" w:customStyle="1" w:styleId="ConsPlusCell">
    <w:name w:val="ConsPlusCell"/>
    <w:rsid w:val="00B16262"/>
    <w:pPr>
      <w:widowControl w:val="0"/>
      <w:suppressAutoHyphens/>
      <w:spacing w:after="0" w:line="240" w:lineRule="auto"/>
    </w:pPr>
    <w:rPr>
      <w:rFonts w:ascii="Calibri" w:eastAsia="Times New Roman" w:hAnsi="Calibri" w:cs="Calibri"/>
      <w:kern w:val="1"/>
      <w:lang w:eastAsia="ru-RU"/>
    </w:rPr>
  </w:style>
  <w:style w:type="paragraph" w:customStyle="1" w:styleId="s16">
    <w:name w:val="s_16"/>
    <w:basedOn w:val="a"/>
    <w:rsid w:val="00B16262"/>
    <w:pPr>
      <w:spacing w:before="100" w:beforeAutospacing="1" w:after="100" w:afterAutospacing="1"/>
    </w:pPr>
  </w:style>
  <w:style w:type="character" w:customStyle="1" w:styleId="highlightsearch">
    <w:name w:val="highlightsearch"/>
    <w:rsid w:val="00B16262"/>
  </w:style>
  <w:style w:type="character" w:styleId="afc">
    <w:name w:val="FollowedHyperlink"/>
    <w:uiPriority w:val="99"/>
    <w:semiHidden/>
    <w:unhideWhenUsed/>
    <w:rsid w:val="00B16262"/>
    <w:rPr>
      <w:color w:val="954F72"/>
      <w:u w:val="single"/>
    </w:rPr>
  </w:style>
  <w:style w:type="paragraph" w:customStyle="1" w:styleId="msonormal0">
    <w:name w:val="msonormal"/>
    <w:basedOn w:val="a"/>
    <w:rsid w:val="00B16262"/>
    <w:pPr>
      <w:spacing w:before="100" w:beforeAutospacing="1" w:after="100" w:afterAutospacing="1"/>
    </w:pPr>
  </w:style>
  <w:style w:type="paragraph" w:customStyle="1" w:styleId="xl65">
    <w:name w:val="xl65"/>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66">
    <w:name w:val="xl66"/>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67">
    <w:name w:val="xl67"/>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68">
    <w:name w:val="xl68"/>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69">
    <w:name w:val="xl69"/>
    <w:basedOn w:val="a"/>
    <w:rsid w:val="00B16262"/>
    <w:pPr>
      <w:spacing w:before="100" w:beforeAutospacing="1" w:after="100" w:afterAutospacing="1"/>
    </w:pPr>
  </w:style>
  <w:style w:type="paragraph" w:customStyle="1" w:styleId="xl70">
    <w:name w:val="xl70"/>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71">
    <w:name w:val="xl71"/>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ourier New" w:hAnsi="Courier New" w:cs="Courier New"/>
    </w:rPr>
  </w:style>
  <w:style w:type="paragraph" w:customStyle="1" w:styleId="xl72">
    <w:name w:val="xl72"/>
    <w:basedOn w:val="a"/>
    <w:rsid w:val="00B16262"/>
    <w:pPr>
      <w:spacing w:before="100" w:beforeAutospacing="1" w:after="100" w:afterAutospacing="1"/>
      <w:textAlignment w:val="top"/>
    </w:pPr>
    <w:rPr>
      <w:rFonts w:ascii="Courier New" w:hAnsi="Courier New" w:cs="Courier New"/>
    </w:rPr>
  </w:style>
  <w:style w:type="paragraph" w:customStyle="1" w:styleId="xl73">
    <w:name w:val="xl73"/>
    <w:basedOn w:val="a"/>
    <w:rsid w:val="00B16262"/>
    <w:pPr>
      <w:pBdr>
        <w:left w:val="single" w:sz="4" w:space="0" w:color="auto"/>
        <w:bottom w:val="single" w:sz="4" w:space="0" w:color="auto"/>
        <w:right w:val="single" w:sz="4" w:space="0" w:color="auto"/>
      </w:pBdr>
      <w:spacing w:before="100" w:beforeAutospacing="1" w:after="100" w:afterAutospacing="1"/>
      <w:jc w:val="center"/>
      <w:textAlignment w:val="top"/>
    </w:pPr>
    <w:rPr>
      <w:rFonts w:ascii="Courier New" w:hAnsi="Courier New" w:cs="Courier New"/>
    </w:rPr>
  </w:style>
  <w:style w:type="paragraph" w:customStyle="1" w:styleId="xl74">
    <w:name w:val="xl74"/>
    <w:basedOn w:val="a"/>
    <w:rsid w:val="00B16262"/>
    <w:pPr>
      <w:pBdr>
        <w:top w:val="single" w:sz="4" w:space="0" w:color="auto"/>
        <w:left w:val="single" w:sz="4" w:space="0" w:color="auto"/>
        <w:right w:val="single" w:sz="4" w:space="0" w:color="auto"/>
      </w:pBdr>
      <w:spacing w:before="100" w:beforeAutospacing="1" w:after="100" w:afterAutospacing="1"/>
      <w:jc w:val="center"/>
      <w:textAlignment w:val="top"/>
    </w:pPr>
    <w:rPr>
      <w:rFonts w:ascii="Courier New" w:hAnsi="Courier New" w:cs="Courier New"/>
    </w:rPr>
  </w:style>
  <w:style w:type="paragraph" w:customStyle="1" w:styleId="xl75">
    <w:name w:val="xl75"/>
    <w:basedOn w:val="a"/>
    <w:rsid w:val="00B16262"/>
    <w:pPr>
      <w:pBdr>
        <w:left w:val="single" w:sz="4" w:space="0" w:color="auto"/>
        <w:right w:val="single" w:sz="4" w:space="0" w:color="auto"/>
      </w:pBdr>
      <w:spacing w:before="100" w:beforeAutospacing="1" w:after="100" w:afterAutospacing="1"/>
      <w:jc w:val="center"/>
      <w:textAlignment w:val="top"/>
    </w:pPr>
    <w:rPr>
      <w:rFonts w:ascii="Courier New" w:hAnsi="Courier New" w:cs="Courier New"/>
    </w:rPr>
  </w:style>
  <w:style w:type="paragraph" w:customStyle="1" w:styleId="xl76">
    <w:name w:val="xl76"/>
    <w:basedOn w:val="a"/>
    <w:rsid w:val="00B16262"/>
    <w:pPr>
      <w:pBdr>
        <w:top w:val="single" w:sz="4" w:space="0" w:color="auto"/>
        <w:left w:val="single" w:sz="4" w:space="0" w:color="auto"/>
        <w:bottom w:val="single" w:sz="4" w:space="0" w:color="auto"/>
      </w:pBdr>
      <w:spacing w:before="100" w:beforeAutospacing="1" w:after="100" w:afterAutospacing="1"/>
    </w:pPr>
  </w:style>
  <w:style w:type="paragraph" w:customStyle="1" w:styleId="xl77">
    <w:name w:val="xl77"/>
    <w:basedOn w:val="a"/>
    <w:rsid w:val="00B16262"/>
    <w:pPr>
      <w:pBdr>
        <w:top w:val="single" w:sz="4" w:space="0" w:color="auto"/>
        <w:bottom w:val="single" w:sz="4" w:space="0" w:color="auto"/>
      </w:pBdr>
      <w:spacing w:before="100" w:beforeAutospacing="1" w:after="100" w:afterAutospacing="1"/>
    </w:pPr>
  </w:style>
  <w:style w:type="paragraph" w:customStyle="1" w:styleId="xl78">
    <w:name w:val="xl78"/>
    <w:basedOn w:val="a"/>
    <w:rsid w:val="00B16262"/>
    <w:pPr>
      <w:pBdr>
        <w:top w:val="single" w:sz="4" w:space="0" w:color="auto"/>
        <w:left w:val="single" w:sz="4" w:space="0" w:color="auto"/>
        <w:bottom w:val="single" w:sz="4" w:space="0" w:color="auto"/>
      </w:pBdr>
      <w:spacing w:before="100" w:beforeAutospacing="1" w:after="100" w:afterAutospacing="1"/>
      <w:textAlignment w:val="top"/>
    </w:pPr>
    <w:rPr>
      <w:rFonts w:ascii="Courier New" w:hAnsi="Courier New" w:cs="Courier New"/>
    </w:rPr>
  </w:style>
  <w:style w:type="paragraph" w:customStyle="1" w:styleId="xl79">
    <w:name w:val="xl79"/>
    <w:basedOn w:val="a"/>
    <w:rsid w:val="00B16262"/>
    <w:pPr>
      <w:pBdr>
        <w:top w:val="single" w:sz="4" w:space="0" w:color="auto"/>
        <w:bottom w:val="single" w:sz="4" w:space="0" w:color="auto"/>
      </w:pBdr>
      <w:spacing w:before="100" w:beforeAutospacing="1" w:after="100" w:afterAutospacing="1"/>
      <w:textAlignment w:val="top"/>
    </w:pPr>
    <w:rPr>
      <w:rFonts w:ascii="Courier New" w:hAnsi="Courier New" w:cs="Courier New"/>
    </w:rPr>
  </w:style>
  <w:style w:type="paragraph" w:customStyle="1" w:styleId="xl80">
    <w:name w:val="xl80"/>
    <w:basedOn w:val="a"/>
    <w:rsid w:val="00B16262"/>
    <w:pPr>
      <w:pBdr>
        <w:top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numbering" w:customStyle="1" w:styleId="15">
    <w:name w:val="Нет списка1"/>
    <w:next w:val="a2"/>
    <w:uiPriority w:val="99"/>
    <w:semiHidden/>
    <w:unhideWhenUsed/>
    <w:rsid w:val="00B16262"/>
  </w:style>
  <w:style w:type="character" w:customStyle="1" w:styleId="24">
    <w:name w:val="Заголовок №2_"/>
    <w:rsid w:val="00B16262"/>
    <w:rPr>
      <w:rFonts w:ascii="Arial" w:eastAsia="Arial" w:hAnsi="Arial" w:cs="Arial"/>
      <w:b/>
      <w:bCs/>
      <w:i w:val="0"/>
      <w:iCs w:val="0"/>
      <w:smallCaps w:val="0"/>
      <w:strike w:val="0"/>
      <w:sz w:val="22"/>
      <w:szCs w:val="22"/>
      <w:u w:val="none"/>
    </w:rPr>
  </w:style>
  <w:style w:type="table" w:customStyle="1" w:styleId="16">
    <w:name w:val="Сетка таблицы1"/>
    <w:basedOn w:val="a1"/>
    <w:next w:val="af9"/>
    <w:uiPriority w:val="59"/>
    <w:rsid w:val="00B1626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3pt">
    <w:name w:val="Основной текст (2) + 13 pt;Курсив"/>
    <w:rsid w:val="00B16262"/>
    <w:rPr>
      <w:rFonts w:ascii="Arial" w:eastAsia="Arial" w:hAnsi="Arial" w:cs="Arial"/>
      <w:b w:val="0"/>
      <w:bCs w:val="0"/>
      <w:i/>
      <w:iCs/>
      <w:smallCaps w:val="0"/>
      <w:strike w:val="0"/>
      <w:color w:val="000000"/>
      <w:spacing w:val="0"/>
      <w:w w:val="100"/>
      <w:position w:val="0"/>
      <w:sz w:val="26"/>
      <w:szCs w:val="26"/>
      <w:u w:val="none"/>
      <w:lang w:val="ru-RU" w:eastAsia="ru-RU" w:bidi="ru-RU"/>
    </w:rPr>
  </w:style>
  <w:style w:type="character" w:customStyle="1" w:styleId="2Exact">
    <w:name w:val="Основной текст (2) Exact"/>
    <w:rsid w:val="00B16262"/>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80">
    <w:name w:val="Основной текст (8)_"/>
    <w:rsid w:val="00B16262"/>
    <w:rPr>
      <w:rFonts w:ascii="Courier New" w:eastAsia="Courier New" w:hAnsi="Courier New" w:cs="Courier New"/>
      <w:b/>
      <w:bCs/>
      <w:i w:val="0"/>
      <w:iCs w:val="0"/>
      <w:smallCaps w:val="0"/>
      <w:strike w:val="0"/>
      <w:sz w:val="20"/>
      <w:szCs w:val="20"/>
      <w:u w:val="none"/>
    </w:rPr>
  </w:style>
  <w:style w:type="character" w:customStyle="1" w:styleId="211pt">
    <w:name w:val="Основной текст (2) + 11 pt;Полужирный"/>
    <w:rsid w:val="00B16262"/>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TimesNewRoman11pt">
    <w:name w:val="Основной текст (2) + Times New Roman;11 pt"/>
    <w:rsid w:val="00B1626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Exact">
    <w:name w:val="Подпись к таблице (3) Exact"/>
    <w:link w:val="31"/>
    <w:rsid w:val="00B16262"/>
    <w:rPr>
      <w:shd w:val="clear" w:color="auto" w:fill="FFFFFF"/>
    </w:rPr>
  </w:style>
  <w:style w:type="character" w:customStyle="1" w:styleId="2TimesNewRoman105pt">
    <w:name w:val="Основной текст (2) + Times New Roman;10;5 pt;Полужирный"/>
    <w:rsid w:val="00B1626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31">
    <w:name w:val="Подпись к таблице (3)"/>
    <w:basedOn w:val="a"/>
    <w:link w:val="3Exact"/>
    <w:rsid w:val="00B16262"/>
    <w:pPr>
      <w:widowControl w:val="0"/>
      <w:shd w:val="clear" w:color="auto" w:fill="FFFFFF"/>
      <w:spacing w:line="0" w:lineRule="atLeast"/>
    </w:pPr>
    <w:rPr>
      <w:rFonts w:asciiTheme="minorHAnsi" w:eastAsiaTheme="minorHAnsi" w:hAnsiTheme="minorHAnsi" w:cstheme="minorBidi"/>
      <w:sz w:val="22"/>
      <w:szCs w:val="22"/>
      <w:lang w:eastAsia="en-US"/>
    </w:rPr>
  </w:style>
  <w:style w:type="paragraph" w:customStyle="1" w:styleId="17">
    <w:name w:val="Абзац списка1"/>
    <w:basedOn w:val="a"/>
    <w:rsid w:val="00B16262"/>
    <w:pPr>
      <w:suppressAutoHyphens/>
      <w:ind w:left="720"/>
    </w:pPr>
    <w:rPr>
      <w:lang w:eastAsia="zh-CN"/>
    </w:rPr>
  </w:style>
  <w:style w:type="numbering" w:customStyle="1" w:styleId="110">
    <w:name w:val="Нет списка11"/>
    <w:next w:val="a2"/>
    <w:uiPriority w:val="99"/>
    <w:semiHidden/>
    <w:unhideWhenUsed/>
    <w:rsid w:val="00B16262"/>
  </w:style>
  <w:style w:type="character" w:customStyle="1" w:styleId="18">
    <w:name w:val="Название Знак1"/>
    <w:link w:val="afd"/>
    <w:rsid w:val="00B16262"/>
    <w:rPr>
      <w:rFonts w:ascii="Liberation Sans" w:eastAsia="DejaVu Sans" w:hAnsi="Liberation Sans" w:cs="DejaVu Sans"/>
      <w:sz w:val="28"/>
      <w:szCs w:val="28"/>
      <w:lang w:eastAsia="ar-SA"/>
    </w:rPr>
  </w:style>
  <w:style w:type="table" w:customStyle="1" w:styleId="111">
    <w:name w:val="Сетка таблицы11"/>
    <w:basedOn w:val="a1"/>
    <w:next w:val="af9"/>
    <w:rsid w:val="00B162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B16262"/>
  </w:style>
  <w:style w:type="table" w:customStyle="1" w:styleId="26">
    <w:name w:val="Сетка таблицы2"/>
    <w:basedOn w:val="a1"/>
    <w:next w:val="af9"/>
    <w:uiPriority w:val="59"/>
    <w:rsid w:val="00B1626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B16262"/>
  </w:style>
  <w:style w:type="table" w:customStyle="1" w:styleId="121">
    <w:name w:val="Сетка таблицы12"/>
    <w:basedOn w:val="a1"/>
    <w:next w:val="af9"/>
    <w:rsid w:val="00B162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64">
    <w:name w:val="xl64"/>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afe">
    <w:name w:val="Нормальный"/>
    <w:basedOn w:val="a"/>
    <w:rsid w:val="00B16262"/>
    <w:pPr>
      <w:suppressAutoHyphens/>
      <w:overflowPunct w:val="0"/>
      <w:autoSpaceDE w:val="0"/>
      <w:autoSpaceDN w:val="0"/>
      <w:ind w:firstLine="720"/>
      <w:jc w:val="both"/>
      <w:textAlignment w:val="baseline"/>
    </w:pPr>
    <w:rPr>
      <w:kern w:val="3"/>
      <w:szCs w:val="22"/>
    </w:rPr>
  </w:style>
  <w:style w:type="paragraph" w:styleId="afd">
    <w:name w:val="Title"/>
    <w:basedOn w:val="a"/>
    <w:next w:val="a"/>
    <w:link w:val="18"/>
    <w:qFormat/>
    <w:rsid w:val="00B16262"/>
    <w:pPr>
      <w:pBdr>
        <w:bottom w:val="single" w:sz="8" w:space="4" w:color="4F81BD" w:themeColor="accent1"/>
      </w:pBdr>
      <w:spacing w:after="300"/>
      <w:contextualSpacing/>
    </w:pPr>
    <w:rPr>
      <w:rFonts w:ascii="Liberation Sans" w:eastAsia="DejaVu Sans" w:hAnsi="Liberation Sans" w:cs="DejaVu Sans"/>
      <w:sz w:val="28"/>
      <w:szCs w:val="28"/>
      <w:lang w:eastAsia="ar-SA"/>
    </w:rPr>
  </w:style>
  <w:style w:type="character" w:customStyle="1" w:styleId="aff">
    <w:name w:val="Название Знак"/>
    <w:basedOn w:val="a0"/>
    <w:uiPriority w:val="10"/>
    <w:rsid w:val="00B16262"/>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xl81">
    <w:name w:val="xl81"/>
    <w:basedOn w:val="a"/>
    <w:rsid w:val="008C784B"/>
    <w:pPr>
      <w:pBdr>
        <w:top w:val="single" w:sz="4" w:space="0" w:color="auto"/>
        <w:bottom w:val="single" w:sz="4" w:space="0" w:color="auto"/>
      </w:pBdr>
      <w:spacing w:before="100" w:beforeAutospacing="1" w:after="100" w:afterAutospacing="1"/>
      <w:textAlignment w:val="top"/>
    </w:pPr>
    <w:rPr>
      <w:rFonts w:ascii="Courier New" w:hAnsi="Courier New" w:cs="Courier New"/>
    </w:rPr>
  </w:style>
  <w:style w:type="paragraph" w:customStyle="1" w:styleId="xl82">
    <w:name w:val="xl82"/>
    <w:basedOn w:val="a"/>
    <w:rsid w:val="008C784B"/>
    <w:pPr>
      <w:pBdr>
        <w:top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83">
    <w:name w:val="xl83"/>
    <w:basedOn w:val="a"/>
    <w:rsid w:val="008C784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84">
    <w:name w:val="xl84"/>
    <w:basedOn w:val="a"/>
    <w:rsid w:val="008C784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85">
    <w:name w:val="xl85"/>
    <w:basedOn w:val="a"/>
    <w:rsid w:val="008C784B"/>
    <w:pPr>
      <w:pBdr>
        <w:top w:val="single" w:sz="4" w:space="0" w:color="auto"/>
        <w:left w:val="single" w:sz="4" w:space="0" w:color="auto"/>
        <w:bottom w:val="single" w:sz="4" w:space="0" w:color="auto"/>
      </w:pBdr>
      <w:spacing w:before="100" w:beforeAutospacing="1" w:after="100" w:afterAutospacing="1"/>
      <w:jc w:val="center"/>
      <w:textAlignment w:val="top"/>
    </w:pPr>
    <w:rPr>
      <w:rFonts w:ascii="Courier New" w:hAnsi="Courier New" w:cs="Courier New"/>
    </w:rPr>
  </w:style>
  <w:style w:type="paragraph" w:customStyle="1" w:styleId="xl86">
    <w:name w:val="xl86"/>
    <w:basedOn w:val="a"/>
    <w:rsid w:val="008C784B"/>
    <w:pPr>
      <w:pBdr>
        <w:top w:val="single" w:sz="4" w:space="0" w:color="auto"/>
        <w:bottom w:val="single" w:sz="4" w:space="0" w:color="auto"/>
        <w:right w:val="single" w:sz="4" w:space="0" w:color="auto"/>
      </w:pBdr>
      <w:spacing w:before="100" w:beforeAutospacing="1" w:after="100" w:afterAutospacing="1"/>
      <w:jc w:val="center"/>
      <w:textAlignment w:val="top"/>
    </w:pPr>
    <w:rPr>
      <w:rFonts w:ascii="Courier New" w:hAnsi="Courier New" w:cs="Courier New"/>
    </w:rPr>
  </w:style>
  <w:style w:type="paragraph" w:customStyle="1" w:styleId="xl87">
    <w:name w:val="xl87"/>
    <w:basedOn w:val="a"/>
    <w:rsid w:val="008C784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88">
    <w:name w:val="xl88"/>
    <w:basedOn w:val="a"/>
    <w:rsid w:val="008C78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ourier New" w:hAnsi="Courier New" w:cs="Courier New"/>
    </w:rPr>
  </w:style>
  <w:style w:type="paragraph" w:customStyle="1" w:styleId="xl89">
    <w:name w:val="xl89"/>
    <w:basedOn w:val="a"/>
    <w:rsid w:val="008C78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ourier New" w:hAnsi="Courier New" w:cs="Courier New"/>
    </w:rPr>
  </w:style>
  <w:style w:type="paragraph" w:customStyle="1" w:styleId="xl90">
    <w:name w:val="xl90"/>
    <w:basedOn w:val="a"/>
    <w:rsid w:val="008C78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ourier New" w:hAnsi="Courier New" w:cs="Courier New"/>
    </w:rPr>
  </w:style>
  <w:style w:type="paragraph" w:customStyle="1" w:styleId="xl91">
    <w:name w:val="xl91"/>
    <w:basedOn w:val="a"/>
    <w:rsid w:val="008C78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ourier New" w:hAnsi="Courier New" w:cs="Courier New"/>
    </w:rPr>
  </w:style>
  <w:style w:type="paragraph" w:customStyle="1" w:styleId="xl92">
    <w:name w:val="xl92"/>
    <w:basedOn w:val="a"/>
    <w:rsid w:val="008C784B"/>
    <w:pPr>
      <w:shd w:val="clear" w:color="000000" w:fill="FFFFFF"/>
      <w:spacing w:before="100" w:beforeAutospacing="1" w:after="100" w:afterAutospacing="1"/>
    </w:pPr>
  </w:style>
  <w:style w:type="paragraph" w:customStyle="1" w:styleId="xl93">
    <w:name w:val="xl93"/>
    <w:basedOn w:val="a"/>
    <w:rsid w:val="001B5B68"/>
    <w:pPr>
      <w:pBdr>
        <w:top w:val="single" w:sz="4" w:space="0" w:color="auto"/>
        <w:bottom w:val="single" w:sz="4" w:space="0" w:color="auto"/>
        <w:right w:val="single" w:sz="4" w:space="0" w:color="auto"/>
      </w:pBdr>
      <w:spacing w:before="100" w:beforeAutospacing="1" w:after="100" w:afterAutospacing="1"/>
      <w:jc w:val="center"/>
      <w:textAlignment w:val="top"/>
    </w:pPr>
    <w:rPr>
      <w:rFonts w:ascii="Courier New" w:hAnsi="Courier New" w:cs="Courier New"/>
    </w:rPr>
  </w:style>
  <w:style w:type="paragraph" w:customStyle="1" w:styleId="xl94">
    <w:name w:val="xl94"/>
    <w:basedOn w:val="a"/>
    <w:rsid w:val="001B5B68"/>
    <w:pPr>
      <w:pBdr>
        <w:top w:val="single" w:sz="4" w:space="0" w:color="auto"/>
        <w:left w:val="single" w:sz="4" w:space="0" w:color="auto"/>
        <w:bottom w:val="single" w:sz="4" w:space="0" w:color="auto"/>
      </w:pBdr>
      <w:spacing w:before="100" w:beforeAutospacing="1" w:after="100" w:afterAutospacing="1"/>
      <w:jc w:val="center"/>
      <w:textAlignment w:val="top"/>
    </w:pPr>
    <w:rPr>
      <w:rFonts w:ascii="Courier New" w:hAnsi="Courier New" w:cs="Courier New"/>
    </w:rPr>
  </w:style>
  <w:style w:type="paragraph" w:customStyle="1" w:styleId="xl95">
    <w:name w:val="xl95"/>
    <w:basedOn w:val="a"/>
    <w:rsid w:val="001B5B68"/>
    <w:pPr>
      <w:pBdr>
        <w:top w:val="single" w:sz="4" w:space="0" w:color="auto"/>
        <w:bottom w:val="single" w:sz="4" w:space="0" w:color="auto"/>
        <w:right w:val="single" w:sz="4" w:space="0" w:color="auto"/>
      </w:pBdr>
      <w:spacing w:before="100" w:beforeAutospacing="1" w:after="100" w:afterAutospacing="1"/>
      <w:jc w:val="center"/>
      <w:textAlignment w:val="top"/>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9801">
      <w:bodyDiv w:val="1"/>
      <w:marLeft w:val="0"/>
      <w:marRight w:val="0"/>
      <w:marTop w:val="0"/>
      <w:marBottom w:val="0"/>
      <w:divBdr>
        <w:top w:val="none" w:sz="0" w:space="0" w:color="auto"/>
        <w:left w:val="none" w:sz="0" w:space="0" w:color="auto"/>
        <w:bottom w:val="none" w:sz="0" w:space="0" w:color="auto"/>
        <w:right w:val="none" w:sz="0" w:space="0" w:color="auto"/>
      </w:divBdr>
    </w:div>
    <w:div w:id="129327160">
      <w:bodyDiv w:val="1"/>
      <w:marLeft w:val="0"/>
      <w:marRight w:val="0"/>
      <w:marTop w:val="0"/>
      <w:marBottom w:val="0"/>
      <w:divBdr>
        <w:top w:val="none" w:sz="0" w:space="0" w:color="auto"/>
        <w:left w:val="none" w:sz="0" w:space="0" w:color="auto"/>
        <w:bottom w:val="none" w:sz="0" w:space="0" w:color="auto"/>
        <w:right w:val="none" w:sz="0" w:space="0" w:color="auto"/>
      </w:divBdr>
    </w:div>
    <w:div w:id="153838736">
      <w:bodyDiv w:val="1"/>
      <w:marLeft w:val="0"/>
      <w:marRight w:val="0"/>
      <w:marTop w:val="0"/>
      <w:marBottom w:val="0"/>
      <w:divBdr>
        <w:top w:val="none" w:sz="0" w:space="0" w:color="auto"/>
        <w:left w:val="none" w:sz="0" w:space="0" w:color="auto"/>
        <w:bottom w:val="none" w:sz="0" w:space="0" w:color="auto"/>
        <w:right w:val="none" w:sz="0" w:space="0" w:color="auto"/>
      </w:divBdr>
    </w:div>
    <w:div w:id="155538982">
      <w:bodyDiv w:val="1"/>
      <w:marLeft w:val="0"/>
      <w:marRight w:val="0"/>
      <w:marTop w:val="0"/>
      <w:marBottom w:val="0"/>
      <w:divBdr>
        <w:top w:val="none" w:sz="0" w:space="0" w:color="auto"/>
        <w:left w:val="none" w:sz="0" w:space="0" w:color="auto"/>
        <w:bottom w:val="none" w:sz="0" w:space="0" w:color="auto"/>
        <w:right w:val="none" w:sz="0" w:space="0" w:color="auto"/>
      </w:divBdr>
    </w:div>
    <w:div w:id="244731130">
      <w:bodyDiv w:val="1"/>
      <w:marLeft w:val="0"/>
      <w:marRight w:val="0"/>
      <w:marTop w:val="0"/>
      <w:marBottom w:val="0"/>
      <w:divBdr>
        <w:top w:val="none" w:sz="0" w:space="0" w:color="auto"/>
        <w:left w:val="none" w:sz="0" w:space="0" w:color="auto"/>
        <w:bottom w:val="none" w:sz="0" w:space="0" w:color="auto"/>
        <w:right w:val="none" w:sz="0" w:space="0" w:color="auto"/>
      </w:divBdr>
    </w:div>
    <w:div w:id="375466315">
      <w:bodyDiv w:val="1"/>
      <w:marLeft w:val="0"/>
      <w:marRight w:val="0"/>
      <w:marTop w:val="0"/>
      <w:marBottom w:val="0"/>
      <w:divBdr>
        <w:top w:val="none" w:sz="0" w:space="0" w:color="auto"/>
        <w:left w:val="none" w:sz="0" w:space="0" w:color="auto"/>
        <w:bottom w:val="none" w:sz="0" w:space="0" w:color="auto"/>
        <w:right w:val="none" w:sz="0" w:space="0" w:color="auto"/>
      </w:divBdr>
    </w:div>
    <w:div w:id="394938069">
      <w:bodyDiv w:val="1"/>
      <w:marLeft w:val="0"/>
      <w:marRight w:val="0"/>
      <w:marTop w:val="0"/>
      <w:marBottom w:val="0"/>
      <w:divBdr>
        <w:top w:val="none" w:sz="0" w:space="0" w:color="auto"/>
        <w:left w:val="none" w:sz="0" w:space="0" w:color="auto"/>
        <w:bottom w:val="none" w:sz="0" w:space="0" w:color="auto"/>
        <w:right w:val="none" w:sz="0" w:space="0" w:color="auto"/>
      </w:divBdr>
    </w:div>
    <w:div w:id="482240715">
      <w:bodyDiv w:val="1"/>
      <w:marLeft w:val="0"/>
      <w:marRight w:val="0"/>
      <w:marTop w:val="0"/>
      <w:marBottom w:val="0"/>
      <w:divBdr>
        <w:top w:val="none" w:sz="0" w:space="0" w:color="auto"/>
        <w:left w:val="none" w:sz="0" w:space="0" w:color="auto"/>
        <w:bottom w:val="none" w:sz="0" w:space="0" w:color="auto"/>
        <w:right w:val="none" w:sz="0" w:space="0" w:color="auto"/>
      </w:divBdr>
    </w:div>
    <w:div w:id="524444978">
      <w:bodyDiv w:val="1"/>
      <w:marLeft w:val="0"/>
      <w:marRight w:val="0"/>
      <w:marTop w:val="0"/>
      <w:marBottom w:val="0"/>
      <w:divBdr>
        <w:top w:val="none" w:sz="0" w:space="0" w:color="auto"/>
        <w:left w:val="none" w:sz="0" w:space="0" w:color="auto"/>
        <w:bottom w:val="none" w:sz="0" w:space="0" w:color="auto"/>
        <w:right w:val="none" w:sz="0" w:space="0" w:color="auto"/>
      </w:divBdr>
    </w:div>
    <w:div w:id="541750966">
      <w:bodyDiv w:val="1"/>
      <w:marLeft w:val="0"/>
      <w:marRight w:val="0"/>
      <w:marTop w:val="0"/>
      <w:marBottom w:val="0"/>
      <w:divBdr>
        <w:top w:val="none" w:sz="0" w:space="0" w:color="auto"/>
        <w:left w:val="none" w:sz="0" w:space="0" w:color="auto"/>
        <w:bottom w:val="none" w:sz="0" w:space="0" w:color="auto"/>
        <w:right w:val="none" w:sz="0" w:space="0" w:color="auto"/>
      </w:divBdr>
    </w:div>
    <w:div w:id="561478204">
      <w:bodyDiv w:val="1"/>
      <w:marLeft w:val="0"/>
      <w:marRight w:val="0"/>
      <w:marTop w:val="0"/>
      <w:marBottom w:val="0"/>
      <w:divBdr>
        <w:top w:val="none" w:sz="0" w:space="0" w:color="auto"/>
        <w:left w:val="none" w:sz="0" w:space="0" w:color="auto"/>
        <w:bottom w:val="none" w:sz="0" w:space="0" w:color="auto"/>
        <w:right w:val="none" w:sz="0" w:space="0" w:color="auto"/>
      </w:divBdr>
    </w:div>
    <w:div w:id="693311399">
      <w:bodyDiv w:val="1"/>
      <w:marLeft w:val="0"/>
      <w:marRight w:val="0"/>
      <w:marTop w:val="0"/>
      <w:marBottom w:val="0"/>
      <w:divBdr>
        <w:top w:val="none" w:sz="0" w:space="0" w:color="auto"/>
        <w:left w:val="none" w:sz="0" w:space="0" w:color="auto"/>
        <w:bottom w:val="none" w:sz="0" w:space="0" w:color="auto"/>
        <w:right w:val="none" w:sz="0" w:space="0" w:color="auto"/>
      </w:divBdr>
    </w:div>
    <w:div w:id="1067453550">
      <w:bodyDiv w:val="1"/>
      <w:marLeft w:val="0"/>
      <w:marRight w:val="0"/>
      <w:marTop w:val="0"/>
      <w:marBottom w:val="0"/>
      <w:divBdr>
        <w:top w:val="none" w:sz="0" w:space="0" w:color="auto"/>
        <w:left w:val="none" w:sz="0" w:space="0" w:color="auto"/>
        <w:bottom w:val="none" w:sz="0" w:space="0" w:color="auto"/>
        <w:right w:val="none" w:sz="0" w:space="0" w:color="auto"/>
      </w:divBdr>
    </w:div>
    <w:div w:id="1186165587">
      <w:bodyDiv w:val="1"/>
      <w:marLeft w:val="0"/>
      <w:marRight w:val="0"/>
      <w:marTop w:val="0"/>
      <w:marBottom w:val="0"/>
      <w:divBdr>
        <w:top w:val="none" w:sz="0" w:space="0" w:color="auto"/>
        <w:left w:val="none" w:sz="0" w:space="0" w:color="auto"/>
        <w:bottom w:val="none" w:sz="0" w:space="0" w:color="auto"/>
        <w:right w:val="none" w:sz="0" w:space="0" w:color="auto"/>
      </w:divBdr>
    </w:div>
    <w:div w:id="1221088349">
      <w:bodyDiv w:val="1"/>
      <w:marLeft w:val="0"/>
      <w:marRight w:val="0"/>
      <w:marTop w:val="0"/>
      <w:marBottom w:val="0"/>
      <w:divBdr>
        <w:top w:val="none" w:sz="0" w:space="0" w:color="auto"/>
        <w:left w:val="none" w:sz="0" w:space="0" w:color="auto"/>
        <w:bottom w:val="none" w:sz="0" w:space="0" w:color="auto"/>
        <w:right w:val="none" w:sz="0" w:space="0" w:color="auto"/>
      </w:divBdr>
    </w:div>
    <w:div w:id="1318260838">
      <w:bodyDiv w:val="1"/>
      <w:marLeft w:val="0"/>
      <w:marRight w:val="0"/>
      <w:marTop w:val="0"/>
      <w:marBottom w:val="0"/>
      <w:divBdr>
        <w:top w:val="none" w:sz="0" w:space="0" w:color="auto"/>
        <w:left w:val="none" w:sz="0" w:space="0" w:color="auto"/>
        <w:bottom w:val="none" w:sz="0" w:space="0" w:color="auto"/>
        <w:right w:val="none" w:sz="0" w:space="0" w:color="auto"/>
      </w:divBdr>
    </w:div>
    <w:div w:id="1361206685">
      <w:bodyDiv w:val="1"/>
      <w:marLeft w:val="0"/>
      <w:marRight w:val="0"/>
      <w:marTop w:val="0"/>
      <w:marBottom w:val="0"/>
      <w:divBdr>
        <w:top w:val="none" w:sz="0" w:space="0" w:color="auto"/>
        <w:left w:val="none" w:sz="0" w:space="0" w:color="auto"/>
        <w:bottom w:val="none" w:sz="0" w:space="0" w:color="auto"/>
        <w:right w:val="none" w:sz="0" w:space="0" w:color="auto"/>
      </w:divBdr>
    </w:div>
    <w:div w:id="1380284589">
      <w:bodyDiv w:val="1"/>
      <w:marLeft w:val="0"/>
      <w:marRight w:val="0"/>
      <w:marTop w:val="0"/>
      <w:marBottom w:val="0"/>
      <w:divBdr>
        <w:top w:val="none" w:sz="0" w:space="0" w:color="auto"/>
        <w:left w:val="none" w:sz="0" w:space="0" w:color="auto"/>
        <w:bottom w:val="none" w:sz="0" w:space="0" w:color="auto"/>
        <w:right w:val="none" w:sz="0" w:space="0" w:color="auto"/>
      </w:divBdr>
    </w:div>
    <w:div w:id="1390567685">
      <w:bodyDiv w:val="1"/>
      <w:marLeft w:val="0"/>
      <w:marRight w:val="0"/>
      <w:marTop w:val="0"/>
      <w:marBottom w:val="0"/>
      <w:divBdr>
        <w:top w:val="none" w:sz="0" w:space="0" w:color="auto"/>
        <w:left w:val="none" w:sz="0" w:space="0" w:color="auto"/>
        <w:bottom w:val="none" w:sz="0" w:space="0" w:color="auto"/>
        <w:right w:val="none" w:sz="0" w:space="0" w:color="auto"/>
      </w:divBdr>
    </w:div>
    <w:div w:id="1408111919">
      <w:bodyDiv w:val="1"/>
      <w:marLeft w:val="0"/>
      <w:marRight w:val="0"/>
      <w:marTop w:val="0"/>
      <w:marBottom w:val="0"/>
      <w:divBdr>
        <w:top w:val="none" w:sz="0" w:space="0" w:color="auto"/>
        <w:left w:val="none" w:sz="0" w:space="0" w:color="auto"/>
        <w:bottom w:val="none" w:sz="0" w:space="0" w:color="auto"/>
        <w:right w:val="none" w:sz="0" w:space="0" w:color="auto"/>
      </w:divBdr>
    </w:div>
    <w:div w:id="1431076780">
      <w:bodyDiv w:val="1"/>
      <w:marLeft w:val="0"/>
      <w:marRight w:val="0"/>
      <w:marTop w:val="0"/>
      <w:marBottom w:val="0"/>
      <w:divBdr>
        <w:top w:val="none" w:sz="0" w:space="0" w:color="auto"/>
        <w:left w:val="none" w:sz="0" w:space="0" w:color="auto"/>
        <w:bottom w:val="none" w:sz="0" w:space="0" w:color="auto"/>
        <w:right w:val="none" w:sz="0" w:space="0" w:color="auto"/>
      </w:divBdr>
    </w:div>
    <w:div w:id="1432508380">
      <w:bodyDiv w:val="1"/>
      <w:marLeft w:val="0"/>
      <w:marRight w:val="0"/>
      <w:marTop w:val="0"/>
      <w:marBottom w:val="0"/>
      <w:divBdr>
        <w:top w:val="none" w:sz="0" w:space="0" w:color="auto"/>
        <w:left w:val="none" w:sz="0" w:space="0" w:color="auto"/>
        <w:bottom w:val="none" w:sz="0" w:space="0" w:color="auto"/>
        <w:right w:val="none" w:sz="0" w:space="0" w:color="auto"/>
      </w:divBdr>
    </w:div>
    <w:div w:id="1523939663">
      <w:bodyDiv w:val="1"/>
      <w:marLeft w:val="0"/>
      <w:marRight w:val="0"/>
      <w:marTop w:val="0"/>
      <w:marBottom w:val="0"/>
      <w:divBdr>
        <w:top w:val="none" w:sz="0" w:space="0" w:color="auto"/>
        <w:left w:val="none" w:sz="0" w:space="0" w:color="auto"/>
        <w:bottom w:val="none" w:sz="0" w:space="0" w:color="auto"/>
        <w:right w:val="none" w:sz="0" w:space="0" w:color="auto"/>
      </w:divBdr>
    </w:div>
    <w:div w:id="1553153882">
      <w:bodyDiv w:val="1"/>
      <w:marLeft w:val="0"/>
      <w:marRight w:val="0"/>
      <w:marTop w:val="0"/>
      <w:marBottom w:val="0"/>
      <w:divBdr>
        <w:top w:val="none" w:sz="0" w:space="0" w:color="auto"/>
        <w:left w:val="none" w:sz="0" w:space="0" w:color="auto"/>
        <w:bottom w:val="none" w:sz="0" w:space="0" w:color="auto"/>
        <w:right w:val="none" w:sz="0" w:space="0" w:color="auto"/>
      </w:divBdr>
    </w:div>
    <w:div w:id="1586963236">
      <w:bodyDiv w:val="1"/>
      <w:marLeft w:val="0"/>
      <w:marRight w:val="0"/>
      <w:marTop w:val="0"/>
      <w:marBottom w:val="0"/>
      <w:divBdr>
        <w:top w:val="none" w:sz="0" w:space="0" w:color="auto"/>
        <w:left w:val="none" w:sz="0" w:space="0" w:color="auto"/>
        <w:bottom w:val="none" w:sz="0" w:space="0" w:color="auto"/>
        <w:right w:val="none" w:sz="0" w:space="0" w:color="auto"/>
      </w:divBdr>
    </w:div>
    <w:div w:id="1593049700">
      <w:bodyDiv w:val="1"/>
      <w:marLeft w:val="0"/>
      <w:marRight w:val="0"/>
      <w:marTop w:val="0"/>
      <w:marBottom w:val="0"/>
      <w:divBdr>
        <w:top w:val="none" w:sz="0" w:space="0" w:color="auto"/>
        <w:left w:val="none" w:sz="0" w:space="0" w:color="auto"/>
        <w:bottom w:val="none" w:sz="0" w:space="0" w:color="auto"/>
        <w:right w:val="none" w:sz="0" w:space="0" w:color="auto"/>
      </w:divBdr>
    </w:div>
    <w:div w:id="1705517698">
      <w:bodyDiv w:val="1"/>
      <w:marLeft w:val="0"/>
      <w:marRight w:val="0"/>
      <w:marTop w:val="0"/>
      <w:marBottom w:val="0"/>
      <w:divBdr>
        <w:top w:val="none" w:sz="0" w:space="0" w:color="auto"/>
        <w:left w:val="none" w:sz="0" w:space="0" w:color="auto"/>
        <w:bottom w:val="none" w:sz="0" w:space="0" w:color="auto"/>
        <w:right w:val="none" w:sz="0" w:space="0" w:color="auto"/>
      </w:divBdr>
    </w:div>
    <w:div w:id="1755272858">
      <w:bodyDiv w:val="1"/>
      <w:marLeft w:val="0"/>
      <w:marRight w:val="0"/>
      <w:marTop w:val="0"/>
      <w:marBottom w:val="0"/>
      <w:divBdr>
        <w:top w:val="none" w:sz="0" w:space="0" w:color="auto"/>
        <w:left w:val="none" w:sz="0" w:space="0" w:color="auto"/>
        <w:bottom w:val="none" w:sz="0" w:space="0" w:color="auto"/>
        <w:right w:val="none" w:sz="0" w:space="0" w:color="auto"/>
      </w:divBdr>
    </w:div>
    <w:div w:id="1795325783">
      <w:bodyDiv w:val="1"/>
      <w:marLeft w:val="0"/>
      <w:marRight w:val="0"/>
      <w:marTop w:val="0"/>
      <w:marBottom w:val="0"/>
      <w:divBdr>
        <w:top w:val="none" w:sz="0" w:space="0" w:color="auto"/>
        <w:left w:val="none" w:sz="0" w:space="0" w:color="auto"/>
        <w:bottom w:val="none" w:sz="0" w:space="0" w:color="auto"/>
        <w:right w:val="none" w:sz="0" w:space="0" w:color="auto"/>
      </w:divBdr>
    </w:div>
    <w:div w:id="1891071198">
      <w:bodyDiv w:val="1"/>
      <w:marLeft w:val="0"/>
      <w:marRight w:val="0"/>
      <w:marTop w:val="0"/>
      <w:marBottom w:val="0"/>
      <w:divBdr>
        <w:top w:val="none" w:sz="0" w:space="0" w:color="auto"/>
        <w:left w:val="none" w:sz="0" w:space="0" w:color="auto"/>
        <w:bottom w:val="none" w:sz="0" w:space="0" w:color="auto"/>
        <w:right w:val="none" w:sz="0" w:space="0" w:color="auto"/>
      </w:divBdr>
    </w:div>
    <w:div w:id="1955625333">
      <w:bodyDiv w:val="1"/>
      <w:marLeft w:val="0"/>
      <w:marRight w:val="0"/>
      <w:marTop w:val="0"/>
      <w:marBottom w:val="0"/>
      <w:divBdr>
        <w:top w:val="none" w:sz="0" w:space="0" w:color="auto"/>
        <w:left w:val="none" w:sz="0" w:space="0" w:color="auto"/>
        <w:bottom w:val="none" w:sz="0" w:space="0" w:color="auto"/>
        <w:right w:val="none" w:sz="0" w:space="0" w:color="auto"/>
      </w:divBdr>
    </w:div>
    <w:div w:id="1959480854">
      <w:bodyDiv w:val="1"/>
      <w:marLeft w:val="0"/>
      <w:marRight w:val="0"/>
      <w:marTop w:val="0"/>
      <w:marBottom w:val="0"/>
      <w:divBdr>
        <w:top w:val="none" w:sz="0" w:space="0" w:color="auto"/>
        <w:left w:val="none" w:sz="0" w:space="0" w:color="auto"/>
        <w:bottom w:val="none" w:sz="0" w:space="0" w:color="auto"/>
        <w:right w:val="none" w:sz="0" w:space="0" w:color="auto"/>
      </w:divBdr>
    </w:div>
    <w:div w:id="2027056783">
      <w:bodyDiv w:val="1"/>
      <w:marLeft w:val="0"/>
      <w:marRight w:val="0"/>
      <w:marTop w:val="0"/>
      <w:marBottom w:val="0"/>
      <w:divBdr>
        <w:top w:val="none" w:sz="0" w:space="0" w:color="auto"/>
        <w:left w:val="none" w:sz="0" w:space="0" w:color="auto"/>
        <w:bottom w:val="none" w:sz="0" w:space="0" w:color="auto"/>
        <w:right w:val="none" w:sz="0" w:space="0" w:color="auto"/>
      </w:divBdr>
    </w:div>
    <w:div w:id="2064983571">
      <w:bodyDiv w:val="1"/>
      <w:marLeft w:val="0"/>
      <w:marRight w:val="0"/>
      <w:marTop w:val="0"/>
      <w:marBottom w:val="0"/>
      <w:divBdr>
        <w:top w:val="none" w:sz="0" w:space="0" w:color="auto"/>
        <w:left w:val="none" w:sz="0" w:space="0" w:color="auto"/>
        <w:bottom w:val="none" w:sz="0" w:space="0" w:color="auto"/>
        <w:right w:val="none" w:sz="0" w:space="0" w:color="auto"/>
      </w:divBdr>
    </w:div>
    <w:div w:id="207758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admustkut.ru"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admustkut.ru"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dmustkut.ru"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admustkut.ru"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admustkut.ru"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DD5326-CCDF-44CE-824F-D52DB12BE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70</Pages>
  <Words>16362</Words>
  <Characters>93270</Characters>
  <Application>Microsoft Office Word</Application>
  <DocSecurity>0</DocSecurity>
  <Lines>777</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WareZ Provider</Company>
  <LinksUpToDate>false</LinksUpToDate>
  <CharactersWithSpaces>109414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www.PHILka.RU</dc:creator>
  <cp:lastModifiedBy>Екатерина</cp:lastModifiedBy>
  <cp:revision>3</cp:revision>
  <cp:lastPrinted>2025-03-06T08:14:00Z</cp:lastPrinted>
  <dcterms:created xsi:type="dcterms:W3CDTF">2025-03-06T08:11:00Z</dcterms:created>
  <dcterms:modified xsi:type="dcterms:W3CDTF">2025-03-07T01:22:00Z</dcterms:modified>
</cp:coreProperties>
</file>