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DEA4" w14:textId="79503902" w:rsidR="00676938" w:rsidRPr="00A57531" w:rsidRDefault="00D97FE2" w:rsidP="00676938">
      <w:pPr>
        <w:jc w:val="center"/>
        <w:rPr>
          <w:rFonts w:ascii="Times New Roman" w:hAnsi="Times New Roman" w:cs="Times New Roman"/>
          <w:b/>
          <w:sz w:val="28"/>
          <w:szCs w:val="28"/>
        </w:rPr>
      </w:pPr>
      <w:r w:rsidRPr="00A57531">
        <w:rPr>
          <w:rFonts w:ascii="Times New Roman" w:hAnsi="Times New Roman" w:cs="Times New Roman"/>
          <w:b/>
          <w:sz w:val="28"/>
          <w:szCs w:val="28"/>
        </w:rPr>
        <w:t>Сообщение о возможном установлении публичного сервитута</w:t>
      </w:r>
    </w:p>
    <w:tbl>
      <w:tblPr>
        <w:tblStyle w:val="a4"/>
        <w:tblW w:w="9571" w:type="dxa"/>
        <w:jc w:val="center"/>
        <w:tblLayout w:type="fixed"/>
        <w:tblLook w:val="04A0" w:firstRow="1" w:lastRow="0" w:firstColumn="1" w:lastColumn="0" w:noHBand="0" w:noVBand="1"/>
      </w:tblPr>
      <w:tblGrid>
        <w:gridCol w:w="534"/>
        <w:gridCol w:w="6095"/>
        <w:gridCol w:w="2942"/>
      </w:tblGrid>
      <w:tr w:rsidR="00A57531" w:rsidRPr="00A57531" w14:paraId="746141AA" w14:textId="77777777" w:rsidTr="00834DB4">
        <w:trPr>
          <w:jc w:val="center"/>
        </w:trPr>
        <w:tc>
          <w:tcPr>
            <w:tcW w:w="534" w:type="dxa"/>
          </w:tcPr>
          <w:p w14:paraId="26271837" w14:textId="77777777" w:rsidR="005B377A" w:rsidRPr="00A57531" w:rsidRDefault="00676938" w:rsidP="00D75A03">
            <w:pPr>
              <w:jc w:val="center"/>
              <w:rPr>
                <w:rFonts w:ascii="Times New Roman" w:hAnsi="Times New Roman"/>
                <w:sz w:val="24"/>
                <w:szCs w:val="24"/>
              </w:rPr>
            </w:pPr>
            <w:r w:rsidRPr="00A57531">
              <w:rPr>
                <w:rFonts w:ascii="Times New Roman" w:hAnsi="Times New Roman"/>
                <w:sz w:val="24"/>
                <w:szCs w:val="24"/>
              </w:rPr>
              <w:t>1</w:t>
            </w:r>
          </w:p>
        </w:tc>
        <w:tc>
          <w:tcPr>
            <w:tcW w:w="9037" w:type="dxa"/>
            <w:gridSpan w:val="2"/>
          </w:tcPr>
          <w:p w14:paraId="7745E330" w14:textId="77777777" w:rsidR="00956662" w:rsidRPr="00956662" w:rsidRDefault="00956662" w:rsidP="00956662">
            <w:pPr>
              <w:tabs>
                <w:tab w:val="left" w:pos="1701"/>
                <w:tab w:val="left" w:pos="7797"/>
              </w:tabs>
              <w:jc w:val="center"/>
              <w:rPr>
                <w:rFonts w:ascii="Times New Roman" w:hAnsi="Times New Roman"/>
                <w:sz w:val="18"/>
                <w:szCs w:val="18"/>
              </w:rPr>
            </w:pPr>
            <w:r w:rsidRPr="00956662">
              <w:rPr>
                <w:rFonts w:ascii="Times New Roman" w:hAnsi="Times New Roman"/>
                <w:sz w:val="18"/>
                <w:szCs w:val="18"/>
              </w:rPr>
              <w:t xml:space="preserve">Администрация </w:t>
            </w:r>
            <w:proofErr w:type="spellStart"/>
            <w:r w:rsidRPr="00956662">
              <w:rPr>
                <w:rFonts w:ascii="Times New Roman" w:hAnsi="Times New Roman"/>
                <w:sz w:val="18"/>
                <w:szCs w:val="18"/>
              </w:rPr>
              <w:t>Усть-Кутского</w:t>
            </w:r>
            <w:proofErr w:type="spellEnd"/>
            <w:r w:rsidRPr="00956662">
              <w:rPr>
                <w:rFonts w:ascii="Times New Roman" w:hAnsi="Times New Roman"/>
                <w:sz w:val="18"/>
                <w:szCs w:val="18"/>
              </w:rPr>
              <w:t xml:space="preserve"> муниципального образования (городского </w:t>
            </w:r>
            <w:proofErr w:type="gramStart"/>
            <w:r w:rsidRPr="00956662">
              <w:rPr>
                <w:rFonts w:ascii="Times New Roman" w:hAnsi="Times New Roman"/>
                <w:sz w:val="18"/>
                <w:szCs w:val="18"/>
              </w:rPr>
              <w:t>поселения)  (</w:t>
            </w:r>
            <w:proofErr w:type="gramEnd"/>
            <w:r w:rsidRPr="00956662">
              <w:rPr>
                <w:rFonts w:ascii="Times New Roman" w:hAnsi="Times New Roman"/>
                <w:sz w:val="18"/>
                <w:szCs w:val="18"/>
              </w:rPr>
              <w:t xml:space="preserve">уполномоченный органа, которым рассматривается ходатайство </w:t>
            </w:r>
          </w:p>
          <w:p w14:paraId="494843E3" w14:textId="4F29923C" w:rsidR="005B377A" w:rsidRPr="00956662" w:rsidRDefault="00956662" w:rsidP="00956662">
            <w:pPr>
              <w:jc w:val="center"/>
              <w:rPr>
                <w:rFonts w:ascii="Times New Roman" w:hAnsi="Times New Roman"/>
                <w:b/>
                <w:sz w:val="18"/>
                <w:szCs w:val="18"/>
              </w:rPr>
            </w:pPr>
            <w:r w:rsidRPr="00956662">
              <w:rPr>
                <w:rFonts w:ascii="Times New Roman" w:hAnsi="Times New Roman"/>
                <w:sz w:val="18"/>
                <w:szCs w:val="18"/>
              </w:rPr>
              <w:t>об установлении публичного сервитута)</w:t>
            </w:r>
          </w:p>
        </w:tc>
      </w:tr>
      <w:tr w:rsidR="00A57531" w:rsidRPr="00A57531" w14:paraId="34B905FB" w14:textId="77777777" w:rsidTr="00834DB4">
        <w:trPr>
          <w:jc w:val="center"/>
        </w:trPr>
        <w:tc>
          <w:tcPr>
            <w:tcW w:w="534" w:type="dxa"/>
          </w:tcPr>
          <w:p w14:paraId="52210DAB" w14:textId="77777777" w:rsidR="00362FFE" w:rsidRPr="00A57531" w:rsidRDefault="00362FFE" w:rsidP="00D75A03">
            <w:pPr>
              <w:jc w:val="center"/>
              <w:rPr>
                <w:rFonts w:ascii="Times New Roman" w:hAnsi="Times New Roman"/>
                <w:sz w:val="24"/>
                <w:szCs w:val="24"/>
              </w:rPr>
            </w:pPr>
            <w:r w:rsidRPr="00A57531">
              <w:rPr>
                <w:rFonts w:ascii="Times New Roman" w:hAnsi="Times New Roman"/>
                <w:sz w:val="24"/>
                <w:szCs w:val="24"/>
              </w:rPr>
              <w:t>2</w:t>
            </w:r>
          </w:p>
        </w:tc>
        <w:tc>
          <w:tcPr>
            <w:tcW w:w="9037" w:type="dxa"/>
            <w:gridSpan w:val="2"/>
          </w:tcPr>
          <w:p w14:paraId="5F07D14A" w14:textId="531245F3" w:rsidR="005D456B" w:rsidRPr="005D456B" w:rsidRDefault="00956662" w:rsidP="005D456B">
            <w:pPr>
              <w:jc w:val="center"/>
              <w:rPr>
                <w:rFonts w:ascii="Times New Roman" w:hAnsi="Times New Roman"/>
                <w:sz w:val="18"/>
                <w:szCs w:val="18"/>
              </w:rPr>
            </w:pPr>
            <w:r w:rsidRPr="00956662">
              <w:rPr>
                <w:rFonts w:ascii="Times New Roman" w:hAnsi="Times New Roman"/>
                <w:sz w:val="18"/>
                <w:szCs w:val="18"/>
              </w:rPr>
              <w:t xml:space="preserve">В целях реконструкции и эксплуатации объекта электросетевого хозяйства </w:t>
            </w:r>
            <w:r w:rsidR="005D456B" w:rsidRPr="005D456B">
              <w:rPr>
                <w:rFonts w:ascii="Times New Roman" w:hAnsi="Times New Roman"/>
                <w:sz w:val="18"/>
                <w:szCs w:val="18"/>
              </w:rPr>
              <w:t xml:space="preserve">федерального значения </w:t>
            </w:r>
            <w:r w:rsidR="005D456B">
              <w:rPr>
                <w:rFonts w:ascii="Times New Roman" w:hAnsi="Times New Roman"/>
                <w:sz w:val="18"/>
                <w:szCs w:val="18"/>
              </w:rPr>
              <w:t xml:space="preserve">"ВЛ 110кВ </w:t>
            </w:r>
            <w:r w:rsidR="005D456B" w:rsidRPr="005D456B">
              <w:rPr>
                <w:rFonts w:ascii="Times New Roman" w:hAnsi="Times New Roman"/>
                <w:sz w:val="18"/>
                <w:szCs w:val="18"/>
              </w:rPr>
              <w:t xml:space="preserve">Усть-Кут-Киренск" </w:t>
            </w:r>
            <w:proofErr w:type="gramStart"/>
            <w:r w:rsidR="005D456B" w:rsidRPr="005D456B">
              <w:rPr>
                <w:rFonts w:ascii="Times New Roman" w:hAnsi="Times New Roman"/>
                <w:sz w:val="18"/>
                <w:szCs w:val="18"/>
              </w:rPr>
              <w:t xml:space="preserve">в </w:t>
            </w:r>
            <w:r w:rsidR="005D456B">
              <w:rPr>
                <w:rFonts w:ascii="Times New Roman" w:hAnsi="Times New Roman"/>
                <w:sz w:val="18"/>
                <w:szCs w:val="18"/>
              </w:rPr>
              <w:t xml:space="preserve"> </w:t>
            </w:r>
            <w:r w:rsidR="005D456B" w:rsidRPr="005D456B">
              <w:rPr>
                <w:rFonts w:ascii="Times New Roman" w:hAnsi="Times New Roman"/>
                <w:sz w:val="18"/>
                <w:szCs w:val="18"/>
              </w:rPr>
              <w:t>"</w:t>
            </w:r>
            <w:proofErr w:type="gramEnd"/>
            <w:r w:rsidR="005D456B" w:rsidRPr="005D456B">
              <w:rPr>
                <w:rFonts w:ascii="Times New Roman" w:hAnsi="Times New Roman"/>
                <w:sz w:val="18"/>
                <w:szCs w:val="18"/>
              </w:rPr>
              <w:t xml:space="preserve">ВЛ 220 </w:t>
            </w:r>
            <w:proofErr w:type="spellStart"/>
            <w:r w:rsidR="005D456B" w:rsidRPr="005D456B">
              <w:rPr>
                <w:rFonts w:ascii="Times New Roman" w:hAnsi="Times New Roman"/>
                <w:sz w:val="18"/>
                <w:szCs w:val="18"/>
              </w:rPr>
              <w:t>кВ</w:t>
            </w:r>
            <w:proofErr w:type="spellEnd"/>
            <w:r w:rsidR="005D456B" w:rsidRPr="005D456B">
              <w:rPr>
                <w:rFonts w:ascii="Times New Roman" w:hAnsi="Times New Roman"/>
                <w:sz w:val="18"/>
                <w:szCs w:val="18"/>
              </w:rPr>
              <w:t xml:space="preserve"> Усть-Кут-</w:t>
            </w:r>
            <w:proofErr w:type="spellStart"/>
            <w:r w:rsidR="005D456B" w:rsidRPr="005D456B">
              <w:rPr>
                <w:rFonts w:ascii="Times New Roman" w:hAnsi="Times New Roman"/>
                <w:sz w:val="18"/>
                <w:szCs w:val="18"/>
              </w:rPr>
              <w:t>Ковыкта</w:t>
            </w:r>
            <w:proofErr w:type="spellEnd"/>
            <w:r w:rsidR="005D456B" w:rsidRPr="005D456B">
              <w:rPr>
                <w:rFonts w:ascii="Times New Roman" w:hAnsi="Times New Roman"/>
                <w:sz w:val="18"/>
                <w:szCs w:val="18"/>
              </w:rPr>
              <w:t xml:space="preserve"> №1"и"ВЛ 220 </w:t>
            </w:r>
            <w:proofErr w:type="spellStart"/>
            <w:r w:rsidR="005D456B" w:rsidRPr="005D456B">
              <w:rPr>
                <w:rFonts w:ascii="Times New Roman" w:hAnsi="Times New Roman"/>
                <w:sz w:val="18"/>
                <w:szCs w:val="18"/>
              </w:rPr>
              <w:t>кВ</w:t>
            </w:r>
            <w:proofErr w:type="spellEnd"/>
            <w:r w:rsidR="005D456B" w:rsidRPr="005D456B">
              <w:rPr>
                <w:rFonts w:ascii="Times New Roman" w:hAnsi="Times New Roman"/>
                <w:sz w:val="18"/>
                <w:szCs w:val="18"/>
              </w:rPr>
              <w:t xml:space="preserve"> Усть-Кут-</w:t>
            </w:r>
          </w:p>
          <w:p w14:paraId="49F4F493" w14:textId="77777777" w:rsidR="005D456B" w:rsidRPr="005D456B" w:rsidRDefault="005D456B" w:rsidP="005D456B">
            <w:pPr>
              <w:jc w:val="center"/>
              <w:rPr>
                <w:rFonts w:ascii="Times New Roman" w:hAnsi="Times New Roman"/>
                <w:sz w:val="18"/>
                <w:szCs w:val="18"/>
              </w:rPr>
            </w:pPr>
            <w:proofErr w:type="spellStart"/>
            <w:r w:rsidRPr="005D456B">
              <w:rPr>
                <w:rFonts w:ascii="Times New Roman" w:hAnsi="Times New Roman"/>
                <w:sz w:val="18"/>
                <w:szCs w:val="18"/>
              </w:rPr>
              <w:t>Ковыкта</w:t>
            </w:r>
            <w:proofErr w:type="spellEnd"/>
            <w:r w:rsidRPr="005D456B">
              <w:rPr>
                <w:rFonts w:ascii="Times New Roman" w:hAnsi="Times New Roman"/>
                <w:sz w:val="18"/>
                <w:szCs w:val="18"/>
              </w:rPr>
              <w:t xml:space="preserve"> №2", входящего в состав «Строительство ВЛ 220 </w:t>
            </w:r>
            <w:proofErr w:type="spellStart"/>
            <w:r w:rsidRPr="005D456B">
              <w:rPr>
                <w:rFonts w:ascii="Times New Roman" w:hAnsi="Times New Roman"/>
                <w:sz w:val="18"/>
                <w:szCs w:val="18"/>
              </w:rPr>
              <w:t>кВ</w:t>
            </w:r>
            <w:proofErr w:type="spellEnd"/>
            <w:r w:rsidRPr="005D456B">
              <w:rPr>
                <w:rFonts w:ascii="Times New Roman" w:hAnsi="Times New Roman"/>
                <w:sz w:val="18"/>
                <w:szCs w:val="18"/>
              </w:rPr>
              <w:t xml:space="preserve"> Усть-Кут  </w:t>
            </w:r>
            <w:proofErr w:type="spellStart"/>
            <w:r w:rsidRPr="005D456B">
              <w:rPr>
                <w:rFonts w:ascii="Times New Roman" w:hAnsi="Times New Roman" w:cs="Calibri"/>
                <w:sz w:val="18"/>
                <w:szCs w:val="18"/>
              </w:rPr>
              <w:t>Ковыкта</w:t>
            </w:r>
            <w:proofErr w:type="spellEnd"/>
            <w:r w:rsidRPr="005D456B">
              <w:rPr>
                <w:rFonts w:ascii="Times New Roman" w:hAnsi="Times New Roman"/>
                <w:sz w:val="18"/>
                <w:szCs w:val="18"/>
              </w:rPr>
              <w:t xml:space="preserve"> </w:t>
            </w:r>
            <w:r w:rsidRPr="005D456B">
              <w:rPr>
                <w:rFonts w:ascii="Times New Roman" w:hAnsi="Times New Roman" w:cs="Calibri"/>
                <w:sz w:val="18"/>
                <w:szCs w:val="18"/>
              </w:rPr>
              <w:t>№</w:t>
            </w:r>
            <w:r w:rsidRPr="005D456B">
              <w:rPr>
                <w:rFonts w:ascii="Times New Roman" w:hAnsi="Times New Roman"/>
                <w:sz w:val="18"/>
                <w:szCs w:val="18"/>
              </w:rPr>
              <w:t xml:space="preserve">1 </w:t>
            </w:r>
            <w:r w:rsidRPr="005D456B">
              <w:rPr>
                <w:rFonts w:ascii="Times New Roman" w:hAnsi="Times New Roman" w:cs="Calibri"/>
                <w:sz w:val="18"/>
                <w:szCs w:val="18"/>
              </w:rPr>
              <w:t>и</w:t>
            </w:r>
            <w:r w:rsidRPr="005D456B">
              <w:rPr>
                <w:rFonts w:ascii="Times New Roman" w:hAnsi="Times New Roman"/>
                <w:sz w:val="18"/>
                <w:szCs w:val="18"/>
              </w:rPr>
              <w:t xml:space="preserve"> </w:t>
            </w:r>
            <w:r w:rsidRPr="005D456B">
              <w:rPr>
                <w:rFonts w:ascii="Times New Roman" w:hAnsi="Times New Roman" w:cs="Calibri"/>
                <w:sz w:val="18"/>
                <w:szCs w:val="18"/>
              </w:rPr>
              <w:t>№</w:t>
            </w:r>
            <w:r w:rsidRPr="005D456B">
              <w:rPr>
                <w:rFonts w:ascii="Times New Roman" w:hAnsi="Times New Roman"/>
                <w:sz w:val="18"/>
                <w:szCs w:val="18"/>
              </w:rPr>
              <w:t>2</w:t>
            </w:r>
          </w:p>
          <w:p w14:paraId="55578C6F" w14:textId="77777777" w:rsidR="005D456B" w:rsidRPr="005D456B" w:rsidRDefault="005D456B" w:rsidP="005D456B">
            <w:pPr>
              <w:jc w:val="center"/>
              <w:rPr>
                <w:rFonts w:ascii="Times New Roman" w:hAnsi="Times New Roman"/>
                <w:sz w:val="18"/>
                <w:szCs w:val="18"/>
              </w:rPr>
            </w:pPr>
            <w:r w:rsidRPr="005D456B">
              <w:rPr>
                <w:rFonts w:ascii="Times New Roman" w:hAnsi="Times New Roman"/>
                <w:sz w:val="18"/>
                <w:szCs w:val="18"/>
              </w:rPr>
              <w:t>ориентировочной протяженностью 256 км каждая, ремонтно-эксплуатационной базы для размещения</w:t>
            </w:r>
          </w:p>
          <w:p w14:paraId="1AB360C8" w14:textId="77777777" w:rsidR="005D456B" w:rsidRPr="005D456B" w:rsidRDefault="005D456B" w:rsidP="005D456B">
            <w:pPr>
              <w:jc w:val="center"/>
              <w:rPr>
                <w:rFonts w:ascii="Times New Roman" w:hAnsi="Times New Roman"/>
                <w:sz w:val="18"/>
                <w:szCs w:val="18"/>
              </w:rPr>
            </w:pPr>
            <w:r w:rsidRPr="005D456B">
              <w:rPr>
                <w:rFonts w:ascii="Times New Roman" w:hAnsi="Times New Roman"/>
                <w:sz w:val="18"/>
                <w:szCs w:val="18"/>
              </w:rPr>
              <w:t xml:space="preserve">линейного участка в районе ПС 220 </w:t>
            </w:r>
            <w:proofErr w:type="spellStart"/>
            <w:r w:rsidRPr="005D456B">
              <w:rPr>
                <w:rFonts w:ascii="Times New Roman" w:hAnsi="Times New Roman"/>
                <w:sz w:val="18"/>
                <w:szCs w:val="18"/>
              </w:rPr>
              <w:t>кВ</w:t>
            </w:r>
            <w:proofErr w:type="spellEnd"/>
            <w:r w:rsidRPr="005D456B">
              <w:rPr>
                <w:rFonts w:ascii="Times New Roman" w:hAnsi="Times New Roman"/>
                <w:sz w:val="18"/>
                <w:szCs w:val="18"/>
              </w:rPr>
              <w:t xml:space="preserve"> </w:t>
            </w:r>
            <w:proofErr w:type="spellStart"/>
            <w:r w:rsidRPr="005D456B">
              <w:rPr>
                <w:rFonts w:ascii="Times New Roman" w:hAnsi="Times New Roman"/>
                <w:sz w:val="18"/>
                <w:szCs w:val="18"/>
              </w:rPr>
              <w:t>Ковыкта</w:t>
            </w:r>
            <w:proofErr w:type="spellEnd"/>
            <w:r w:rsidRPr="005D456B">
              <w:rPr>
                <w:rFonts w:ascii="Times New Roman" w:hAnsi="Times New Roman"/>
                <w:sz w:val="18"/>
                <w:szCs w:val="18"/>
              </w:rPr>
              <w:t xml:space="preserve">, реконструкция ПС 500 </w:t>
            </w:r>
            <w:proofErr w:type="spellStart"/>
            <w:r w:rsidRPr="005D456B">
              <w:rPr>
                <w:rFonts w:ascii="Times New Roman" w:hAnsi="Times New Roman"/>
                <w:sz w:val="18"/>
                <w:szCs w:val="18"/>
              </w:rPr>
              <w:t>кВ</w:t>
            </w:r>
            <w:proofErr w:type="spellEnd"/>
            <w:r w:rsidRPr="005D456B">
              <w:rPr>
                <w:rFonts w:ascii="Times New Roman" w:hAnsi="Times New Roman"/>
                <w:sz w:val="18"/>
                <w:szCs w:val="18"/>
              </w:rPr>
              <w:t xml:space="preserve"> Усть-Кут (расширение для</w:t>
            </w:r>
          </w:p>
          <w:p w14:paraId="6E94A60E" w14:textId="77777777" w:rsidR="005D456B" w:rsidRPr="005D456B" w:rsidRDefault="005D456B" w:rsidP="005D456B">
            <w:pPr>
              <w:jc w:val="center"/>
              <w:rPr>
                <w:rFonts w:ascii="Times New Roman" w:hAnsi="Times New Roman"/>
                <w:sz w:val="18"/>
                <w:szCs w:val="18"/>
              </w:rPr>
            </w:pPr>
            <w:r w:rsidRPr="005D456B">
              <w:rPr>
                <w:rFonts w:ascii="Times New Roman" w:hAnsi="Times New Roman"/>
                <w:sz w:val="18"/>
                <w:szCs w:val="18"/>
              </w:rPr>
              <w:t xml:space="preserve">установки линейных ячеек 220 </w:t>
            </w:r>
            <w:proofErr w:type="spellStart"/>
            <w:r w:rsidRPr="005D456B">
              <w:rPr>
                <w:rFonts w:ascii="Times New Roman" w:hAnsi="Times New Roman"/>
                <w:sz w:val="18"/>
                <w:szCs w:val="18"/>
              </w:rPr>
              <w:t>кВ</w:t>
            </w:r>
            <w:proofErr w:type="spellEnd"/>
            <w:r w:rsidRPr="005D456B">
              <w:rPr>
                <w:rFonts w:ascii="Times New Roman" w:hAnsi="Times New Roman"/>
                <w:sz w:val="18"/>
                <w:szCs w:val="18"/>
              </w:rPr>
              <w:t xml:space="preserve"> для подключения ВЛ 220 </w:t>
            </w:r>
            <w:proofErr w:type="spellStart"/>
            <w:r w:rsidRPr="005D456B">
              <w:rPr>
                <w:rFonts w:ascii="Times New Roman" w:hAnsi="Times New Roman"/>
                <w:sz w:val="18"/>
                <w:szCs w:val="18"/>
              </w:rPr>
              <w:t>кВ</w:t>
            </w:r>
            <w:proofErr w:type="spellEnd"/>
            <w:r w:rsidRPr="005D456B">
              <w:rPr>
                <w:rFonts w:ascii="Times New Roman" w:hAnsi="Times New Roman"/>
                <w:sz w:val="18"/>
                <w:szCs w:val="18"/>
              </w:rPr>
              <w:t xml:space="preserve"> Усть-Кут  </w:t>
            </w:r>
            <w:proofErr w:type="spellStart"/>
            <w:r w:rsidRPr="005D456B">
              <w:rPr>
                <w:rFonts w:ascii="Times New Roman" w:hAnsi="Times New Roman" w:cs="Calibri"/>
                <w:sz w:val="18"/>
                <w:szCs w:val="18"/>
              </w:rPr>
              <w:t>Ковыкта</w:t>
            </w:r>
            <w:proofErr w:type="spellEnd"/>
            <w:r w:rsidRPr="005D456B">
              <w:rPr>
                <w:rFonts w:ascii="Times New Roman" w:hAnsi="Times New Roman"/>
                <w:sz w:val="18"/>
                <w:szCs w:val="18"/>
              </w:rPr>
              <w:t xml:space="preserve"> </w:t>
            </w:r>
            <w:r w:rsidRPr="005D456B">
              <w:rPr>
                <w:rFonts w:ascii="Times New Roman" w:hAnsi="Times New Roman" w:cs="Calibri"/>
                <w:sz w:val="18"/>
                <w:szCs w:val="18"/>
              </w:rPr>
              <w:t>№</w:t>
            </w:r>
            <w:r w:rsidRPr="005D456B">
              <w:rPr>
                <w:rFonts w:ascii="Times New Roman" w:hAnsi="Times New Roman"/>
                <w:sz w:val="18"/>
                <w:szCs w:val="18"/>
              </w:rPr>
              <w:t xml:space="preserve"> 1, </w:t>
            </w:r>
            <w:r w:rsidRPr="005D456B">
              <w:rPr>
                <w:rFonts w:ascii="Times New Roman" w:hAnsi="Times New Roman" w:cs="Calibri"/>
                <w:sz w:val="18"/>
                <w:szCs w:val="18"/>
              </w:rPr>
              <w:t>ВЛ</w:t>
            </w:r>
            <w:r w:rsidRPr="005D456B">
              <w:rPr>
                <w:rFonts w:ascii="Times New Roman" w:hAnsi="Times New Roman"/>
                <w:sz w:val="18"/>
                <w:szCs w:val="18"/>
              </w:rPr>
              <w:t xml:space="preserve">220 </w:t>
            </w:r>
            <w:proofErr w:type="spellStart"/>
            <w:r w:rsidRPr="005D456B">
              <w:rPr>
                <w:rFonts w:ascii="Times New Roman" w:hAnsi="Times New Roman" w:cs="Calibri"/>
                <w:sz w:val="18"/>
                <w:szCs w:val="18"/>
              </w:rPr>
              <w:t>кВ</w:t>
            </w:r>
            <w:proofErr w:type="spellEnd"/>
            <w:r w:rsidRPr="005D456B">
              <w:rPr>
                <w:rFonts w:ascii="Times New Roman" w:hAnsi="Times New Roman"/>
                <w:sz w:val="18"/>
                <w:szCs w:val="18"/>
              </w:rPr>
              <w:t xml:space="preserve"> </w:t>
            </w:r>
            <w:r w:rsidRPr="005D456B">
              <w:rPr>
                <w:rFonts w:ascii="Times New Roman" w:hAnsi="Times New Roman" w:cs="Calibri"/>
                <w:sz w:val="18"/>
                <w:szCs w:val="18"/>
              </w:rPr>
              <w:t>Усть</w:t>
            </w:r>
            <w:r w:rsidRPr="005D456B">
              <w:rPr>
                <w:rFonts w:ascii="Times New Roman" w:hAnsi="Times New Roman"/>
                <w:sz w:val="18"/>
                <w:szCs w:val="18"/>
              </w:rPr>
              <w:t>-</w:t>
            </w:r>
            <w:r w:rsidRPr="005D456B">
              <w:rPr>
                <w:rFonts w:ascii="Times New Roman" w:hAnsi="Times New Roman" w:cs="Calibri"/>
                <w:sz w:val="18"/>
                <w:szCs w:val="18"/>
              </w:rPr>
              <w:t>Кут</w:t>
            </w:r>
            <w:r w:rsidRPr="005D456B">
              <w:rPr>
                <w:rFonts w:ascii="Times New Roman" w:hAnsi="Times New Roman"/>
                <w:sz w:val="18"/>
                <w:szCs w:val="18"/>
              </w:rPr>
              <w:t xml:space="preserve"> </w:t>
            </w:r>
          </w:p>
          <w:p w14:paraId="14D46F28" w14:textId="51ED4890" w:rsidR="00362FFE" w:rsidRPr="00956662" w:rsidRDefault="005D456B" w:rsidP="005D456B">
            <w:pPr>
              <w:jc w:val="center"/>
              <w:rPr>
                <w:rFonts w:ascii="Times New Roman" w:hAnsi="Times New Roman"/>
                <w:sz w:val="18"/>
                <w:szCs w:val="18"/>
              </w:rPr>
            </w:pPr>
            <w:proofErr w:type="spellStart"/>
            <w:r w:rsidRPr="005D456B">
              <w:rPr>
                <w:rFonts w:ascii="Times New Roman" w:hAnsi="Times New Roman"/>
                <w:sz w:val="18"/>
                <w:szCs w:val="18"/>
              </w:rPr>
              <w:t>Ковыкта</w:t>
            </w:r>
            <w:proofErr w:type="spellEnd"/>
            <w:r w:rsidRPr="005D456B">
              <w:rPr>
                <w:rFonts w:ascii="Times New Roman" w:hAnsi="Times New Roman"/>
                <w:sz w:val="18"/>
                <w:szCs w:val="18"/>
              </w:rPr>
              <w:t xml:space="preserve"> № 2) (для ТП </w:t>
            </w:r>
            <w:proofErr w:type="spellStart"/>
            <w:r w:rsidRPr="005D456B">
              <w:rPr>
                <w:rFonts w:ascii="Times New Roman" w:hAnsi="Times New Roman"/>
                <w:sz w:val="18"/>
                <w:szCs w:val="18"/>
              </w:rPr>
              <w:t>энергопринимающих</w:t>
            </w:r>
            <w:proofErr w:type="spellEnd"/>
            <w:r w:rsidRPr="005D456B">
              <w:rPr>
                <w:rFonts w:ascii="Times New Roman" w:hAnsi="Times New Roman"/>
                <w:sz w:val="18"/>
                <w:szCs w:val="18"/>
              </w:rPr>
              <w:t xml:space="preserve"> устройств и объектов по </w:t>
            </w:r>
            <w:proofErr w:type="spellStart"/>
            <w:r w:rsidRPr="005D456B">
              <w:rPr>
                <w:rFonts w:ascii="Times New Roman" w:hAnsi="Times New Roman"/>
                <w:sz w:val="18"/>
                <w:szCs w:val="18"/>
              </w:rPr>
              <w:t>прои</w:t>
            </w:r>
            <w:proofErr w:type="spellEnd"/>
            <w:r w:rsidRPr="005D456B">
              <w:rPr>
                <w:rFonts w:ascii="Times New Roman" w:hAnsi="Times New Roman"/>
                <w:sz w:val="18"/>
                <w:szCs w:val="18"/>
              </w:rPr>
              <w:t xml:space="preserve"> </w:t>
            </w:r>
            <w:proofErr w:type="spellStart"/>
            <w:r w:rsidRPr="005D456B">
              <w:rPr>
                <w:rFonts w:ascii="Times New Roman" w:hAnsi="Times New Roman"/>
                <w:sz w:val="18"/>
                <w:szCs w:val="18"/>
              </w:rPr>
              <w:t>зводству</w:t>
            </w:r>
            <w:proofErr w:type="spellEnd"/>
            <w:r w:rsidRPr="005D456B">
              <w:rPr>
                <w:rFonts w:ascii="Times New Roman" w:hAnsi="Times New Roman"/>
                <w:sz w:val="18"/>
                <w:szCs w:val="18"/>
              </w:rPr>
              <w:t xml:space="preserve"> электрической энергии</w:t>
            </w:r>
            <w:r>
              <w:rPr>
                <w:rFonts w:ascii="Times New Roman" w:hAnsi="Times New Roman"/>
                <w:sz w:val="18"/>
                <w:szCs w:val="18"/>
              </w:rPr>
              <w:t xml:space="preserve"> П</w:t>
            </w:r>
            <w:r w:rsidR="00956662" w:rsidRPr="00956662">
              <w:rPr>
                <w:rFonts w:ascii="Times New Roman" w:hAnsi="Times New Roman"/>
                <w:sz w:val="18"/>
                <w:szCs w:val="18"/>
              </w:rPr>
              <w:t>АО «</w:t>
            </w:r>
            <w:r>
              <w:rPr>
                <w:rFonts w:ascii="Times New Roman" w:hAnsi="Times New Roman"/>
                <w:sz w:val="18"/>
                <w:szCs w:val="18"/>
              </w:rPr>
              <w:t>Газпром</w:t>
            </w:r>
            <w:r w:rsidR="00956662" w:rsidRPr="00956662">
              <w:rPr>
                <w:rFonts w:ascii="Times New Roman" w:hAnsi="Times New Roman"/>
                <w:sz w:val="18"/>
                <w:szCs w:val="18"/>
              </w:rPr>
              <w:t xml:space="preserve">»)» </w:t>
            </w:r>
            <w:r w:rsidR="00FB0A92" w:rsidRPr="00956662">
              <w:rPr>
                <w:rFonts w:ascii="Times New Roman" w:hAnsi="Times New Roman"/>
                <w:sz w:val="18"/>
                <w:szCs w:val="18"/>
              </w:rPr>
              <w:t>(цель установления публичного сервитута)</w:t>
            </w:r>
          </w:p>
        </w:tc>
      </w:tr>
      <w:tr w:rsidR="00A57531" w:rsidRPr="00A57531" w14:paraId="43D02321" w14:textId="77777777" w:rsidTr="003E6EB4">
        <w:trPr>
          <w:trHeight w:val="647"/>
          <w:jc w:val="center"/>
        </w:trPr>
        <w:tc>
          <w:tcPr>
            <w:tcW w:w="534" w:type="dxa"/>
          </w:tcPr>
          <w:p w14:paraId="39274DB8" w14:textId="77777777" w:rsidR="00722210" w:rsidRPr="00A57531" w:rsidRDefault="00722210" w:rsidP="00D75A03">
            <w:pPr>
              <w:jc w:val="center"/>
              <w:rPr>
                <w:rFonts w:ascii="Times New Roman" w:hAnsi="Times New Roman"/>
                <w:sz w:val="24"/>
                <w:szCs w:val="24"/>
              </w:rPr>
            </w:pPr>
            <w:r w:rsidRPr="00A57531">
              <w:rPr>
                <w:rFonts w:ascii="Times New Roman" w:hAnsi="Times New Roman"/>
                <w:sz w:val="24"/>
                <w:szCs w:val="24"/>
              </w:rPr>
              <w:t>3</w:t>
            </w:r>
          </w:p>
        </w:tc>
        <w:tc>
          <w:tcPr>
            <w:tcW w:w="6095" w:type="dxa"/>
            <w:vAlign w:val="center"/>
          </w:tcPr>
          <w:p w14:paraId="33DD5606" w14:textId="11A8E9A0" w:rsidR="00722210" w:rsidRPr="00956662" w:rsidRDefault="00956662" w:rsidP="00956662">
            <w:pPr>
              <w:jc w:val="center"/>
              <w:rPr>
                <w:rFonts w:ascii="Times New Roman" w:hAnsi="Times New Roman"/>
                <w:b/>
                <w:sz w:val="18"/>
                <w:szCs w:val="18"/>
              </w:rPr>
            </w:pPr>
            <w:r w:rsidRPr="00956662">
              <w:rPr>
                <w:rFonts w:ascii="Times New Roman" w:hAnsi="Times New Roman"/>
                <w:b/>
                <w:sz w:val="18"/>
                <w:szCs w:val="18"/>
              </w:rPr>
              <w:t xml:space="preserve">Адрес или иное описание местоположения земельного участка (участков), в отношении которого испрашивается публичный сервитут общей площадью </w:t>
            </w:r>
            <w:r w:rsidR="005D456B" w:rsidRPr="005D456B">
              <w:rPr>
                <w:rFonts w:ascii="Times New Roman" w:hAnsi="Times New Roman"/>
                <w:b/>
                <w:sz w:val="18"/>
                <w:szCs w:val="18"/>
              </w:rPr>
              <w:t>71 418</w:t>
            </w:r>
            <w:r w:rsidRPr="00956662">
              <w:rPr>
                <w:rFonts w:ascii="Times New Roman" w:hAnsi="Times New Roman"/>
                <w:b/>
                <w:sz w:val="18"/>
                <w:szCs w:val="18"/>
              </w:rPr>
              <w:t xml:space="preserve"> </w:t>
            </w:r>
            <w:proofErr w:type="spellStart"/>
            <w:r w:rsidRPr="00956662">
              <w:rPr>
                <w:rFonts w:ascii="Times New Roman" w:hAnsi="Times New Roman"/>
                <w:b/>
                <w:sz w:val="18"/>
                <w:szCs w:val="18"/>
              </w:rPr>
              <w:t>кв.м</w:t>
            </w:r>
            <w:proofErr w:type="spellEnd"/>
          </w:p>
        </w:tc>
        <w:tc>
          <w:tcPr>
            <w:tcW w:w="2942" w:type="dxa"/>
            <w:vAlign w:val="center"/>
          </w:tcPr>
          <w:p w14:paraId="4D39F746" w14:textId="6CCDCE72" w:rsidR="00722210" w:rsidRPr="00956662" w:rsidRDefault="00722210" w:rsidP="0026777E">
            <w:pPr>
              <w:jc w:val="center"/>
              <w:rPr>
                <w:rFonts w:ascii="Times New Roman" w:hAnsi="Times New Roman"/>
                <w:b/>
                <w:sz w:val="18"/>
                <w:szCs w:val="18"/>
              </w:rPr>
            </w:pPr>
            <w:r w:rsidRPr="00956662">
              <w:rPr>
                <w:rFonts w:ascii="Times New Roman" w:hAnsi="Times New Roman"/>
                <w:b/>
                <w:sz w:val="18"/>
                <w:szCs w:val="18"/>
              </w:rPr>
              <w:t>Кадастровый номер</w:t>
            </w:r>
            <w:r w:rsidR="00956662" w:rsidRPr="00956662">
              <w:rPr>
                <w:rFonts w:ascii="Times New Roman" w:hAnsi="Times New Roman"/>
                <w:b/>
                <w:sz w:val="18"/>
                <w:szCs w:val="18"/>
              </w:rPr>
              <w:t>/квартал</w:t>
            </w:r>
            <w:r w:rsidRPr="00956662">
              <w:rPr>
                <w:rFonts w:ascii="Times New Roman" w:hAnsi="Times New Roman"/>
                <w:b/>
                <w:sz w:val="18"/>
                <w:szCs w:val="18"/>
              </w:rPr>
              <w:br/>
              <w:t xml:space="preserve"> земельного участка</w:t>
            </w:r>
          </w:p>
        </w:tc>
      </w:tr>
      <w:tr w:rsidR="005D456B" w:rsidRPr="00A57531" w14:paraId="4A11A903" w14:textId="77777777" w:rsidTr="00BE1A63">
        <w:trPr>
          <w:trHeight w:val="21"/>
          <w:jc w:val="center"/>
        </w:trPr>
        <w:tc>
          <w:tcPr>
            <w:tcW w:w="534" w:type="dxa"/>
          </w:tcPr>
          <w:p w14:paraId="66B1E2AF" w14:textId="77777777" w:rsidR="005D456B" w:rsidRPr="00A57531" w:rsidRDefault="005D456B" w:rsidP="005D456B">
            <w:pPr>
              <w:jc w:val="center"/>
              <w:rPr>
                <w:rFonts w:ascii="Times New Roman" w:hAnsi="Times New Roman"/>
                <w:sz w:val="24"/>
                <w:szCs w:val="24"/>
              </w:rPr>
            </w:pPr>
          </w:p>
        </w:tc>
        <w:tc>
          <w:tcPr>
            <w:tcW w:w="6095" w:type="dxa"/>
          </w:tcPr>
          <w:p w14:paraId="515253DA" w14:textId="6F2E4105" w:rsidR="005D456B" w:rsidRPr="005D456B" w:rsidRDefault="005D456B" w:rsidP="005D456B">
            <w:pPr>
              <w:jc w:val="center"/>
              <w:rPr>
                <w:rFonts w:ascii="Times New Roman" w:hAnsi="Times New Roman"/>
                <w:sz w:val="18"/>
                <w:szCs w:val="18"/>
              </w:rPr>
            </w:pPr>
            <w:r w:rsidRPr="005D456B">
              <w:rPr>
                <w:rFonts w:ascii="Times New Roman" w:hAnsi="Times New Roman"/>
              </w:rPr>
              <w:t xml:space="preserve">установлено относительно ориентира, расположенного в границах участка.  Почтовый адрес ориентира: Иркутская область,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ФГУ "</w:t>
            </w:r>
            <w:proofErr w:type="spellStart"/>
            <w:r w:rsidRPr="005D456B">
              <w:rPr>
                <w:rFonts w:ascii="Times New Roman" w:hAnsi="Times New Roman"/>
              </w:rPr>
              <w:t>Усть-Кутский</w:t>
            </w:r>
            <w:proofErr w:type="spellEnd"/>
            <w:r w:rsidRPr="005D456B">
              <w:rPr>
                <w:rFonts w:ascii="Times New Roman" w:hAnsi="Times New Roman"/>
              </w:rPr>
              <w:t xml:space="preserve"> лесхоз" </w:t>
            </w:r>
            <w:proofErr w:type="spellStart"/>
            <w:r w:rsidRPr="005D456B">
              <w:rPr>
                <w:rFonts w:ascii="Times New Roman" w:hAnsi="Times New Roman"/>
              </w:rPr>
              <w:t>Осетровское</w:t>
            </w:r>
            <w:proofErr w:type="spellEnd"/>
            <w:r w:rsidRPr="005D456B">
              <w:rPr>
                <w:rFonts w:ascii="Times New Roman" w:hAnsi="Times New Roman"/>
              </w:rPr>
              <w:t xml:space="preserve"> лесничество кв. №№ 198, 183, 184, 216, 217, 234, 235, 236</w:t>
            </w:r>
          </w:p>
        </w:tc>
        <w:tc>
          <w:tcPr>
            <w:tcW w:w="2942" w:type="dxa"/>
          </w:tcPr>
          <w:p w14:paraId="5E67AAD5" w14:textId="663CC434" w:rsidR="005D456B" w:rsidRPr="005D456B" w:rsidRDefault="005D456B" w:rsidP="005D456B">
            <w:pPr>
              <w:jc w:val="center"/>
              <w:rPr>
                <w:rFonts w:ascii="Times New Roman" w:hAnsi="Times New Roman"/>
                <w:sz w:val="18"/>
                <w:szCs w:val="18"/>
              </w:rPr>
            </w:pPr>
            <w:r w:rsidRPr="005D456B">
              <w:rPr>
                <w:rFonts w:ascii="Times New Roman" w:hAnsi="Times New Roman"/>
              </w:rPr>
              <w:t>38:18:000010:399</w:t>
            </w:r>
          </w:p>
        </w:tc>
      </w:tr>
      <w:tr w:rsidR="005D456B" w:rsidRPr="00A57531" w14:paraId="3FFD4779" w14:textId="77777777" w:rsidTr="00BE1A63">
        <w:trPr>
          <w:trHeight w:val="21"/>
          <w:jc w:val="center"/>
        </w:trPr>
        <w:tc>
          <w:tcPr>
            <w:tcW w:w="534" w:type="dxa"/>
          </w:tcPr>
          <w:p w14:paraId="6BD70FDA" w14:textId="77777777" w:rsidR="005D456B" w:rsidRPr="00A57531" w:rsidRDefault="005D456B" w:rsidP="005D456B">
            <w:pPr>
              <w:jc w:val="center"/>
              <w:rPr>
                <w:rFonts w:ascii="Times New Roman" w:hAnsi="Times New Roman"/>
                <w:sz w:val="24"/>
                <w:szCs w:val="24"/>
              </w:rPr>
            </w:pPr>
          </w:p>
        </w:tc>
        <w:tc>
          <w:tcPr>
            <w:tcW w:w="6095" w:type="dxa"/>
          </w:tcPr>
          <w:p w14:paraId="3488012D" w14:textId="64C87D4C" w:rsidR="005D456B" w:rsidRPr="005D456B" w:rsidRDefault="005D456B" w:rsidP="005D456B">
            <w:pPr>
              <w:jc w:val="center"/>
              <w:rPr>
                <w:rFonts w:ascii="Times New Roman" w:hAnsi="Times New Roman"/>
                <w:sz w:val="18"/>
                <w:szCs w:val="18"/>
              </w:rPr>
            </w:pPr>
            <w:r w:rsidRPr="005D456B">
              <w:rPr>
                <w:rFonts w:ascii="Times New Roman" w:hAnsi="Times New Roman"/>
              </w:rPr>
              <w:t>Российская Федерация, Иркутская область, Муниципальное образование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w:t>
            </w:r>
            <w:proofErr w:type="spellStart"/>
            <w:r w:rsidRPr="005D456B">
              <w:rPr>
                <w:rFonts w:ascii="Times New Roman" w:hAnsi="Times New Roman"/>
              </w:rPr>
              <w:t>Усть-Кутское</w:t>
            </w:r>
            <w:proofErr w:type="spellEnd"/>
            <w:r w:rsidRPr="005D456B">
              <w:rPr>
                <w:rFonts w:ascii="Times New Roman" w:hAnsi="Times New Roman"/>
              </w:rPr>
              <w:t xml:space="preserve"> лесничество, </w:t>
            </w:r>
            <w:proofErr w:type="spellStart"/>
            <w:r w:rsidRPr="005D456B">
              <w:rPr>
                <w:rFonts w:ascii="Times New Roman" w:hAnsi="Times New Roman"/>
              </w:rPr>
              <w:t>Осетровское</w:t>
            </w:r>
            <w:proofErr w:type="spellEnd"/>
            <w:r w:rsidRPr="005D456B">
              <w:rPr>
                <w:rFonts w:ascii="Times New Roman" w:hAnsi="Times New Roman"/>
              </w:rPr>
              <w:t xml:space="preserve"> участковое лесничество, </w:t>
            </w:r>
            <w:proofErr w:type="spellStart"/>
            <w:r w:rsidRPr="005D456B">
              <w:rPr>
                <w:rFonts w:ascii="Times New Roman" w:hAnsi="Times New Roman"/>
              </w:rPr>
              <w:t>Осетровская</w:t>
            </w:r>
            <w:proofErr w:type="spellEnd"/>
            <w:r w:rsidRPr="005D456B">
              <w:rPr>
                <w:rFonts w:ascii="Times New Roman" w:hAnsi="Times New Roman"/>
              </w:rPr>
              <w:t xml:space="preserve"> дача, защитные леса, кварталы №№184 (в. 37ч), 217 (в. 71ч), 234 (в. 37ч), 235 (в. 18ч, 12ч), эксплуатационные леса, кварталы №№198 (в.18ч), 216 (в. 30ч)</w:t>
            </w:r>
          </w:p>
        </w:tc>
        <w:tc>
          <w:tcPr>
            <w:tcW w:w="2942" w:type="dxa"/>
          </w:tcPr>
          <w:p w14:paraId="60A1F33D" w14:textId="75D56E20" w:rsidR="005D456B" w:rsidRPr="005D456B" w:rsidRDefault="005D456B" w:rsidP="005D456B">
            <w:pPr>
              <w:jc w:val="center"/>
              <w:rPr>
                <w:rFonts w:ascii="Times New Roman" w:hAnsi="Times New Roman"/>
                <w:sz w:val="18"/>
                <w:szCs w:val="18"/>
              </w:rPr>
            </w:pPr>
            <w:r w:rsidRPr="005D456B">
              <w:rPr>
                <w:rFonts w:ascii="Times New Roman" w:hAnsi="Times New Roman"/>
              </w:rPr>
              <w:t>38:18:000010:1499</w:t>
            </w:r>
          </w:p>
        </w:tc>
      </w:tr>
      <w:tr w:rsidR="005D456B" w:rsidRPr="00A57531" w14:paraId="1D0EC8DD" w14:textId="77777777" w:rsidTr="00BE1A63">
        <w:trPr>
          <w:trHeight w:val="21"/>
          <w:jc w:val="center"/>
        </w:trPr>
        <w:tc>
          <w:tcPr>
            <w:tcW w:w="534" w:type="dxa"/>
          </w:tcPr>
          <w:p w14:paraId="02DE073C" w14:textId="77777777" w:rsidR="005D456B" w:rsidRPr="00A57531" w:rsidRDefault="005D456B" w:rsidP="005D456B">
            <w:pPr>
              <w:jc w:val="center"/>
              <w:rPr>
                <w:rFonts w:ascii="Times New Roman" w:hAnsi="Times New Roman"/>
                <w:sz w:val="24"/>
                <w:szCs w:val="24"/>
              </w:rPr>
            </w:pPr>
          </w:p>
        </w:tc>
        <w:tc>
          <w:tcPr>
            <w:tcW w:w="6095" w:type="dxa"/>
          </w:tcPr>
          <w:p w14:paraId="1AC84B56" w14:textId="3D2178AD" w:rsidR="005D456B" w:rsidRPr="005D456B" w:rsidRDefault="005D456B" w:rsidP="005D456B">
            <w:pPr>
              <w:jc w:val="center"/>
              <w:rPr>
                <w:rFonts w:ascii="Times New Roman" w:hAnsi="Times New Roman"/>
                <w:sz w:val="18"/>
                <w:szCs w:val="18"/>
              </w:rPr>
            </w:pPr>
            <w:r w:rsidRPr="005D456B">
              <w:rPr>
                <w:rFonts w:ascii="Times New Roman" w:hAnsi="Times New Roman"/>
              </w:rPr>
              <w:t>Российская Федерация, Иркутская область, муниципальное образование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w:t>
            </w:r>
            <w:proofErr w:type="spellStart"/>
            <w:r w:rsidRPr="005D456B">
              <w:rPr>
                <w:rFonts w:ascii="Times New Roman" w:hAnsi="Times New Roman"/>
              </w:rPr>
              <w:t>Усть-Кутское</w:t>
            </w:r>
            <w:proofErr w:type="spellEnd"/>
            <w:r w:rsidRPr="005D456B">
              <w:rPr>
                <w:rFonts w:ascii="Times New Roman" w:hAnsi="Times New Roman"/>
              </w:rPr>
              <w:t xml:space="preserve"> лесничество, </w:t>
            </w:r>
            <w:proofErr w:type="spellStart"/>
            <w:r w:rsidRPr="005D456B">
              <w:rPr>
                <w:rFonts w:ascii="Times New Roman" w:hAnsi="Times New Roman"/>
              </w:rPr>
              <w:t>Осетровское</w:t>
            </w:r>
            <w:proofErr w:type="spellEnd"/>
            <w:r w:rsidRPr="005D456B">
              <w:rPr>
                <w:rFonts w:ascii="Times New Roman" w:hAnsi="Times New Roman"/>
              </w:rPr>
              <w:t xml:space="preserve"> участковое лесничество, </w:t>
            </w:r>
            <w:proofErr w:type="spellStart"/>
            <w:r w:rsidRPr="005D456B">
              <w:rPr>
                <w:rFonts w:ascii="Times New Roman" w:hAnsi="Times New Roman"/>
              </w:rPr>
              <w:t>Осетровская</w:t>
            </w:r>
            <w:proofErr w:type="spellEnd"/>
            <w:r w:rsidRPr="005D456B">
              <w:rPr>
                <w:rFonts w:ascii="Times New Roman" w:hAnsi="Times New Roman"/>
              </w:rPr>
              <w:t xml:space="preserve"> дача, защитные леса, квартал № 234 (в. 37ч)</w:t>
            </w:r>
          </w:p>
        </w:tc>
        <w:tc>
          <w:tcPr>
            <w:tcW w:w="2942" w:type="dxa"/>
          </w:tcPr>
          <w:p w14:paraId="10FEE11D" w14:textId="77F326EC" w:rsidR="005D456B" w:rsidRPr="005D456B" w:rsidRDefault="005D456B" w:rsidP="005D456B">
            <w:pPr>
              <w:jc w:val="center"/>
              <w:rPr>
                <w:rFonts w:ascii="Times New Roman" w:hAnsi="Times New Roman"/>
                <w:sz w:val="18"/>
                <w:szCs w:val="18"/>
              </w:rPr>
            </w:pPr>
            <w:r w:rsidRPr="005D456B">
              <w:rPr>
                <w:rFonts w:ascii="Times New Roman" w:hAnsi="Times New Roman"/>
              </w:rPr>
              <w:t>38:18:000010:1441</w:t>
            </w:r>
          </w:p>
        </w:tc>
      </w:tr>
      <w:tr w:rsidR="005D456B" w:rsidRPr="00A57531" w14:paraId="28E4F069" w14:textId="77777777" w:rsidTr="00BE1A63">
        <w:trPr>
          <w:trHeight w:val="21"/>
          <w:jc w:val="center"/>
        </w:trPr>
        <w:tc>
          <w:tcPr>
            <w:tcW w:w="534" w:type="dxa"/>
          </w:tcPr>
          <w:p w14:paraId="5B3C8A05" w14:textId="77777777" w:rsidR="005D456B" w:rsidRPr="00A57531" w:rsidRDefault="005D456B" w:rsidP="005D456B">
            <w:pPr>
              <w:jc w:val="center"/>
              <w:rPr>
                <w:rFonts w:ascii="Times New Roman" w:hAnsi="Times New Roman"/>
                <w:sz w:val="24"/>
                <w:szCs w:val="24"/>
              </w:rPr>
            </w:pPr>
          </w:p>
        </w:tc>
        <w:tc>
          <w:tcPr>
            <w:tcW w:w="6095" w:type="dxa"/>
          </w:tcPr>
          <w:p w14:paraId="3C87C373" w14:textId="48C0E7D7" w:rsidR="005D456B" w:rsidRPr="005D456B" w:rsidRDefault="005D456B" w:rsidP="005D456B">
            <w:pPr>
              <w:jc w:val="center"/>
              <w:rPr>
                <w:rFonts w:ascii="Times New Roman" w:hAnsi="Times New Roman"/>
                <w:sz w:val="18"/>
                <w:szCs w:val="18"/>
              </w:rPr>
            </w:pPr>
            <w:r w:rsidRPr="005D456B">
              <w:rPr>
                <w:rFonts w:ascii="Times New Roman" w:hAnsi="Times New Roman"/>
              </w:rPr>
              <w:t xml:space="preserve">Российская Федерация, Иркутская область,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w:t>
            </w:r>
            <w:proofErr w:type="spellStart"/>
            <w:r w:rsidRPr="005D456B">
              <w:rPr>
                <w:rFonts w:ascii="Times New Roman" w:hAnsi="Times New Roman"/>
              </w:rPr>
              <w:t>Усть-Кутское</w:t>
            </w:r>
            <w:proofErr w:type="spellEnd"/>
            <w:r w:rsidRPr="005D456B">
              <w:rPr>
                <w:rFonts w:ascii="Times New Roman" w:hAnsi="Times New Roman"/>
              </w:rPr>
              <w:t xml:space="preserve"> лесничество, </w:t>
            </w:r>
            <w:proofErr w:type="spellStart"/>
            <w:r w:rsidRPr="005D456B">
              <w:rPr>
                <w:rFonts w:ascii="Times New Roman" w:hAnsi="Times New Roman"/>
              </w:rPr>
              <w:t>Осетровское</w:t>
            </w:r>
            <w:proofErr w:type="spellEnd"/>
            <w:r w:rsidRPr="005D456B">
              <w:rPr>
                <w:rFonts w:ascii="Times New Roman" w:hAnsi="Times New Roman"/>
              </w:rPr>
              <w:t xml:space="preserve"> участковое лесничество, </w:t>
            </w:r>
            <w:proofErr w:type="spellStart"/>
            <w:r w:rsidRPr="005D456B">
              <w:rPr>
                <w:rFonts w:ascii="Times New Roman" w:hAnsi="Times New Roman"/>
              </w:rPr>
              <w:t>Кутская</w:t>
            </w:r>
            <w:proofErr w:type="spellEnd"/>
            <w:r w:rsidRPr="005D456B">
              <w:rPr>
                <w:rFonts w:ascii="Times New Roman" w:hAnsi="Times New Roman"/>
              </w:rPr>
              <w:t xml:space="preserve"> дача, кварталы №№ 43,44,45,    49,50,51,52,53,56ч,57,58ч,59ч,60ч,63ч,64ч,65ч,68,69,70,71,   72ч,73ч,74,75,76,78,79,80,81,82,83,84ч,86ч,87,88,89,90ч,91ч,    101ч,102ч,103ч,104ч,106ч,107,111,112,113,114,115,147,     148,149,150,151,152,153,154,155,156,157,158,159,160,161,162,      188,189,190,191,192,193,194,195,196,197,198,199,200,217ч,218ч,219ч,220ч,223ч,224ч,25ч,252ч,253ч,254ч,255ч,256ч,258ч,259,274ч,275ч,276ч,277ч,278ч,279ч,280ч,281ч,282ч,283ч,284ч,285ч,286ч,288ч,289ч,290ч,291ч,306ч,307ч,308ч,292ч;</w:t>
            </w:r>
            <w:bookmarkStart w:id="0" w:name="_GoBack"/>
            <w:bookmarkEnd w:id="0"/>
            <w:r w:rsidRPr="005D456B">
              <w:rPr>
                <w:rFonts w:ascii="Times New Roman" w:hAnsi="Times New Roman"/>
              </w:rPr>
              <w:t>Осетровская дача, кварталы №№ 210ч,211ч,217ч,218ч,219ч,220ч,222,224,225,228,230,231,232,233,                           234ч,235ч,236ч,239,240,241,242,243,244,246,247ч,248ч,250ч,       251ч,252ч,253ч,254,255,256,257,258,259,260,261,262,263,264,265</w:t>
            </w:r>
          </w:p>
        </w:tc>
        <w:tc>
          <w:tcPr>
            <w:tcW w:w="2942" w:type="dxa"/>
          </w:tcPr>
          <w:p w14:paraId="3F61E041" w14:textId="0FA468A8" w:rsidR="005D456B" w:rsidRPr="005D456B" w:rsidRDefault="005D456B" w:rsidP="005D456B">
            <w:pPr>
              <w:jc w:val="center"/>
              <w:rPr>
                <w:rFonts w:ascii="Times New Roman" w:hAnsi="Times New Roman"/>
                <w:sz w:val="18"/>
                <w:szCs w:val="18"/>
              </w:rPr>
            </w:pPr>
            <w:r w:rsidRPr="005D456B">
              <w:rPr>
                <w:rFonts w:ascii="Times New Roman" w:hAnsi="Times New Roman"/>
              </w:rPr>
              <w:t>38:18:000000:777</w:t>
            </w:r>
          </w:p>
        </w:tc>
      </w:tr>
      <w:tr w:rsidR="005D456B" w:rsidRPr="00A57531" w14:paraId="21F49E85" w14:textId="77777777" w:rsidTr="00BE1A63">
        <w:trPr>
          <w:trHeight w:val="21"/>
          <w:jc w:val="center"/>
        </w:trPr>
        <w:tc>
          <w:tcPr>
            <w:tcW w:w="534" w:type="dxa"/>
          </w:tcPr>
          <w:p w14:paraId="3C45CB96" w14:textId="77777777" w:rsidR="005D456B" w:rsidRPr="00A57531" w:rsidRDefault="005D456B" w:rsidP="005D456B">
            <w:pPr>
              <w:jc w:val="center"/>
              <w:rPr>
                <w:rFonts w:ascii="Times New Roman" w:hAnsi="Times New Roman"/>
                <w:sz w:val="24"/>
                <w:szCs w:val="24"/>
              </w:rPr>
            </w:pPr>
          </w:p>
        </w:tc>
        <w:tc>
          <w:tcPr>
            <w:tcW w:w="6095" w:type="dxa"/>
          </w:tcPr>
          <w:p w14:paraId="5CA01414" w14:textId="5AE313A9" w:rsidR="005D456B" w:rsidRPr="005D456B" w:rsidRDefault="005D456B" w:rsidP="005D456B">
            <w:pPr>
              <w:jc w:val="center"/>
              <w:rPr>
                <w:rFonts w:ascii="Times New Roman" w:hAnsi="Times New Roman"/>
                <w:sz w:val="18"/>
                <w:szCs w:val="18"/>
              </w:rPr>
            </w:pPr>
            <w:r w:rsidRPr="005D456B">
              <w:rPr>
                <w:rFonts w:ascii="Times New Roman" w:hAnsi="Times New Roman"/>
              </w:rPr>
              <w:t xml:space="preserve">Иркутская область,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w:t>
            </w:r>
          </w:p>
        </w:tc>
        <w:tc>
          <w:tcPr>
            <w:tcW w:w="2942" w:type="dxa"/>
          </w:tcPr>
          <w:p w14:paraId="042F3443" w14:textId="53239A40" w:rsidR="005D456B" w:rsidRPr="005D456B" w:rsidRDefault="005D456B" w:rsidP="005D456B">
            <w:pPr>
              <w:jc w:val="center"/>
              <w:rPr>
                <w:rFonts w:ascii="Times New Roman" w:hAnsi="Times New Roman"/>
                <w:sz w:val="18"/>
                <w:szCs w:val="18"/>
              </w:rPr>
            </w:pPr>
            <w:r w:rsidRPr="005D456B">
              <w:rPr>
                <w:rFonts w:ascii="Times New Roman" w:hAnsi="Times New Roman"/>
              </w:rPr>
              <w:t>38:18:000000:1841</w:t>
            </w:r>
          </w:p>
        </w:tc>
      </w:tr>
      <w:tr w:rsidR="005D456B" w:rsidRPr="00A57531" w14:paraId="5D227D17" w14:textId="77777777" w:rsidTr="00BE1A63">
        <w:trPr>
          <w:trHeight w:val="21"/>
          <w:jc w:val="center"/>
        </w:trPr>
        <w:tc>
          <w:tcPr>
            <w:tcW w:w="534" w:type="dxa"/>
          </w:tcPr>
          <w:p w14:paraId="4072264A" w14:textId="77777777" w:rsidR="005D456B" w:rsidRPr="00A57531" w:rsidRDefault="005D456B" w:rsidP="005D456B">
            <w:pPr>
              <w:jc w:val="center"/>
              <w:rPr>
                <w:rFonts w:ascii="Times New Roman" w:hAnsi="Times New Roman"/>
                <w:sz w:val="24"/>
                <w:szCs w:val="24"/>
              </w:rPr>
            </w:pPr>
          </w:p>
        </w:tc>
        <w:tc>
          <w:tcPr>
            <w:tcW w:w="6095" w:type="dxa"/>
          </w:tcPr>
          <w:p w14:paraId="7633B3C8" w14:textId="3CDF9850" w:rsidR="005D456B" w:rsidRPr="005D456B" w:rsidRDefault="005D456B" w:rsidP="005D456B">
            <w:pPr>
              <w:jc w:val="center"/>
              <w:rPr>
                <w:rFonts w:ascii="Times New Roman" w:hAnsi="Times New Roman"/>
                <w:sz w:val="18"/>
                <w:szCs w:val="18"/>
              </w:rPr>
            </w:pPr>
            <w:r w:rsidRPr="005D456B">
              <w:rPr>
                <w:rFonts w:ascii="Times New Roman" w:hAnsi="Times New Roman"/>
              </w:rPr>
              <w:t>Российская Федерация, Иркутская область, муниципальное образование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w:t>
            </w:r>
            <w:proofErr w:type="spellStart"/>
            <w:r w:rsidRPr="005D456B">
              <w:rPr>
                <w:rFonts w:ascii="Times New Roman" w:hAnsi="Times New Roman"/>
              </w:rPr>
              <w:t>Усть-Кутское</w:t>
            </w:r>
            <w:proofErr w:type="spellEnd"/>
            <w:r w:rsidRPr="005D456B">
              <w:rPr>
                <w:rFonts w:ascii="Times New Roman" w:hAnsi="Times New Roman"/>
              </w:rPr>
              <w:t xml:space="preserve"> лесничество, </w:t>
            </w:r>
            <w:proofErr w:type="spellStart"/>
            <w:r w:rsidRPr="005D456B">
              <w:rPr>
                <w:rFonts w:ascii="Times New Roman" w:hAnsi="Times New Roman"/>
              </w:rPr>
              <w:t>Осетровское</w:t>
            </w:r>
            <w:proofErr w:type="spellEnd"/>
            <w:r w:rsidRPr="005D456B">
              <w:rPr>
                <w:rFonts w:ascii="Times New Roman" w:hAnsi="Times New Roman"/>
              </w:rPr>
              <w:t xml:space="preserve"> участковое лесничество, </w:t>
            </w:r>
            <w:proofErr w:type="spellStart"/>
            <w:r w:rsidRPr="005D456B">
              <w:rPr>
                <w:rFonts w:ascii="Times New Roman" w:hAnsi="Times New Roman"/>
              </w:rPr>
              <w:t>Осетровская</w:t>
            </w:r>
            <w:proofErr w:type="spellEnd"/>
            <w:r w:rsidRPr="005D456B">
              <w:rPr>
                <w:rFonts w:ascii="Times New Roman" w:hAnsi="Times New Roman"/>
              </w:rPr>
              <w:t xml:space="preserve"> дача, защитные леса, квартал №№ 234 (в. 12ч, 13ч, 26ч), 235 (в. 3ч, 9ч, 12ч, 14ч, 35ч, 40ч)</w:t>
            </w:r>
          </w:p>
        </w:tc>
        <w:tc>
          <w:tcPr>
            <w:tcW w:w="2942" w:type="dxa"/>
          </w:tcPr>
          <w:p w14:paraId="3884E3C3" w14:textId="6835B74E" w:rsidR="005D456B" w:rsidRPr="005D456B" w:rsidRDefault="005D456B" w:rsidP="005D456B">
            <w:pPr>
              <w:jc w:val="center"/>
              <w:rPr>
                <w:rFonts w:ascii="Times New Roman" w:hAnsi="Times New Roman"/>
                <w:sz w:val="18"/>
                <w:szCs w:val="18"/>
              </w:rPr>
            </w:pPr>
            <w:r w:rsidRPr="005D456B">
              <w:rPr>
                <w:rFonts w:ascii="Times New Roman" w:hAnsi="Times New Roman"/>
              </w:rPr>
              <w:t>38:18:000000:1709</w:t>
            </w:r>
          </w:p>
        </w:tc>
      </w:tr>
      <w:tr w:rsidR="005D456B" w:rsidRPr="00A57531" w14:paraId="121E61C4" w14:textId="77777777" w:rsidTr="00BE1A63">
        <w:trPr>
          <w:trHeight w:val="21"/>
          <w:jc w:val="center"/>
        </w:trPr>
        <w:tc>
          <w:tcPr>
            <w:tcW w:w="534" w:type="dxa"/>
          </w:tcPr>
          <w:p w14:paraId="0F25BF9D" w14:textId="77777777" w:rsidR="005D456B" w:rsidRPr="00A57531" w:rsidRDefault="005D456B" w:rsidP="005D456B">
            <w:pPr>
              <w:jc w:val="center"/>
              <w:rPr>
                <w:rFonts w:ascii="Times New Roman" w:hAnsi="Times New Roman"/>
                <w:sz w:val="24"/>
                <w:szCs w:val="24"/>
              </w:rPr>
            </w:pPr>
          </w:p>
        </w:tc>
        <w:tc>
          <w:tcPr>
            <w:tcW w:w="6095" w:type="dxa"/>
          </w:tcPr>
          <w:p w14:paraId="36349EDC" w14:textId="1ECF1256" w:rsidR="005D456B" w:rsidRPr="005D456B" w:rsidRDefault="005D456B" w:rsidP="005D456B">
            <w:pPr>
              <w:jc w:val="center"/>
              <w:rPr>
                <w:rFonts w:ascii="Times New Roman" w:hAnsi="Times New Roman"/>
                <w:sz w:val="18"/>
                <w:szCs w:val="18"/>
              </w:rPr>
            </w:pPr>
            <w:r w:rsidRPr="005D456B">
              <w:rPr>
                <w:rFonts w:ascii="Times New Roman" w:hAnsi="Times New Roman"/>
              </w:rPr>
              <w:t xml:space="preserve">Российская Федерация, Иркутская область,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муниципальное образование «</w:t>
            </w:r>
            <w:proofErr w:type="spellStart"/>
            <w:r w:rsidRPr="005D456B">
              <w:rPr>
                <w:rFonts w:ascii="Times New Roman" w:hAnsi="Times New Roman"/>
              </w:rPr>
              <w:t>Усть-Кутский</w:t>
            </w:r>
            <w:proofErr w:type="spellEnd"/>
            <w:r w:rsidRPr="005D456B">
              <w:rPr>
                <w:rFonts w:ascii="Times New Roman" w:hAnsi="Times New Roman"/>
              </w:rPr>
              <w:t xml:space="preserve"> район», </w:t>
            </w:r>
            <w:proofErr w:type="spellStart"/>
            <w:r w:rsidRPr="005D456B">
              <w:rPr>
                <w:rFonts w:ascii="Times New Roman" w:hAnsi="Times New Roman"/>
              </w:rPr>
              <w:t>Усть-Кутское</w:t>
            </w:r>
            <w:proofErr w:type="spellEnd"/>
            <w:r w:rsidRPr="005D456B">
              <w:rPr>
                <w:rFonts w:ascii="Times New Roman" w:hAnsi="Times New Roman"/>
              </w:rPr>
              <w:t xml:space="preserve"> лесничество, </w:t>
            </w:r>
            <w:proofErr w:type="spellStart"/>
            <w:r w:rsidRPr="005D456B">
              <w:rPr>
                <w:rFonts w:ascii="Times New Roman" w:hAnsi="Times New Roman"/>
              </w:rPr>
              <w:t>Осетровское</w:t>
            </w:r>
            <w:proofErr w:type="spellEnd"/>
            <w:r w:rsidRPr="005D456B">
              <w:rPr>
                <w:rFonts w:ascii="Times New Roman" w:hAnsi="Times New Roman"/>
              </w:rPr>
              <w:t xml:space="preserve"> участковое лесничество, </w:t>
            </w:r>
            <w:proofErr w:type="spellStart"/>
            <w:r w:rsidRPr="005D456B">
              <w:rPr>
                <w:rFonts w:ascii="Times New Roman" w:hAnsi="Times New Roman"/>
              </w:rPr>
              <w:t>Осетровская</w:t>
            </w:r>
            <w:proofErr w:type="spellEnd"/>
            <w:r w:rsidRPr="005D456B">
              <w:rPr>
                <w:rFonts w:ascii="Times New Roman" w:hAnsi="Times New Roman"/>
              </w:rPr>
              <w:t xml:space="preserve"> дача, защитные леса, кварталы №№ 228 (в. 10ч, 11ч, 12ч, 13ч, 14ч, 24ч, 25ч), 230 (в. 3ч, 7ч, 8ч, 9ч, 10ч, 11ч, 38ч), 231 (в. 2ч, 5ч, 6ч, 7ч), 232 (в. 8ч, 9ч, 11ч, 12ч, 13ч, 14ч, 15ч, 16ч, 17ч, 26ч, 27ч, 40ч, 42ч, 44ч), 233 (в. 12ч, 14ч, 16ч, 17ч, 18ч, 19ч), 234 (в. 27ч, 28ч, 29ч, 35ч, 36ч, 37ч, 39ч), 235 (в. 10ч, 14ч, 15ч, 19ч, 40ч, 42ч, 48ч), 239 (в. 11ч, 12ч, 13ч, 14ч, 16ч), 240 (в. 7ч, 12ч, 13ч, 14ч, 15ч, 16ч, 17ч, 27ч)</w:t>
            </w:r>
          </w:p>
        </w:tc>
        <w:tc>
          <w:tcPr>
            <w:tcW w:w="2942" w:type="dxa"/>
          </w:tcPr>
          <w:p w14:paraId="1BBF39F0" w14:textId="3FCD768C" w:rsidR="005D456B" w:rsidRPr="005D456B" w:rsidRDefault="005D456B" w:rsidP="005D456B">
            <w:pPr>
              <w:jc w:val="center"/>
              <w:rPr>
                <w:rFonts w:ascii="Times New Roman" w:hAnsi="Times New Roman"/>
                <w:sz w:val="18"/>
                <w:szCs w:val="18"/>
              </w:rPr>
            </w:pPr>
            <w:r w:rsidRPr="005D456B">
              <w:rPr>
                <w:rFonts w:ascii="Times New Roman" w:hAnsi="Times New Roman"/>
              </w:rPr>
              <w:t>38:18:000000:1646</w:t>
            </w:r>
          </w:p>
        </w:tc>
      </w:tr>
      <w:tr w:rsidR="003E6EB4" w:rsidRPr="00A57531" w14:paraId="67B7AECA" w14:textId="77777777" w:rsidTr="00DD2B23">
        <w:trPr>
          <w:trHeight w:val="21"/>
          <w:jc w:val="center"/>
        </w:trPr>
        <w:tc>
          <w:tcPr>
            <w:tcW w:w="534" w:type="dxa"/>
          </w:tcPr>
          <w:p w14:paraId="506822CC" w14:textId="77777777" w:rsidR="003E6EB4" w:rsidRPr="00A57531" w:rsidRDefault="003E6EB4" w:rsidP="003E6EB4">
            <w:pPr>
              <w:jc w:val="center"/>
              <w:rPr>
                <w:rFonts w:ascii="Times New Roman" w:hAnsi="Times New Roman"/>
                <w:sz w:val="24"/>
                <w:szCs w:val="24"/>
              </w:rPr>
            </w:pPr>
          </w:p>
        </w:tc>
        <w:tc>
          <w:tcPr>
            <w:tcW w:w="6095" w:type="dxa"/>
            <w:vAlign w:val="center"/>
          </w:tcPr>
          <w:p w14:paraId="460BC68C" w14:textId="350E250B" w:rsidR="003E6EB4" w:rsidRPr="005D456B" w:rsidRDefault="005D456B" w:rsidP="003E6EB4">
            <w:pPr>
              <w:jc w:val="center"/>
              <w:rPr>
                <w:rFonts w:ascii="Times New Roman" w:hAnsi="Times New Roman"/>
                <w:sz w:val="18"/>
                <w:szCs w:val="18"/>
              </w:rPr>
            </w:pPr>
            <w:r w:rsidRPr="005D456B">
              <w:rPr>
                <w:rFonts w:ascii="Times New Roman" w:hAnsi="Times New Roman"/>
                <w:sz w:val="18"/>
                <w:szCs w:val="18"/>
              </w:rPr>
              <w:t>Государственная неразграниченная собственность</w:t>
            </w:r>
          </w:p>
        </w:tc>
        <w:tc>
          <w:tcPr>
            <w:tcW w:w="2942" w:type="dxa"/>
            <w:vAlign w:val="center"/>
          </w:tcPr>
          <w:p w14:paraId="4CCCCBEA" w14:textId="50927518" w:rsidR="003E6EB4" w:rsidRPr="005D456B" w:rsidRDefault="003E6EB4" w:rsidP="005D456B">
            <w:pPr>
              <w:jc w:val="center"/>
              <w:rPr>
                <w:rFonts w:ascii="Times New Roman" w:hAnsi="Times New Roman"/>
                <w:sz w:val="18"/>
                <w:szCs w:val="18"/>
              </w:rPr>
            </w:pPr>
            <w:r w:rsidRPr="005D456B">
              <w:rPr>
                <w:rFonts w:ascii="Times New Roman" w:hAnsi="Times New Roman"/>
                <w:sz w:val="18"/>
                <w:szCs w:val="18"/>
              </w:rPr>
              <w:t>38:18:00001</w:t>
            </w:r>
            <w:r w:rsidR="005D456B" w:rsidRPr="005D456B">
              <w:rPr>
                <w:rFonts w:ascii="Times New Roman" w:hAnsi="Times New Roman"/>
                <w:sz w:val="18"/>
                <w:szCs w:val="18"/>
              </w:rPr>
              <w:t>8</w:t>
            </w:r>
          </w:p>
        </w:tc>
      </w:tr>
      <w:tr w:rsidR="00A57531" w:rsidRPr="00A57531" w14:paraId="29EE149D" w14:textId="77777777" w:rsidTr="00834DB4">
        <w:trPr>
          <w:jc w:val="center"/>
        </w:trPr>
        <w:tc>
          <w:tcPr>
            <w:tcW w:w="534" w:type="dxa"/>
          </w:tcPr>
          <w:p w14:paraId="558802F8"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4</w:t>
            </w:r>
          </w:p>
        </w:tc>
        <w:tc>
          <w:tcPr>
            <w:tcW w:w="9037" w:type="dxa"/>
            <w:gridSpan w:val="2"/>
          </w:tcPr>
          <w:p w14:paraId="67697581" w14:textId="77777777" w:rsidR="00956662" w:rsidRPr="006C185A" w:rsidRDefault="00956662" w:rsidP="00956662">
            <w:pPr>
              <w:pStyle w:val="a3"/>
              <w:jc w:val="center"/>
              <w:rPr>
                <w:rFonts w:ascii="Times New Roman" w:hAnsi="Times New Roman"/>
                <w:sz w:val="18"/>
                <w:szCs w:val="22"/>
              </w:rPr>
            </w:pPr>
            <w:r w:rsidRPr="006C185A">
              <w:rPr>
                <w:rFonts w:ascii="Times New Roman" w:hAnsi="Times New Roman"/>
                <w:sz w:val="18"/>
                <w:szCs w:val="22"/>
              </w:rPr>
              <w:t xml:space="preserve">Администрация </w:t>
            </w:r>
            <w:proofErr w:type="spellStart"/>
            <w:r w:rsidRPr="000727E4">
              <w:rPr>
                <w:rFonts w:ascii="Times New Roman" w:hAnsi="Times New Roman"/>
                <w:sz w:val="18"/>
                <w:szCs w:val="18"/>
              </w:rPr>
              <w:t>Усть-Кутского</w:t>
            </w:r>
            <w:proofErr w:type="spellEnd"/>
            <w:r w:rsidRPr="000727E4">
              <w:rPr>
                <w:rFonts w:ascii="Times New Roman" w:hAnsi="Times New Roman"/>
                <w:sz w:val="18"/>
                <w:szCs w:val="18"/>
              </w:rPr>
              <w:t xml:space="preserve"> муниципального образования (городского </w:t>
            </w:r>
            <w:proofErr w:type="gramStart"/>
            <w:r w:rsidRPr="000727E4">
              <w:rPr>
                <w:rFonts w:ascii="Times New Roman" w:hAnsi="Times New Roman"/>
                <w:sz w:val="18"/>
                <w:szCs w:val="18"/>
              </w:rPr>
              <w:t>поселения)</w:t>
            </w:r>
            <w:r w:rsidRPr="006C185A">
              <w:rPr>
                <w:rFonts w:ascii="Times New Roman" w:hAnsi="Times New Roman"/>
                <w:sz w:val="18"/>
                <w:szCs w:val="22"/>
              </w:rPr>
              <w:t xml:space="preserve"> </w:t>
            </w:r>
            <w:r w:rsidRPr="00CD01F3">
              <w:rPr>
                <w:rFonts w:ascii="Times New Roman" w:hAnsi="Times New Roman"/>
                <w:sz w:val="22"/>
                <w:szCs w:val="22"/>
              </w:rPr>
              <w:t xml:space="preserve"> </w:t>
            </w:r>
            <w:r w:rsidRPr="006C185A">
              <w:rPr>
                <w:rFonts w:ascii="Times New Roman" w:hAnsi="Times New Roman"/>
                <w:sz w:val="18"/>
                <w:szCs w:val="22"/>
              </w:rPr>
              <w:t>Иркутской</w:t>
            </w:r>
            <w:proofErr w:type="gramEnd"/>
            <w:r w:rsidRPr="006C185A">
              <w:rPr>
                <w:rFonts w:ascii="Times New Roman" w:hAnsi="Times New Roman"/>
                <w:sz w:val="18"/>
                <w:szCs w:val="22"/>
              </w:rPr>
              <w:t xml:space="preserve"> области</w:t>
            </w:r>
          </w:p>
          <w:p w14:paraId="53CDCF8C" w14:textId="77777777" w:rsidR="00956662" w:rsidRPr="00773E67" w:rsidRDefault="00956662" w:rsidP="00956662">
            <w:pPr>
              <w:pStyle w:val="a3"/>
              <w:jc w:val="center"/>
              <w:rPr>
                <w:rFonts w:ascii="Times New Roman" w:hAnsi="Times New Roman"/>
                <w:sz w:val="18"/>
                <w:szCs w:val="18"/>
              </w:rPr>
            </w:pPr>
            <w:r w:rsidRPr="00773E67">
              <w:rPr>
                <w:rFonts w:ascii="Times New Roman" w:hAnsi="Times New Roman"/>
                <w:sz w:val="18"/>
                <w:szCs w:val="18"/>
              </w:rPr>
              <w:t xml:space="preserve">666793, Иркутская область, </w:t>
            </w:r>
            <w:proofErr w:type="spellStart"/>
            <w:r w:rsidRPr="00773E67">
              <w:rPr>
                <w:rFonts w:ascii="Times New Roman" w:hAnsi="Times New Roman"/>
                <w:sz w:val="18"/>
                <w:szCs w:val="18"/>
              </w:rPr>
              <w:t>г.Усть</w:t>
            </w:r>
            <w:proofErr w:type="spellEnd"/>
            <w:r w:rsidRPr="00773E67">
              <w:rPr>
                <w:rFonts w:ascii="Times New Roman" w:hAnsi="Times New Roman"/>
                <w:sz w:val="18"/>
                <w:szCs w:val="18"/>
              </w:rPr>
              <w:t>-Кут, ул. Володарского, 69</w:t>
            </w:r>
          </w:p>
          <w:p w14:paraId="19A0071A" w14:textId="77777777" w:rsidR="00956662" w:rsidRPr="005A6D60" w:rsidRDefault="00956662" w:rsidP="00956662">
            <w:pPr>
              <w:pStyle w:val="a3"/>
              <w:jc w:val="center"/>
              <w:rPr>
                <w:rFonts w:ascii="Times New Roman" w:hAnsi="Times New Roman"/>
                <w:sz w:val="18"/>
                <w:szCs w:val="18"/>
              </w:rPr>
            </w:pPr>
            <w:r w:rsidRPr="00773E67">
              <w:rPr>
                <w:rFonts w:ascii="Times New Roman" w:hAnsi="Times New Roman"/>
                <w:sz w:val="18"/>
                <w:szCs w:val="18"/>
              </w:rPr>
              <w:t>Телефон: 7 (39565) 5-94-51</w:t>
            </w:r>
            <w:r>
              <w:rPr>
                <w:rFonts w:ascii="Times New Roman" w:hAnsi="Times New Roman"/>
                <w:sz w:val="18"/>
                <w:szCs w:val="18"/>
              </w:rPr>
              <w:t xml:space="preserve"> </w:t>
            </w:r>
            <w:r w:rsidRPr="005A6D60">
              <w:rPr>
                <w:rFonts w:ascii="Times New Roman" w:hAnsi="Times New Roman"/>
                <w:sz w:val="18"/>
                <w:szCs w:val="18"/>
              </w:rPr>
              <w:t>glava@admustkut.ru</w:t>
            </w:r>
          </w:p>
          <w:p w14:paraId="2B3D30BC" w14:textId="77777777" w:rsidR="00956662" w:rsidRPr="00773E67" w:rsidRDefault="00956662" w:rsidP="00956662">
            <w:pPr>
              <w:pStyle w:val="a3"/>
              <w:jc w:val="center"/>
              <w:rPr>
                <w:rFonts w:ascii="Times New Roman" w:hAnsi="Times New Roman"/>
                <w:sz w:val="18"/>
                <w:szCs w:val="18"/>
              </w:rPr>
            </w:pPr>
            <w:r w:rsidRPr="00773E67">
              <w:rPr>
                <w:rFonts w:ascii="Times New Roman" w:hAnsi="Times New Roman"/>
                <w:sz w:val="18"/>
                <w:szCs w:val="18"/>
              </w:rPr>
              <w:t>время приема: с 8:00 до 17:00</w:t>
            </w:r>
          </w:p>
          <w:p w14:paraId="6583704A" w14:textId="77777777" w:rsidR="00956662" w:rsidRPr="006822C4" w:rsidRDefault="00956662" w:rsidP="00956662">
            <w:pPr>
              <w:pStyle w:val="a3"/>
              <w:jc w:val="center"/>
              <w:rPr>
                <w:rFonts w:ascii="Times New Roman" w:hAnsi="Times New Roman"/>
                <w:sz w:val="18"/>
                <w:szCs w:val="18"/>
              </w:rPr>
            </w:pPr>
            <w:r w:rsidRPr="006822C4">
              <w:rPr>
                <w:rFonts w:ascii="Times New Roman" w:hAnsi="Times New Roman"/>
                <w:sz w:val="18"/>
                <w:szCs w:val="18"/>
              </w:rPr>
              <w:t xml:space="preserve">Областное государственное унитарное энергетическое предприятие «Электросетевая компания по </w:t>
            </w:r>
            <w:r w:rsidRPr="006822C4">
              <w:rPr>
                <w:rFonts w:ascii="Times New Roman" w:hAnsi="Times New Roman"/>
                <w:sz w:val="18"/>
                <w:szCs w:val="18"/>
              </w:rPr>
              <w:lastRenderedPageBreak/>
              <w:t>эксплуатации электрических сетей «</w:t>
            </w:r>
            <w:proofErr w:type="spellStart"/>
            <w:r w:rsidRPr="006822C4">
              <w:rPr>
                <w:rFonts w:ascii="Times New Roman" w:hAnsi="Times New Roman"/>
                <w:sz w:val="18"/>
                <w:szCs w:val="18"/>
              </w:rPr>
              <w:t>Облкоммунэнерго</w:t>
            </w:r>
            <w:proofErr w:type="spellEnd"/>
            <w:r w:rsidRPr="006822C4">
              <w:rPr>
                <w:rFonts w:ascii="Times New Roman" w:hAnsi="Times New Roman"/>
                <w:sz w:val="18"/>
                <w:szCs w:val="18"/>
              </w:rPr>
              <w:t>»</w:t>
            </w:r>
          </w:p>
          <w:p w14:paraId="7E77B878" w14:textId="77777777" w:rsidR="00956662" w:rsidRPr="006822C4" w:rsidRDefault="00956662" w:rsidP="00956662">
            <w:pPr>
              <w:pStyle w:val="a3"/>
              <w:jc w:val="center"/>
              <w:rPr>
                <w:rFonts w:ascii="Times New Roman" w:hAnsi="Times New Roman"/>
                <w:sz w:val="18"/>
                <w:szCs w:val="18"/>
              </w:rPr>
            </w:pPr>
            <w:r w:rsidRPr="006822C4">
              <w:rPr>
                <w:rFonts w:ascii="Times New Roman" w:hAnsi="Times New Roman"/>
                <w:sz w:val="18"/>
                <w:szCs w:val="18"/>
              </w:rPr>
              <w:t xml:space="preserve">664009, РФ, </w:t>
            </w:r>
            <w:proofErr w:type="spellStart"/>
            <w:r w:rsidRPr="006822C4">
              <w:rPr>
                <w:rFonts w:ascii="Times New Roman" w:hAnsi="Times New Roman"/>
                <w:sz w:val="18"/>
                <w:szCs w:val="18"/>
              </w:rPr>
              <w:t>г.Иркутск</w:t>
            </w:r>
            <w:proofErr w:type="spellEnd"/>
            <w:r w:rsidRPr="006822C4">
              <w:rPr>
                <w:rFonts w:ascii="Times New Roman" w:hAnsi="Times New Roman"/>
                <w:sz w:val="18"/>
                <w:szCs w:val="18"/>
              </w:rPr>
              <w:t xml:space="preserve">, </w:t>
            </w:r>
            <w:proofErr w:type="spellStart"/>
            <w:r w:rsidRPr="006822C4">
              <w:rPr>
                <w:rFonts w:ascii="Times New Roman" w:hAnsi="Times New Roman"/>
                <w:sz w:val="18"/>
                <w:szCs w:val="18"/>
              </w:rPr>
              <w:t>ул.Ширямова</w:t>
            </w:r>
            <w:proofErr w:type="spellEnd"/>
            <w:r w:rsidRPr="006822C4">
              <w:rPr>
                <w:rFonts w:ascii="Times New Roman" w:hAnsi="Times New Roman"/>
                <w:sz w:val="18"/>
                <w:szCs w:val="18"/>
              </w:rPr>
              <w:t>, д.54</w:t>
            </w:r>
          </w:p>
          <w:p w14:paraId="51ECE1E2" w14:textId="77777777" w:rsidR="00956662" w:rsidRPr="00773E67" w:rsidRDefault="00956662" w:rsidP="00956662">
            <w:pPr>
              <w:pStyle w:val="a3"/>
              <w:jc w:val="center"/>
              <w:rPr>
                <w:rFonts w:ascii="Times New Roman" w:hAnsi="Times New Roman"/>
                <w:sz w:val="18"/>
                <w:szCs w:val="18"/>
              </w:rPr>
            </w:pPr>
            <w:r>
              <w:rPr>
                <w:rFonts w:ascii="Times New Roman" w:hAnsi="Times New Roman"/>
                <w:sz w:val="18"/>
                <w:szCs w:val="18"/>
              </w:rPr>
              <w:t>Телефон: 8(3952) 78-10-06</w:t>
            </w:r>
          </w:p>
          <w:p w14:paraId="07A2728C" w14:textId="77777777" w:rsidR="00956662" w:rsidRPr="006822C4" w:rsidRDefault="005D456B" w:rsidP="00956662">
            <w:pPr>
              <w:pStyle w:val="a3"/>
              <w:jc w:val="center"/>
              <w:rPr>
                <w:rFonts w:ascii="Times New Roman" w:hAnsi="Times New Roman"/>
                <w:sz w:val="18"/>
                <w:szCs w:val="18"/>
              </w:rPr>
            </w:pPr>
            <w:hyperlink r:id="rId5" w:history="1">
              <w:r w:rsidR="00956662" w:rsidRPr="006822C4">
                <w:rPr>
                  <w:rStyle w:val="a7"/>
                  <w:rFonts w:ascii="Arial" w:hAnsi="Arial" w:cs="Arial"/>
                  <w:color w:val="157FC4"/>
                  <w:sz w:val="18"/>
                  <w:szCs w:val="18"/>
                  <w:shd w:val="clear" w:color="auto" w:fill="FFFFFF"/>
                </w:rPr>
                <w:t>info@oblkomenergo.ru</w:t>
              </w:r>
            </w:hyperlink>
          </w:p>
          <w:p w14:paraId="1DE9B5BF" w14:textId="7E11175C" w:rsidR="00113668" w:rsidRPr="00A57531" w:rsidRDefault="00956662" w:rsidP="00956662">
            <w:pPr>
              <w:jc w:val="center"/>
              <w:rPr>
                <w:rFonts w:ascii="Times New Roman" w:hAnsi="Times New Roman"/>
                <w:sz w:val="24"/>
                <w:szCs w:val="24"/>
              </w:rPr>
            </w:pPr>
            <w:r w:rsidRPr="00773E67">
              <w:rPr>
                <w:rFonts w:ascii="Times New Roman" w:hAnsi="Times New Roman"/>
                <w:sz w:val="18"/>
                <w:szCs w:val="18"/>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956662" w:rsidRPr="00A57531" w14:paraId="612F910B" w14:textId="77777777" w:rsidTr="00834DB4">
        <w:trPr>
          <w:jc w:val="center"/>
        </w:trPr>
        <w:tc>
          <w:tcPr>
            <w:tcW w:w="534" w:type="dxa"/>
          </w:tcPr>
          <w:p w14:paraId="220EE236" w14:textId="78DC3BF8" w:rsidR="00956662" w:rsidRPr="00A57531" w:rsidRDefault="00956662" w:rsidP="004F3C40">
            <w:pPr>
              <w:jc w:val="center"/>
              <w:rPr>
                <w:rFonts w:ascii="Times New Roman" w:hAnsi="Times New Roman"/>
                <w:sz w:val="24"/>
                <w:szCs w:val="24"/>
              </w:rPr>
            </w:pPr>
            <w:r>
              <w:rPr>
                <w:rFonts w:ascii="Times New Roman" w:hAnsi="Times New Roman"/>
                <w:sz w:val="24"/>
                <w:szCs w:val="24"/>
              </w:rPr>
              <w:lastRenderedPageBreak/>
              <w:t>5</w:t>
            </w:r>
          </w:p>
        </w:tc>
        <w:tc>
          <w:tcPr>
            <w:tcW w:w="9037" w:type="dxa"/>
            <w:gridSpan w:val="2"/>
          </w:tcPr>
          <w:p w14:paraId="7BEFF572" w14:textId="7E673B8D" w:rsidR="00CC7D4B" w:rsidRDefault="00CC7D4B" w:rsidP="00CC7D4B">
            <w:pPr>
              <w:pStyle w:val="a3"/>
              <w:jc w:val="center"/>
              <w:rPr>
                <w:rFonts w:ascii="Times New Roman" w:hAnsi="Times New Roman"/>
                <w:sz w:val="18"/>
              </w:rPr>
            </w:pPr>
            <w:r w:rsidRPr="00CC7D4B">
              <w:rPr>
                <w:rFonts w:ascii="Times New Roman" w:hAnsi="Times New Roman"/>
                <w:sz w:val="18"/>
              </w:rPr>
              <w:t>Акционерное общество "Иркутская электросетевая компания", ИНН 3812122706, ОГРН 1093850013762, адрес: 664033, Иркутская область, город Иркутск, ул. Лермонтова, д.257, Телефон: 8(3952)79-24-59, официальная почта: iesk@irkutskenergo.ru</w:t>
            </w:r>
          </w:p>
          <w:p w14:paraId="059FAFBF" w14:textId="28D182B5" w:rsidR="00CC7D4B" w:rsidRPr="00CC7D4B" w:rsidRDefault="00CC7D4B" w:rsidP="00CC7D4B">
            <w:pPr>
              <w:pStyle w:val="a3"/>
              <w:jc w:val="center"/>
              <w:rPr>
                <w:rFonts w:ascii="Times New Roman" w:hAnsi="Times New Roman"/>
                <w:sz w:val="18"/>
              </w:rPr>
            </w:pPr>
            <w:r w:rsidRPr="00CC7D4B">
              <w:rPr>
                <w:rFonts w:ascii="Times New Roman" w:hAnsi="Times New Roman"/>
                <w:sz w:val="18"/>
              </w:rPr>
              <w:t xml:space="preserve">В течение </w:t>
            </w:r>
            <w:r>
              <w:rPr>
                <w:rFonts w:ascii="Times New Roman" w:hAnsi="Times New Roman"/>
                <w:sz w:val="18"/>
              </w:rPr>
              <w:t>15</w:t>
            </w:r>
            <w:r w:rsidRPr="00CC7D4B">
              <w:rPr>
                <w:rFonts w:ascii="Times New Roman" w:hAnsi="Times New Roman"/>
                <w:sz w:val="18"/>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3008EB17" w14:textId="5A25EC88" w:rsidR="00956662" w:rsidRPr="006C185A" w:rsidRDefault="00CC7D4B" w:rsidP="00CC7D4B">
            <w:pPr>
              <w:pStyle w:val="a3"/>
              <w:jc w:val="center"/>
              <w:rPr>
                <w:rFonts w:ascii="Times New Roman" w:hAnsi="Times New Roman"/>
                <w:sz w:val="18"/>
              </w:rPr>
            </w:pPr>
            <w:r w:rsidRPr="00CC7D4B">
              <w:rPr>
                <w:rFonts w:ascii="Times New Roman" w:hAnsi="Times New Roman"/>
                <w:sz w:val="18"/>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57531" w:rsidRPr="00A57531" w14:paraId="53D3820E" w14:textId="77777777" w:rsidTr="00834DB4">
        <w:trPr>
          <w:jc w:val="center"/>
        </w:trPr>
        <w:tc>
          <w:tcPr>
            <w:tcW w:w="534" w:type="dxa"/>
          </w:tcPr>
          <w:p w14:paraId="76950168" w14:textId="6D074CCF" w:rsidR="00113668" w:rsidRPr="00A57531" w:rsidRDefault="00956662" w:rsidP="004F3C40">
            <w:pPr>
              <w:jc w:val="center"/>
              <w:rPr>
                <w:rFonts w:ascii="Times New Roman" w:hAnsi="Times New Roman"/>
                <w:sz w:val="24"/>
                <w:szCs w:val="24"/>
              </w:rPr>
            </w:pPr>
            <w:r>
              <w:rPr>
                <w:rFonts w:ascii="Times New Roman" w:hAnsi="Times New Roman"/>
                <w:sz w:val="24"/>
                <w:szCs w:val="24"/>
              </w:rPr>
              <w:t>6</w:t>
            </w:r>
          </w:p>
        </w:tc>
        <w:tc>
          <w:tcPr>
            <w:tcW w:w="9037" w:type="dxa"/>
            <w:gridSpan w:val="2"/>
          </w:tcPr>
          <w:p w14:paraId="7B0AE84C" w14:textId="77777777"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http://admin-ukmo.ru/</w:t>
            </w:r>
          </w:p>
          <w:p w14:paraId="5E112C0B" w14:textId="6C7E9E3F" w:rsidR="00113668" w:rsidRPr="00956662" w:rsidRDefault="00956662" w:rsidP="00956662">
            <w:pPr>
              <w:pStyle w:val="a3"/>
              <w:jc w:val="center"/>
              <w:rPr>
                <w:rFonts w:ascii="Times New Roman" w:hAnsi="Times New Roman"/>
                <w:sz w:val="18"/>
                <w:szCs w:val="18"/>
              </w:rPr>
            </w:pPr>
            <w:r w:rsidRPr="00956662">
              <w:rPr>
                <w:rStyle w:val="a7"/>
                <w:rFonts w:ascii="Times New Roman" w:hAnsi="Times New Roman"/>
                <w:color w:val="auto"/>
                <w:sz w:val="18"/>
                <w:szCs w:val="18"/>
                <w:u w:val="none"/>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56662" w:rsidRPr="00A57531" w14:paraId="4C6E7571" w14:textId="77777777" w:rsidTr="00834DB4">
        <w:trPr>
          <w:jc w:val="center"/>
        </w:trPr>
        <w:tc>
          <w:tcPr>
            <w:tcW w:w="534" w:type="dxa"/>
          </w:tcPr>
          <w:p w14:paraId="4EEC159D" w14:textId="32C8F419" w:rsidR="00956662" w:rsidRDefault="00956662" w:rsidP="004F3C40">
            <w:pPr>
              <w:jc w:val="center"/>
              <w:rPr>
                <w:rFonts w:ascii="Times New Roman" w:hAnsi="Times New Roman"/>
                <w:sz w:val="24"/>
                <w:szCs w:val="24"/>
              </w:rPr>
            </w:pPr>
            <w:r>
              <w:rPr>
                <w:rFonts w:ascii="Times New Roman" w:hAnsi="Times New Roman"/>
                <w:sz w:val="24"/>
                <w:szCs w:val="24"/>
              </w:rPr>
              <w:t>7</w:t>
            </w:r>
          </w:p>
        </w:tc>
        <w:tc>
          <w:tcPr>
            <w:tcW w:w="9037" w:type="dxa"/>
            <w:gridSpan w:val="2"/>
          </w:tcPr>
          <w:p w14:paraId="2DED4CEC" w14:textId="77777777"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http://admin-ukmo.ru/</w:t>
            </w:r>
          </w:p>
          <w:p w14:paraId="52060804" w14:textId="03ACB262"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57531" w:rsidRPr="00A57531" w14:paraId="5D2DD79C" w14:textId="77777777" w:rsidTr="00834DB4">
        <w:trPr>
          <w:jc w:val="center"/>
        </w:trPr>
        <w:tc>
          <w:tcPr>
            <w:tcW w:w="534" w:type="dxa"/>
          </w:tcPr>
          <w:p w14:paraId="743127AD" w14:textId="08026CC2" w:rsidR="00113668" w:rsidRPr="00A57531" w:rsidRDefault="00CC7D4B" w:rsidP="004F3C40">
            <w:pPr>
              <w:jc w:val="center"/>
              <w:rPr>
                <w:rFonts w:ascii="Times New Roman" w:hAnsi="Times New Roman"/>
                <w:sz w:val="24"/>
                <w:szCs w:val="24"/>
              </w:rPr>
            </w:pPr>
            <w:r>
              <w:rPr>
                <w:rFonts w:ascii="Times New Roman" w:hAnsi="Times New Roman"/>
                <w:sz w:val="24"/>
                <w:szCs w:val="24"/>
              </w:rPr>
              <w:t>8</w:t>
            </w:r>
          </w:p>
        </w:tc>
        <w:tc>
          <w:tcPr>
            <w:tcW w:w="9037" w:type="dxa"/>
            <w:gridSpan w:val="2"/>
          </w:tcPr>
          <w:p w14:paraId="1CCC1AD3" w14:textId="0430099D" w:rsidR="00113668" w:rsidRPr="00956662" w:rsidRDefault="00113668" w:rsidP="00956662">
            <w:pPr>
              <w:ind w:firstLine="709"/>
              <w:jc w:val="both"/>
              <w:rPr>
                <w:rFonts w:ascii="Times New Roman" w:hAnsi="Times New Roman"/>
                <w:sz w:val="18"/>
                <w:szCs w:val="18"/>
              </w:rPr>
            </w:pPr>
            <w:r w:rsidRPr="00956662">
              <w:rPr>
                <w:rFonts w:ascii="Times New Roman" w:hAnsi="Times New Roman"/>
                <w:sz w:val="18"/>
                <w:szCs w:val="18"/>
              </w:rPr>
              <w:t xml:space="preserve">Дополнительно по всем вопросам можно обращаться: </w:t>
            </w:r>
            <w:r w:rsidR="0080512D" w:rsidRPr="00956662">
              <w:rPr>
                <w:rFonts w:ascii="Times New Roman" w:hAnsi="Times New Roman"/>
                <w:sz w:val="18"/>
                <w:szCs w:val="18"/>
              </w:rPr>
              <w:br/>
            </w:r>
            <w:r w:rsidR="00956662" w:rsidRPr="00956662">
              <w:rPr>
                <w:rFonts w:ascii="Times New Roman" w:hAnsi="Times New Roman"/>
                <w:sz w:val="18"/>
                <w:szCs w:val="18"/>
              </w:rPr>
              <w:t>Акционерное общество "Иркутская электросетевая компания", ИНН 3812122706, ОГРН 1093850013762, адрес: 664033, Иркутская область, город Иркутск, ул. Лермонтова, д.257, Телефон: 8(3952)79-24-59, официальная почта: iesk@irkutskenergo.ru</w:t>
            </w:r>
          </w:p>
        </w:tc>
      </w:tr>
      <w:tr w:rsidR="00A57531" w:rsidRPr="00A57531" w14:paraId="04957095" w14:textId="77777777" w:rsidTr="00834DB4">
        <w:trPr>
          <w:jc w:val="center"/>
        </w:trPr>
        <w:tc>
          <w:tcPr>
            <w:tcW w:w="534" w:type="dxa"/>
          </w:tcPr>
          <w:p w14:paraId="42B55609" w14:textId="54B49A02" w:rsidR="00113668" w:rsidRPr="00A57531" w:rsidRDefault="00CC7D4B" w:rsidP="004F3C40">
            <w:pPr>
              <w:jc w:val="center"/>
              <w:rPr>
                <w:rFonts w:ascii="Times New Roman" w:hAnsi="Times New Roman"/>
                <w:sz w:val="24"/>
                <w:szCs w:val="24"/>
              </w:rPr>
            </w:pPr>
            <w:r>
              <w:rPr>
                <w:rFonts w:ascii="Times New Roman" w:hAnsi="Times New Roman"/>
                <w:sz w:val="24"/>
                <w:szCs w:val="24"/>
              </w:rPr>
              <w:t>9</w:t>
            </w:r>
          </w:p>
        </w:tc>
        <w:tc>
          <w:tcPr>
            <w:tcW w:w="9037" w:type="dxa"/>
            <w:gridSpan w:val="2"/>
          </w:tcPr>
          <w:p w14:paraId="41B2735B" w14:textId="77777777" w:rsidR="00113668" w:rsidRPr="00956662" w:rsidRDefault="00113668" w:rsidP="004F3C40">
            <w:pPr>
              <w:pStyle w:val="a3"/>
              <w:jc w:val="center"/>
              <w:rPr>
                <w:rFonts w:ascii="Times New Roman" w:hAnsi="Times New Roman"/>
                <w:sz w:val="18"/>
                <w:szCs w:val="18"/>
              </w:rPr>
            </w:pPr>
            <w:r w:rsidRPr="00956662">
              <w:rPr>
                <w:rFonts w:ascii="Times New Roman" w:hAnsi="Times New Roman"/>
                <w:sz w:val="18"/>
                <w:szCs w:val="18"/>
              </w:rPr>
              <w:t xml:space="preserve">Графическое описание местоположения границ публичного сервитута, </w:t>
            </w:r>
            <w:r w:rsidRPr="00956662">
              <w:rPr>
                <w:rFonts w:ascii="Times New Roman" w:hAnsi="Times New Roman"/>
                <w:sz w:val="18"/>
                <w:szCs w:val="18"/>
              </w:rPr>
              <w:br/>
              <w:t xml:space="preserve">а также перечень координат характерных точек этих границ </w:t>
            </w:r>
            <w:r w:rsidRPr="00956662">
              <w:rPr>
                <w:rFonts w:ascii="Times New Roman" w:hAnsi="Times New Roman"/>
                <w:sz w:val="18"/>
                <w:szCs w:val="18"/>
              </w:rPr>
              <w:br/>
              <w:t>прилагается к сообщению</w:t>
            </w:r>
          </w:p>
          <w:p w14:paraId="76004CF6" w14:textId="77777777" w:rsidR="00113668" w:rsidRPr="00956662" w:rsidRDefault="00113668" w:rsidP="004F3C40">
            <w:pPr>
              <w:pStyle w:val="a3"/>
              <w:jc w:val="center"/>
              <w:rPr>
                <w:rFonts w:ascii="Times New Roman" w:hAnsi="Times New Roman"/>
                <w:sz w:val="18"/>
                <w:szCs w:val="18"/>
              </w:rPr>
            </w:pPr>
            <w:r w:rsidRPr="00956662">
              <w:rPr>
                <w:rFonts w:ascii="Times New Roman" w:hAnsi="Times New Roman"/>
                <w:sz w:val="18"/>
                <w:szCs w:val="18"/>
              </w:rPr>
              <w:t>(описание местоположения границ публичного сервитута)</w:t>
            </w:r>
          </w:p>
        </w:tc>
      </w:tr>
    </w:tbl>
    <w:p w14:paraId="790C79C0" w14:textId="77777777" w:rsidR="0008328D" w:rsidRPr="00A57531" w:rsidRDefault="0008328D" w:rsidP="0008328D">
      <w:pPr>
        <w:rPr>
          <w:rFonts w:ascii="Times New Roman" w:hAnsi="Times New Roman" w:cs="Times New Roman"/>
        </w:rPr>
      </w:pPr>
    </w:p>
    <w:sectPr w:rsidR="0008328D" w:rsidRPr="00A57531" w:rsidSect="00CC7D4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6"/>
    <w:rsid w:val="00053076"/>
    <w:rsid w:val="00061C55"/>
    <w:rsid w:val="0008328D"/>
    <w:rsid w:val="000B508C"/>
    <w:rsid w:val="000E0492"/>
    <w:rsid w:val="00112950"/>
    <w:rsid w:val="00113668"/>
    <w:rsid w:val="001231D6"/>
    <w:rsid w:val="00124ADE"/>
    <w:rsid w:val="00141DEC"/>
    <w:rsid w:val="001557AB"/>
    <w:rsid w:val="001802E9"/>
    <w:rsid w:val="0018574C"/>
    <w:rsid w:val="001B1A9B"/>
    <w:rsid w:val="001D4567"/>
    <w:rsid w:val="00200C16"/>
    <w:rsid w:val="00235E54"/>
    <w:rsid w:val="00236BBC"/>
    <w:rsid w:val="00262763"/>
    <w:rsid w:val="00263854"/>
    <w:rsid w:val="00265536"/>
    <w:rsid w:val="0026777E"/>
    <w:rsid w:val="00270A9D"/>
    <w:rsid w:val="00271BAE"/>
    <w:rsid w:val="002A5F6F"/>
    <w:rsid w:val="002C3553"/>
    <w:rsid w:val="002C7C82"/>
    <w:rsid w:val="002D26BD"/>
    <w:rsid w:val="002E5EA9"/>
    <w:rsid w:val="0030585A"/>
    <w:rsid w:val="00315196"/>
    <w:rsid w:val="00336C73"/>
    <w:rsid w:val="00343FAF"/>
    <w:rsid w:val="00362FFE"/>
    <w:rsid w:val="003843FD"/>
    <w:rsid w:val="003E6EB4"/>
    <w:rsid w:val="003F1B12"/>
    <w:rsid w:val="003F2F36"/>
    <w:rsid w:val="003F5A30"/>
    <w:rsid w:val="003F74DC"/>
    <w:rsid w:val="00434401"/>
    <w:rsid w:val="00435B32"/>
    <w:rsid w:val="004437EA"/>
    <w:rsid w:val="0044790B"/>
    <w:rsid w:val="004576D7"/>
    <w:rsid w:val="00465319"/>
    <w:rsid w:val="0049432D"/>
    <w:rsid w:val="004B1B63"/>
    <w:rsid w:val="004F3C40"/>
    <w:rsid w:val="004F62A3"/>
    <w:rsid w:val="00502F1B"/>
    <w:rsid w:val="0050555B"/>
    <w:rsid w:val="005126F9"/>
    <w:rsid w:val="00564C71"/>
    <w:rsid w:val="00566A79"/>
    <w:rsid w:val="00583082"/>
    <w:rsid w:val="005B0587"/>
    <w:rsid w:val="005B377A"/>
    <w:rsid w:val="005B4830"/>
    <w:rsid w:val="005D456B"/>
    <w:rsid w:val="005E4D5B"/>
    <w:rsid w:val="00617E46"/>
    <w:rsid w:val="006442CB"/>
    <w:rsid w:val="00676938"/>
    <w:rsid w:val="006A1FA9"/>
    <w:rsid w:val="006D3F11"/>
    <w:rsid w:val="006D4BF9"/>
    <w:rsid w:val="006D7486"/>
    <w:rsid w:val="007051BF"/>
    <w:rsid w:val="00717F12"/>
    <w:rsid w:val="00722210"/>
    <w:rsid w:val="00741D67"/>
    <w:rsid w:val="007455D6"/>
    <w:rsid w:val="0075234E"/>
    <w:rsid w:val="00757833"/>
    <w:rsid w:val="00763026"/>
    <w:rsid w:val="007667F8"/>
    <w:rsid w:val="007C75F9"/>
    <w:rsid w:val="0080471D"/>
    <w:rsid w:val="0080512D"/>
    <w:rsid w:val="0083010B"/>
    <w:rsid w:val="00831F94"/>
    <w:rsid w:val="00834DB4"/>
    <w:rsid w:val="008501EF"/>
    <w:rsid w:val="0085225C"/>
    <w:rsid w:val="00883111"/>
    <w:rsid w:val="00887762"/>
    <w:rsid w:val="008962A0"/>
    <w:rsid w:val="008C1310"/>
    <w:rsid w:val="008E0298"/>
    <w:rsid w:val="008E70AF"/>
    <w:rsid w:val="009111D9"/>
    <w:rsid w:val="009208BC"/>
    <w:rsid w:val="0092113B"/>
    <w:rsid w:val="00921725"/>
    <w:rsid w:val="00921D45"/>
    <w:rsid w:val="00926FFE"/>
    <w:rsid w:val="00930614"/>
    <w:rsid w:val="00930E67"/>
    <w:rsid w:val="00956662"/>
    <w:rsid w:val="0097654E"/>
    <w:rsid w:val="00986E20"/>
    <w:rsid w:val="009A48D8"/>
    <w:rsid w:val="009C5B28"/>
    <w:rsid w:val="00A0358D"/>
    <w:rsid w:val="00A23F9E"/>
    <w:rsid w:val="00A46856"/>
    <w:rsid w:val="00A55D39"/>
    <w:rsid w:val="00A57531"/>
    <w:rsid w:val="00A7638D"/>
    <w:rsid w:val="00A810D8"/>
    <w:rsid w:val="00A96FBC"/>
    <w:rsid w:val="00AB17F3"/>
    <w:rsid w:val="00AD7BF1"/>
    <w:rsid w:val="00AE3D73"/>
    <w:rsid w:val="00AE48EC"/>
    <w:rsid w:val="00B03EE7"/>
    <w:rsid w:val="00B14ECE"/>
    <w:rsid w:val="00B36EA7"/>
    <w:rsid w:val="00B609B4"/>
    <w:rsid w:val="00B665B2"/>
    <w:rsid w:val="00B726F6"/>
    <w:rsid w:val="00B74D36"/>
    <w:rsid w:val="00B86DAF"/>
    <w:rsid w:val="00B95BB1"/>
    <w:rsid w:val="00BD5C80"/>
    <w:rsid w:val="00BD6E86"/>
    <w:rsid w:val="00BF608F"/>
    <w:rsid w:val="00C00492"/>
    <w:rsid w:val="00C11F0B"/>
    <w:rsid w:val="00C364CE"/>
    <w:rsid w:val="00C37ADF"/>
    <w:rsid w:val="00C93AA8"/>
    <w:rsid w:val="00CC7D4B"/>
    <w:rsid w:val="00CD00A3"/>
    <w:rsid w:val="00CE0778"/>
    <w:rsid w:val="00D024E2"/>
    <w:rsid w:val="00D20467"/>
    <w:rsid w:val="00D23945"/>
    <w:rsid w:val="00D329DD"/>
    <w:rsid w:val="00D46A75"/>
    <w:rsid w:val="00D53C65"/>
    <w:rsid w:val="00D75A03"/>
    <w:rsid w:val="00D92040"/>
    <w:rsid w:val="00D97FE2"/>
    <w:rsid w:val="00DA70C0"/>
    <w:rsid w:val="00DC38CE"/>
    <w:rsid w:val="00DC3B08"/>
    <w:rsid w:val="00DD0211"/>
    <w:rsid w:val="00E01F3F"/>
    <w:rsid w:val="00E14557"/>
    <w:rsid w:val="00E240D0"/>
    <w:rsid w:val="00E75E0D"/>
    <w:rsid w:val="00E77D59"/>
    <w:rsid w:val="00E9266E"/>
    <w:rsid w:val="00E93C9F"/>
    <w:rsid w:val="00EC3E98"/>
    <w:rsid w:val="00EC42E4"/>
    <w:rsid w:val="00ED3FEE"/>
    <w:rsid w:val="00ED7E2B"/>
    <w:rsid w:val="00EE03AD"/>
    <w:rsid w:val="00EE4BD7"/>
    <w:rsid w:val="00EF39B8"/>
    <w:rsid w:val="00F02141"/>
    <w:rsid w:val="00F10C92"/>
    <w:rsid w:val="00F16746"/>
    <w:rsid w:val="00F31EFC"/>
    <w:rsid w:val="00F351F2"/>
    <w:rsid w:val="00F355CE"/>
    <w:rsid w:val="00F36C79"/>
    <w:rsid w:val="00F45ABF"/>
    <w:rsid w:val="00F617C3"/>
    <w:rsid w:val="00F629A3"/>
    <w:rsid w:val="00F637CE"/>
    <w:rsid w:val="00F90FB1"/>
    <w:rsid w:val="00FB0A92"/>
    <w:rsid w:val="00FB1AED"/>
    <w:rsid w:val="00FC2C09"/>
    <w:rsid w:val="00FD312F"/>
    <w:rsid w:val="00FE07F1"/>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6890"/>
  <w15:docId w15:val="{6A8C9FB2-6B3F-4535-BCD8-5FF17BA3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03"/>
    <w:pPr>
      <w:ind w:left="720"/>
      <w:contextualSpacing/>
    </w:pPr>
  </w:style>
  <w:style w:type="table" w:styleId="a4">
    <w:name w:val="Table Grid"/>
    <w:basedOn w:val="a1"/>
    <w:uiPriority w:val="59"/>
    <w:rsid w:val="00C93A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E4D5B"/>
  </w:style>
  <w:style w:type="paragraph" w:styleId="a5">
    <w:name w:val="Balloon Text"/>
    <w:basedOn w:val="a"/>
    <w:link w:val="a6"/>
    <w:uiPriority w:val="99"/>
    <w:semiHidden/>
    <w:unhideWhenUsed/>
    <w:rsid w:val="005E4D5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E4D5B"/>
    <w:rPr>
      <w:rFonts w:ascii="Tahoma" w:eastAsia="Times New Roman" w:hAnsi="Tahoma" w:cs="Tahoma"/>
      <w:sz w:val="16"/>
      <w:szCs w:val="16"/>
      <w:lang w:eastAsia="ru-RU"/>
    </w:rPr>
  </w:style>
  <w:style w:type="paragraph" w:customStyle="1" w:styleId="ConsPlusTitle">
    <w:name w:val="ConsPlusTitle"/>
    <w:uiPriority w:val="99"/>
    <w:rsid w:val="005E4D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5E4D5B"/>
    <w:rPr>
      <w:color w:val="0000FF"/>
      <w:u w:val="single"/>
    </w:rPr>
  </w:style>
  <w:style w:type="character" w:styleId="a8">
    <w:name w:val="FollowedHyperlink"/>
    <w:basedOn w:val="a0"/>
    <w:uiPriority w:val="99"/>
    <w:semiHidden/>
    <w:unhideWhenUsed/>
    <w:rsid w:val="005E4D5B"/>
    <w:rPr>
      <w:color w:val="800080"/>
      <w:u w:val="single"/>
    </w:rPr>
  </w:style>
  <w:style w:type="paragraph" w:customStyle="1" w:styleId="xl66">
    <w:name w:val="xl66"/>
    <w:basedOn w:val="a"/>
    <w:rsid w:val="005E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E4D5B"/>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5E4D5B"/>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4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5E4D5B"/>
    <w:rPr>
      <w:rFonts w:ascii="Calibri" w:eastAsia="Times New Roman" w:hAnsi="Calibri" w:cs="Times New Roman"/>
      <w:lang w:eastAsia="ru-RU"/>
    </w:rPr>
  </w:style>
  <w:style w:type="paragraph" w:styleId="ab">
    <w:name w:val="footer"/>
    <w:basedOn w:val="a"/>
    <w:link w:val="ac"/>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5E4D5B"/>
    <w:rPr>
      <w:rFonts w:ascii="Calibri" w:eastAsia="Times New Roman" w:hAnsi="Calibri" w:cs="Times New Roman"/>
      <w:lang w:eastAsia="ru-RU"/>
    </w:rPr>
  </w:style>
  <w:style w:type="paragraph" w:customStyle="1" w:styleId="xl65">
    <w:name w:val="xl65"/>
    <w:basedOn w:val="a"/>
    <w:rsid w:val="005E4D5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0">
    <w:name w:val="xl70"/>
    <w:basedOn w:val="a"/>
    <w:rsid w:val="005E4D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479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6">
    <w:name w:val="xl76"/>
    <w:basedOn w:val="a"/>
    <w:rsid w:val="004479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4790B"/>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4790B"/>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4790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4790B"/>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4790B"/>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4790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4790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479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5">
    <w:name w:val="xl85"/>
    <w:basedOn w:val="a"/>
    <w:rsid w:val="004479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character" w:styleId="ad">
    <w:name w:val="Strong"/>
    <w:basedOn w:val="a0"/>
    <w:uiPriority w:val="22"/>
    <w:qFormat/>
    <w:rsid w:val="00F45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9892">
      <w:bodyDiv w:val="1"/>
      <w:marLeft w:val="0"/>
      <w:marRight w:val="0"/>
      <w:marTop w:val="0"/>
      <w:marBottom w:val="0"/>
      <w:divBdr>
        <w:top w:val="none" w:sz="0" w:space="0" w:color="auto"/>
        <w:left w:val="none" w:sz="0" w:space="0" w:color="auto"/>
        <w:bottom w:val="none" w:sz="0" w:space="0" w:color="auto"/>
        <w:right w:val="none" w:sz="0" w:space="0" w:color="auto"/>
      </w:divBdr>
    </w:div>
    <w:div w:id="123931387">
      <w:bodyDiv w:val="1"/>
      <w:marLeft w:val="0"/>
      <w:marRight w:val="0"/>
      <w:marTop w:val="0"/>
      <w:marBottom w:val="0"/>
      <w:divBdr>
        <w:top w:val="none" w:sz="0" w:space="0" w:color="auto"/>
        <w:left w:val="none" w:sz="0" w:space="0" w:color="auto"/>
        <w:bottom w:val="none" w:sz="0" w:space="0" w:color="auto"/>
        <w:right w:val="none" w:sz="0" w:space="0" w:color="auto"/>
      </w:divBdr>
    </w:div>
    <w:div w:id="254359730">
      <w:bodyDiv w:val="1"/>
      <w:marLeft w:val="0"/>
      <w:marRight w:val="0"/>
      <w:marTop w:val="0"/>
      <w:marBottom w:val="0"/>
      <w:divBdr>
        <w:top w:val="none" w:sz="0" w:space="0" w:color="auto"/>
        <w:left w:val="none" w:sz="0" w:space="0" w:color="auto"/>
        <w:bottom w:val="none" w:sz="0" w:space="0" w:color="auto"/>
        <w:right w:val="none" w:sz="0" w:space="0" w:color="auto"/>
      </w:divBdr>
    </w:div>
    <w:div w:id="37559379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sChild>
        <w:div w:id="1655177619">
          <w:marLeft w:val="0"/>
          <w:marRight w:val="0"/>
          <w:marTop w:val="0"/>
          <w:marBottom w:val="0"/>
          <w:divBdr>
            <w:top w:val="none" w:sz="0" w:space="0" w:color="auto"/>
            <w:left w:val="none" w:sz="0" w:space="0" w:color="auto"/>
            <w:bottom w:val="none" w:sz="0" w:space="0" w:color="auto"/>
            <w:right w:val="none" w:sz="0" w:space="0" w:color="auto"/>
          </w:divBdr>
        </w:div>
        <w:div w:id="1227452207">
          <w:marLeft w:val="0"/>
          <w:marRight w:val="0"/>
          <w:marTop w:val="0"/>
          <w:marBottom w:val="0"/>
          <w:divBdr>
            <w:top w:val="none" w:sz="0" w:space="0" w:color="auto"/>
            <w:left w:val="none" w:sz="0" w:space="0" w:color="auto"/>
            <w:bottom w:val="none" w:sz="0" w:space="0" w:color="auto"/>
            <w:right w:val="none" w:sz="0" w:space="0" w:color="auto"/>
          </w:divBdr>
          <w:divsChild>
            <w:div w:id="1554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739">
      <w:bodyDiv w:val="1"/>
      <w:marLeft w:val="0"/>
      <w:marRight w:val="0"/>
      <w:marTop w:val="0"/>
      <w:marBottom w:val="0"/>
      <w:divBdr>
        <w:top w:val="none" w:sz="0" w:space="0" w:color="auto"/>
        <w:left w:val="none" w:sz="0" w:space="0" w:color="auto"/>
        <w:bottom w:val="none" w:sz="0" w:space="0" w:color="auto"/>
        <w:right w:val="none" w:sz="0" w:space="0" w:color="auto"/>
      </w:divBdr>
    </w:div>
    <w:div w:id="735010935">
      <w:bodyDiv w:val="1"/>
      <w:marLeft w:val="0"/>
      <w:marRight w:val="0"/>
      <w:marTop w:val="0"/>
      <w:marBottom w:val="0"/>
      <w:divBdr>
        <w:top w:val="none" w:sz="0" w:space="0" w:color="auto"/>
        <w:left w:val="none" w:sz="0" w:space="0" w:color="auto"/>
        <w:bottom w:val="none" w:sz="0" w:space="0" w:color="auto"/>
        <w:right w:val="none" w:sz="0" w:space="0" w:color="auto"/>
      </w:divBdr>
      <w:divsChild>
        <w:div w:id="1287274538">
          <w:marLeft w:val="0"/>
          <w:marRight w:val="0"/>
          <w:marTop w:val="0"/>
          <w:marBottom w:val="600"/>
          <w:divBdr>
            <w:top w:val="none" w:sz="0" w:space="0" w:color="auto"/>
            <w:left w:val="none" w:sz="0" w:space="0" w:color="auto"/>
            <w:bottom w:val="single" w:sz="18" w:space="18" w:color="DDDDDD"/>
            <w:right w:val="none" w:sz="0" w:space="0" w:color="auto"/>
          </w:divBdr>
        </w:div>
        <w:div w:id="855731482">
          <w:marLeft w:val="0"/>
          <w:marRight w:val="0"/>
          <w:marTop w:val="750"/>
          <w:marBottom w:val="0"/>
          <w:divBdr>
            <w:top w:val="none" w:sz="0" w:space="0" w:color="auto"/>
            <w:left w:val="none" w:sz="0" w:space="0" w:color="auto"/>
            <w:bottom w:val="none" w:sz="0" w:space="0" w:color="auto"/>
            <w:right w:val="none" w:sz="0" w:space="0" w:color="auto"/>
          </w:divBdr>
        </w:div>
      </w:divsChild>
    </w:div>
    <w:div w:id="788865375">
      <w:bodyDiv w:val="1"/>
      <w:marLeft w:val="0"/>
      <w:marRight w:val="0"/>
      <w:marTop w:val="0"/>
      <w:marBottom w:val="0"/>
      <w:divBdr>
        <w:top w:val="none" w:sz="0" w:space="0" w:color="auto"/>
        <w:left w:val="none" w:sz="0" w:space="0" w:color="auto"/>
        <w:bottom w:val="none" w:sz="0" w:space="0" w:color="auto"/>
        <w:right w:val="none" w:sz="0" w:space="0" w:color="auto"/>
      </w:divBdr>
    </w:div>
    <w:div w:id="899170009">
      <w:bodyDiv w:val="1"/>
      <w:marLeft w:val="0"/>
      <w:marRight w:val="0"/>
      <w:marTop w:val="0"/>
      <w:marBottom w:val="0"/>
      <w:divBdr>
        <w:top w:val="none" w:sz="0" w:space="0" w:color="auto"/>
        <w:left w:val="none" w:sz="0" w:space="0" w:color="auto"/>
        <w:bottom w:val="none" w:sz="0" w:space="0" w:color="auto"/>
        <w:right w:val="none" w:sz="0" w:space="0" w:color="auto"/>
      </w:divBdr>
    </w:div>
    <w:div w:id="1051925940">
      <w:bodyDiv w:val="1"/>
      <w:marLeft w:val="0"/>
      <w:marRight w:val="0"/>
      <w:marTop w:val="0"/>
      <w:marBottom w:val="0"/>
      <w:divBdr>
        <w:top w:val="none" w:sz="0" w:space="0" w:color="auto"/>
        <w:left w:val="none" w:sz="0" w:space="0" w:color="auto"/>
        <w:bottom w:val="none" w:sz="0" w:space="0" w:color="auto"/>
        <w:right w:val="none" w:sz="0" w:space="0" w:color="auto"/>
      </w:divBdr>
    </w:div>
    <w:div w:id="1084455667">
      <w:bodyDiv w:val="1"/>
      <w:marLeft w:val="0"/>
      <w:marRight w:val="0"/>
      <w:marTop w:val="0"/>
      <w:marBottom w:val="0"/>
      <w:divBdr>
        <w:top w:val="none" w:sz="0" w:space="0" w:color="auto"/>
        <w:left w:val="none" w:sz="0" w:space="0" w:color="auto"/>
        <w:bottom w:val="none" w:sz="0" w:space="0" w:color="auto"/>
        <w:right w:val="none" w:sz="0" w:space="0" w:color="auto"/>
      </w:divBdr>
    </w:div>
    <w:div w:id="1165435633">
      <w:bodyDiv w:val="1"/>
      <w:marLeft w:val="0"/>
      <w:marRight w:val="0"/>
      <w:marTop w:val="0"/>
      <w:marBottom w:val="0"/>
      <w:divBdr>
        <w:top w:val="none" w:sz="0" w:space="0" w:color="auto"/>
        <w:left w:val="none" w:sz="0" w:space="0" w:color="auto"/>
        <w:bottom w:val="none" w:sz="0" w:space="0" w:color="auto"/>
        <w:right w:val="none" w:sz="0" w:space="0" w:color="auto"/>
      </w:divBdr>
    </w:div>
    <w:div w:id="1268153325">
      <w:bodyDiv w:val="1"/>
      <w:marLeft w:val="0"/>
      <w:marRight w:val="0"/>
      <w:marTop w:val="0"/>
      <w:marBottom w:val="0"/>
      <w:divBdr>
        <w:top w:val="none" w:sz="0" w:space="0" w:color="auto"/>
        <w:left w:val="none" w:sz="0" w:space="0" w:color="auto"/>
        <w:bottom w:val="none" w:sz="0" w:space="0" w:color="auto"/>
        <w:right w:val="none" w:sz="0" w:space="0" w:color="auto"/>
      </w:divBdr>
    </w:div>
    <w:div w:id="1374618165">
      <w:bodyDiv w:val="1"/>
      <w:marLeft w:val="0"/>
      <w:marRight w:val="0"/>
      <w:marTop w:val="0"/>
      <w:marBottom w:val="0"/>
      <w:divBdr>
        <w:top w:val="none" w:sz="0" w:space="0" w:color="auto"/>
        <w:left w:val="none" w:sz="0" w:space="0" w:color="auto"/>
        <w:bottom w:val="none" w:sz="0" w:space="0" w:color="auto"/>
        <w:right w:val="none" w:sz="0" w:space="0" w:color="auto"/>
      </w:divBdr>
    </w:div>
    <w:div w:id="1534029983">
      <w:bodyDiv w:val="1"/>
      <w:marLeft w:val="0"/>
      <w:marRight w:val="0"/>
      <w:marTop w:val="0"/>
      <w:marBottom w:val="0"/>
      <w:divBdr>
        <w:top w:val="none" w:sz="0" w:space="0" w:color="auto"/>
        <w:left w:val="none" w:sz="0" w:space="0" w:color="auto"/>
        <w:bottom w:val="none" w:sz="0" w:space="0" w:color="auto"/>
        <w:right w:val="none" w:sz="0" w:space="0" w:color="auto"/>
      </w:divBdr>
    </w:div>
    <w:div w:id="1962614900">
      <w:bodyDiv w:val="1"/>
      <w:marLeft w:val="0"/>
      <w:marRight w:val="0"/>
      <w:marTop w:val="0"/>
      <w:marBottom w:val="0"/>
      <w:divBdr>
        <w:top w:val="none" w:sz="0" w:space="0" w:color="auto"/>
        <w:left w:val="none" w:sz="0" w:space="0" w:color="auto"/>
        <w:bottom w:val="none" w:sz="0" w:space="0" w:color="auto"/>
        <w:right w:val="none" w:sz="0" w:space="0" w:color="auto"/>
      </w:divBdr>
      <w:divsChild>
        <w:div w:id="373190335">
          <w:marLeft w:val="0"/>
          <w:marRight w:val="0"/>
          <w:marTop w:val="0"/>
          <w:marBottom w:val="0"/>
          <w:divBdr>
            <w:top w:val="none" w:sz="0" w:space="0" w:color="auto"/>
            <w:left w:val="none" w:sz="0" w:space="0" w:color="auto"/>
            <w:bottom w:val="none" w:sz="0" w:space="0" w:color="auto"/>
            <w:right w:val="none" w:sz="0" w:space="0" w:color="auto"/>
          </w:divBdr>
        </w:div>
        <w:div w:id="1146624689">
          <w:marLeft w:val="0"/>
          <w:marRight w:val="0"/>
          <w:marTop w:val="0"/>
          <w:marBottom w:val="0"/>
          <w:divBdr>
            <w:top w:val="none" w:sz="0" w:space="0" w:color="auto"/>
            <w:left w:val="none" w:sz="0" w:space="0" w:color="auto"/>
            <w:bottom w:val="none" w:sz="0" w:space="0" w:color="auto"/>
            <w:right w:val="none" w:sz="0" w:space="0" w:color="auto"/>
          </w:divBdr>
          <w:divsChild>
            <w:div w:id="1137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blkom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Admin</cp:lastModifiedBy>
  <cp:revision>27</cp:revision>
  <cp:lastPrinted>2022-04-12T10:39:00Z</cp:lastPrinted>
  <dcterms:created xsi:type="dcterms:W3CDTF">2024-03-13T09:19:00Z</dcterms:created>
  <dcterms:modified xsi:type="dcterms:W3CDTF">2024-08-29T06:46:00Z</dcterms:modified>
</cp:coreProperties>
</file>