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F40681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F40681">
        <w:rPr>
          <w:rFonts w:ascii="Arial" w:hAnsi="Arial" w:cs="Arial"/>
        </w:rPr>
        <w:t>1565</w:t>
      </w:r>
      <w:r w:rsidR="003557F3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F40681">
        <w:rPr>
          <w:rFonts w:ascii="Arial" w:hAnsi="Arial" w:cs="Arial"/>
        </w:rPr>
        <w:t>78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F40681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F40681">
        <w:rPr>
          <w:rFonts w:ascii="Arial" w:hAnsi="Arial" w:cs="Arial"/>
        </w:rPr>
        <w:t>76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F40681">
        <w:rPr>
          <w:rFonts w:ascii="Arial" w:hAnsi="Arial" w:cs="Arial"/>
        </w:rPr>
        <w:t>Вечеренко Алексей Платонович</w:t>
      </w:r>
      <w:proofErr w:type="gramStart"/>
      <w:r w:rsidR="00893AEA">
        <w:rPr>
          <w:rFonts w:ascii="Arial" w:hAnsi="Arial" w:cs="Arial"/>
        </w:rPr>
        <w:t xml:space="preserve">, </w:t>
      </w:r>
      <w:r w:rsidR="00B27D69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B27D69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B27D69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B27D69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B27D69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6C0030">
        <w:rPr>
          <w:rFonts w:ascii="Arial" w:hAnsi="Arial" w:cs="Arial"/>
        </w:rPr>
        <w:t>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6C0030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6C0030">
        <w:rPr>
          <w:rFonts w:ascii="Arial" w:hAnsi="Arial" w:cs="Arial"/>
        </w:rPr>
        <w:t>073636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6C0030">
        <w:rPr>
          <w:rFonts w:ascii="Arial" w:hAnsi="Arial" w:cs="Arial"/>
        </w:rPr>
        <w:t>1004</w:t>
      </w:r>
      <w:r w:rsidR="003E021E">
        <w:rPr>
          <w:rFonts w:ascii="Arial" w:hAnsi="Arial" w:cs="Arial"/>
        </w:rPr>
        <w:t xml:space="preserve"> от </w:t>
      </w:r>
      <w:r w:rsidR="006C0030">
        <w:rPr>
          <w:rFonts w:ascii="Arial" w:hAnsi="Arial" w:cs="Arial"/>
        </w:rPr>
        <w:t>19.05.1995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0030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D69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0681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649FD-CAD2-40C4-B2D7-E5D61BA15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2025-12-08T06:34:00Z</cp:lastPrinted>
  <dcterms:created xsi:type="dcterms:W3CDTF">2025-12-08T06:40:00Z</dcterms:created>
  <dcterms:modified xsi:type="dcterms:W3CDTF">2025-12-08T06:40:00Z</dcterms:modified>
</cp:coreProperties>
</file>