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DC00C3">
        <w:rPr>
          <w:rFonts w:ascii="Arial" w:hAnsi="Arial" w:cs="Arial"/>
        </w:rPr>
        <w:t>962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DC00C3">
        <w:rPr>
          <w:rFonts w:ascii="Arial" w:hAnsi="Arial" w:cs="Arial"/>
        </w:rPr>
        <w:t>151901</w:t>
      </w:r>
      <w:r w:rsidR="00AC21C9">
        <w:rPr>
          <w:rFonts w:ascii="Arial" w:hAnsi="Arial" w:cs="Arial"/>
        </w:rPr>
        <w:t>:</w:t>
      </w:r>
      <w:r w:rsidR="00DC00C3">
        <w:rPr>
          <w:rFonts w:ascii="Arial" w:hAnsi="Arial" w:cs="Arial"/>
        </w:rPr>
        <w:t>5</w:t>
      </w:r>
      <w:r w:rsidR="000A38F8">
        <w:rPr>
          <w:rFonts w:ascii="Arial" w:hAnsi="Arial" w:cs="Arial"/>
        </w:rPr>
        <w:t>1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DC00C3">
        <w:rPr>
          <w:rFonts w:ascii="Arial" w:hAnsi="Arial" w:cs="Arial"/>
        </w:rPr>
        <w:t>для ведения 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0A38F8">
        <w:rPr>
          <w:rFonts w:ascii="Arial" w:hAnsi="Arial" w:cs="Arial"/>
        </w:rPr>
        <w:t xml:space="preserve">г. Усть-Кут, </w:t>
      </w:r>
      <w:r w:rsidR="00DC00C3">
        <w:rPr>
          <w:rFonts w:ascii="Arial" w:hAnsi="Arial" w:cs="Arial"/>
        </w:rPr>
        <w:t>садовое товарищество Багульник, земельный участок 10</w:t>
      </w:r>
      <w:r w:rsidR="000A38F8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DC00C3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8788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DC00C3">
        <w:rPr>
          <w:rFonts w:ascii="Arial" w:hAnsi="Arial" w:cs="Arial"/>
        </w:rPr>
        <w:t>Таскаева</w:t>
      </w:r>
      <w:proofErr w:type="spellEnd"/>
      <w:r w:rsidR="00DC00C3">
        <w:rPr>
          <w:rFonts w:ascii="Arial" w:hAnsi="Arial" w:cs="Arial"/>
        </w:rPr>
        <w:t xml:space="preserve"> Елена Николаевна</w:t>
      </w:r>
      <w:proofErr w:type="gramStart"/>
      <w:r w:rsidR="00893AEA">
        <w:rPr>
          <w:rFonts w:ascii="Arial" w:hAnsi="Arial" w:cs="Arial"/>
        </w:rPr>
        <w:t xml:space="preserve">, </w:t>
      </w:r>
      <w:r w:rsidR="00073F05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073F05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073F05">
        <w:rPr>
          <w:rFonts w:ascii="Arial" w:hAnsi="Arial" w:cs="Arial"/>
        </w:rPr>
        <w:t>--</w:t>
      </w:r>
      <w:r w:rsidR="002E5346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073F05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073F05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073F05">
        <w:rPr>
          <w:rFonts w:ascii="Arial" w:hAnsi="Arial" w:cs="Arial"/>
        </w:rPr>
        <w:t>--</w:t>
      </w:r>
      <w:r w:rsidR="008B0288">
        <w:rPr>
          <w:rFonts w:ascii="Arial" w:hAnsi="Arial" w:cs="Arial"/>
        </w:rPr>
        <w:t>г.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073F05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DC00C3">
        <w:rPr>
          <w:rFonts w:ascii="Arial" w:hAnsi="Arial" w:cs="Arial"/>
        </w:rPr>
        <w:t xml:space="preserve">собственности на </w:t>
      </w:r>
      <w:r w:rsidR="006B4F15">
        <w:rPr>
          <w:rFonts w:ascii="Arial" w:hAnsi="Arial" w:cs="Arial"/>
        </w:rPr>
        <w:t>земл</w:t>
      </w:r>
      <w:r w:rsidR="00DC00C3">
        <w:rPr>
          <w:rFonts w:ascii="Arial" w:hAnsi="Arial" w:cs="Arial"/>
        </w:rPr>
        <w:t>ю  серии РФ-</w:t>
      </w:r>
      <w:r w:rsidR="00DC00C3">
        <w:rPr>
          <w:rFonts w:ascii="Arial" w:hAnsi="Arial" w:cs="Arial"/>
          <w:lang w:val="en-US"/>
        </w:rPr>
        <w:t>I</w:t>
      </w:r>
      <w:r w:rsidR="006B4F15">
        <w:rPr>
          <w:rFonts w:ascii="Arial" w:hAnsi="Arial" w:cs="Arial"/>
        </w:rPr>
        <w:t xml:space="preserve"> № </w:t>
      </w:r>
      <w:r w:rsidR="00DC00C3">
        <w:rPr>
          <w:rFonts w:ascii="Arial" w:hAnsi="Arial" w:cs="Arial"/>
        </w:rPr>
        <w:t>738967</w:t>
      </w:r>
      <w:r w:rsidR="00F55508">
        <w:rPr>
          <w:rFonts w:ascii="Arial" w:hAnsi="Arial" w:cs="Arial"/>
        </w:rPr>
        <w:t xml:space="preserve"> (</w:t>
      </w:r>
      <w:r w:rsidR="00ED454A">
        <w:rPr>
          <w:rFonts w:ascii="Arial" w:hAnsi="Arial" w:cs="Arial"/>
        </w:rPr>
        <w:t xml:space="preserve">выдано </w:t>
      </w:r>
      <w:r w:rsidR="00DC00C3">
        <w:rPr>
          <w:rFonts w:ascii="Arial" w:hAnsi="Arial" w:cs="Arial"/>
        </w:rPr>
        <w:t>24</w:t>
      </w:r>
      <w:r w:rsidR="00ED454A">
        <w:rPr>
          <w:rFonts w:ascii="Arial" w:hAnsi="Arial" w:cs="Arial"/>
        </w:rPr>
        <w:t xml:space="preserve"> </w:t>
      </w:r>
      <w:r w:rsidR="00DC00C3">
        <w:rPr>
          <w:rFonts w:ascii="Arial" w:hAnsi="Arial" w:cs="Arial"/>
        </w:rPr>
        <w:t>января</w:t>
      </w:r>
      <w:r w:rsidR="00ED454A">
        <w:rPr>
          <w:rFonts w:ascii="Arial" w:hAnsi="Arial" w:cs="Arial"/>
        </w:rPr>
        <w:t xml:space="preserve"> 199</w:t>
      </w:r>
      <w:r w:rsidR="00DC00C3">
        <w:rPr>
          <w:rFonts w:ascii="Arial" w:hAnsi="Arial" w:cs="Arial"/>
        </w:rPr>
        <w:t>6</w:t>
      </w:r>
      <w:r w:rsidR="00ED454A">
        <w:rPr>
          <w:rFonts w:ascii="Arial" w:hAnsi="Arial" w:cs="Arial"/>
        </w:rPr>
        <w:t xml:space="preserve"> года</w:t>
      </w:r>
      <w:r w:rsidR="00EF643E">
        <w:rPr>
          <w:rFonts w:ascii="Arial" w:hAnsi="Arial" w:cs="Arial"/>
        </w:rPr>
        <w:t>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073F05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1BE" w:rsidRDefault="002F41BE" w:rsidP="00086A35">
      <w:r>
        <w:separator/>
      </w:r>
    </w:p>
  </w:endnote>
  <w:endnote w:type="continuationSeparator" w:id="0">
    <w:p w:rsidR="002F41BE" w:rsidRDefault="002F41B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1BE" w:rsidRDefault="002F41BE" w:rsidP="00086A35">
      <w:r>
        <w:separator/>
      </w:r>
    </w:p>
  </w:footnote>
  <w:footnote w:type="continuationSeparator" w:id="0">
    <w:p w:rsidR="002F41BE" w:rsidRDefault="002F41BE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3F05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6E49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38F8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346"/>
    <w:rsid w:val="002E5962"/>
    <w:rsid w:val="002E64CF"/>
    <w:rsid w:val="002E7905"/>
    <w:rsid w:val="002E7AD9"/>
    <w:rsid w:val="002F2C6A"/>
    <w:rsid w:val="002F41BE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B4F15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175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36CA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0C3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5A02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2C05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29A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270D61-38F6-48E4-9DF8-08922AE9E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3</cp:revision>
  <cp:lastPrinted>2026-03-25T07:47:00Z</cp:lastPrinted>
  <dcterms:created xsi:type="dcterms:W3CDTF">2026-04-17T09:29:00Z</dcterms:created>
  <dcterms:modified xsi:type="dcterms:W3CDTF">2026-04-17T09:32:00Z</dcterms:modified>
</cp:coreProperties>
</file>