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191" w:rsidRPr="00B571D3" w:rsidRDefault="001A03AF" w:rsidP="001A03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1D3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1A03AF" w:rsidRPr="00B571D3" w:rsidRDefault="00670902" w:rsidP="001A03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1D3">
        <w:rPr>
          <w:rFonts w:ascii="Times New Roman" w:hAnsi="Times New Roman" w:cs="Times New Roman"/>
          <w:b/>
          <w:sz w:val="24"/>
          <w:szCs w:val="24"/>
        </w:rPr>
        <w:t>п</w:t>
      </w:r>
      <w:r w:rsidR="001A03AF" w:rsidRPr="00B571D3">
        <w:rPr>
          <w:rFonts w:ascii="Times New Roman" w:hAnsi="Times New Roman" w:cs="Times New Roman"/>
          <w:b/>
          <w:sz w:val="24"/>
          <w:szCs w:val="24"/>
        </w:rPr>
        <w:t xml:space="preserve">убличных слушаний по вопросу исполнения бюджета </w:t>
      </w:r>
      <w:proofErr w:type="spellStart"/>
      <w:r w:rsidR="001A03AF" w:rsidRPr="00B571D3">
        <w:rPr>
          <w:rFonts w:ascii="Times New Roman" w:hAnsi="Times New Roman" w:cs="Times New Roman"/>
          <w:b/>
          <w:sz w:val="24"/>
          <w:szCs w:val="24"/>
        </w:rPr>
        <w:t>Усть-Кутского</w:t>
      </w:r>
      <w:proofErr w:type="spellEnd"/>
      <w:r w:rsidR="001A03AF" w:rsidRPr="00B571D3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(городского поселения) за 202</w:t>
      </w:r>
      <w:r w:rsidR="00EB276A">
        <w:rPr>
          <w:rFonts w:ascii="Times New Roman" w:hAnsi="Times New Roman" w:cs="Times New Roman"/>
          <w:b/>
          <w:sz w:val="24"/>
          <w:szCs w:val="24"/>
        </w:rPr>
        <w:t>4</w:t>
      </w:r>
      <w:r w:rsidR="001A03AF" w:rsidRPr="00B571D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1A03AF" w:rsidRPr="00B571D3" w:rsidRDefault="001A03AF" w:rsidP="00140851">
      <w:pPr>
        <w:tabs>
          <w:tab w:val="left" w:pos="29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571D3">
        <w:rPr>
          <w:rFonts w:ascii="Times New Roman" w:hAnsi="Times New Roman" w:cs="Times New Roman"/>
          <w:sz w:val="24"/>
          <w:szCs w:val="24"/>
        </w:rPr>
        <w:t>г. Усть-Кут</w:t>
      </w:r>
      <w:r w:rsidR="00140851" w:rsidRPr="00B57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</w:t>
      </w:r>
      <w:r w:rsidR="005824F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0763E">
        <w:rPr>
          <w:rFonts w:ascii="Times New Roman" w:hAnsi="Times New Roman" w:cs="Times New Roman"/>
          <w:sz w:val="24"/>
          <w:szCs w:val="24"/>
        </w:rPr>
        <w:t xml:space="preserve">  </w:t>
      </w:r>
      <w:r w:rsidR="005824F6">
        <w:rPr>
          <w:rFonts w:ascii="Times New Roman" w:hAnsi="Times New Roman" w:cs="Times New Roman"/>
          <w:sz w:val="24"/>
          <w:szCs w:val="24"/>
        </w:rPr>
        <w:t xml:space="preserve">  </w:t>
      </w:r>
      <w:r w:rsidR="00140851" w:rsidRPr="00B571D3">
        <w:rPr>
          <w:rFonts w:ascii="Times New Roman" w:hAnsi="Times New Roman" w:cs="Times New Roman"/>
          <w:sz w:val="24"/>
          <w:szCs w:val="24"/>
        </w:rPr>
        <w:t xml:space="preserve"> </w:t>
      </w:r>
      <w:r w:rsidR="00977507" w:rsidRPr="00B571D3">
        <w:rPr>
          <w:rFonts w:ascii="Times New Roman" w:hAnsi="Times New Roman" w:cs="Times New Roman"/>
          <w:sz w:val="24"/>
          <w:szCs w:val="24"/>
        </w:rPr>
        <w:t>2</w:t>
      </w:r>
      <w:r w:rsidR="00EB276A">
        <w:rPr>
          <w:rFonts w:ascii="Times New Roman" w:hAnsi="Times New Roman" w:cs="Times New Roman"/>
          <w:sz w:val="24"/>
          <w:szCs w:val="24"/>
        </w:rPr>
        <w:t>8</w:t>
      </w:r>
      <w:r w:rsidR="00140851" w:rsidRPr="00B571D3">
        <w:rPr>
          <w:rFonts w:ascii="Times New Roman" w:hAnsi="Times New Roman" w:cs="Times New Roman"/>
          <w:sz w:val="24"/>
          <w:szCs w:val="24"/>
        </w:rPr>
        <w:t xml:space="preserve"> </w:t>
      </w:r>
      <w:r w:rsidR="00E0763E">
        <w:rPr>
          <w:rFonts w:ascii="Times New Roman" w:hAnsi="Times New Roman" w:cs="Times New Roman"/>
          <w:sz w:val="24"/>
          <w:szCs w:val="24"/>
        </w:rPr>
        <w:t xml:space="preserve">апреля </w:t>
      </w:r>
      <w:r w:rsidR="00140851" w:rsidRPr="00B571D3">
        <w:rPr>
          <w:rFonts w:ascii="Times New Roman" w:hAnsi="Times New Roman" w:cs="Times New Roman"/>
          <w:sz w:val="24"/>
          <w:szCs w:val="24"/>
        </w:rPr>
        <w:t>202</w:t>
      </w:r>
      <w:r w:rsidR="00EB276A">
        <w:rPr>
          <w:rFonts w:ascii="Times New Roman" w:hAnsi="Times New Roman" w:cs="Times New Roman"/>
          <w:sz w:val="24"/>
          <w:szCs w:val="24"/>
        </w:rPr>
        <w:t>5</w:t>
      </w:r>
      <w:r w:rsidR="00140851" w:rsidRPr="00B571D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A03AF" w:rsidRPr="00B571D3" w:rsidRDefault="00670902" w:rsidP="001A03AF">
      <w:pPr>
        <w:jc w:val="both"/>
        <w:rPr>
          <w:rFonts w:ascii="Times New Roman" w:hAnsi="Times New Roman" w:cs="Times New Roman"/>
          <w:sz w:val="24"/>
          <w:szCs w:val="24"/>
        </w:rPr>
      </w:pPr>
      <w:r w:rsidRPr="00B571D3">
        <w:rPr>
          <w:rFonts w:ascii="Times New Roman" w:hAnsi="Times New Roman" w:cs="Times New Roman"/>
          <w:sz w:val="24"/>
          <w:szCs w:val="24"/>
        </w:rPr>
        <w:t>Присутствовал</w:t>
      </w:r>
      <w:r w:rsidR="0062312C" w:rsidRPr="00B571D3">
        <w:rPr>
          <w:rFonts w:ascii="Times New Roman" w:hAnsi="Times New Roman" w:cs="Times New Roman"/>
          <w:sz w:val="24"/>
          <w:szCs w:val="24"/>
        </w:rPr>
        <w:t>о</w:t>
      </w:r>
      <w:r w:rsidRPr="00B571D3">
        <w:rPr>
          <w:rFonts w:ascii="Times New Roman" w:hAnsi="Times New Roman" w:cs="Times New Roman"/>
          <w:sz w:val="24"/>
          <w:szCs w:val="24"/>
        </w:rPr>
        <w:t xml:space="preserve">: </w:t>
      </w:r>
      <w:r w:rsidR="00EB276A">
        <w:rPr>
          <w:rFonts w:ascii="Times New Roman" w:hAnsi="Times New Roman" w:cs="Times New Roman"/>
          <w:sz w:val="24"/>
          <w:szCs w:val="24"/>
        </w:rPr>
        <w:t>50</w:t>
      </w:r>
      <w:r w:rsidR="00853713">
        <w:rPr>
          <w:rFonts w:ascii="Times New Roman" w:hAnsi="Times New Roman" w:cs="Times New Roman"/>
          <w:sz w:val="24"/>
          <w:szCs w:val="24"/>
        </w:rPr>
        <w:t xml:space="preserve"> </w:t>
      </w:r>
      <w:r w:rsidRPr="00B571D3">
        <w:rPr>
          <w:rFonts w:ascii="Times New Roman" w:hAnsi="Times New Roman" w:cs="Times New Roman"/>
          <w:sz w:val="24"/>
          <w:szCs w:val="24"/>
        </w:rPr>
        <w:t>человек</w:t>
      </w:r>
    </w:p>
    <w:p w:rsidR="000E7362" w:rsidRPr="00B571D3" w:rsidRDefault="001A03AF" w:rsidP="000E7362">
      <w:pPr>
        <w:jc w:val="both"/>
        <w:rPr>
          <w:rFonts w:ascii="Times New Roman" w:hAnsi="Times New Roman" w:cs="Times New Roman"/>
          <w:sz w:val="24"/>
          <w:szCs w:val="24"/>
        </w:rPr>
      </w:pPr>
      <w:r w:rsidRPr="00B571D3">
        <w:rPr>
          <w:rFonts w:ascii="Times New Roman" w:hAnsi="Times New Roman" w:cs="Times New Roman"/>
          <w:sz w:val="24"/>
          <w:szCs w:val="24"/>
        </w:rPr>
        <w:tab/>
      </w:r>
      <w:r w:rsidR="00977507" w:rsidRPr="00B571D3">
        <w:rPr>
          <w:rFonts w:ascii="Times New Roman" w:hAnsi="Times New Roman" w:cs="Times New Roman"/>
          <w:sz w:val="24"/>
          <w:szCs w:val="24"/>
        </w:rPr>
        <w:t xml:space="preserve">Публичные слушания открыла Моисеева Н.П.- начальник управления кадрового и правого обеспечения администрации </w:t>
      </w:r>
      <w:proofErr w:type="spellStart"/>
      <w:r w:rsidR="00977507" w:rsidRPr="00B571D3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="00977507" w:rsidRPr="00B571D3">
        <w:rPr>
          <w:rFonts w:ascii="Times New Roman" w:hAnsi="Times New Roman" w:cs="Times New Roman"/>
          <w:sz w:val="24"/>
          <w:szCs w:val="24"/>
        </w:rPr>
        <w:t xml:space="preserve"> мун</w:t>
      </w:r>
      <w:r w:rsidR="00CA528D" w:rsidRPr="00B571D3">
        <w:rPr>
          <w:rFonts w:ascii="Times New Roman" w:hAnsi="Times New Roman" w:cs="Times New Roman"/>
          <w:sz w:val="24"/>
          <w:szCs w:val="24"/>
        </w:rPr>
        <w:t xml:space="preserve">иципального образования (городского поселения). </w:t>
      </w:r>
      <w:r w:rsidR="00977507" w:rsidRPr="00B571D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F346D" w:rsidRPr="00B571D3" w:rsidRDefault="007F346D" w:rsidP="00AF2BA5">
      <w:pPr>
        <w:pStyle w:val="a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71D3">
        <w:rPr>
          <w:sz w:val="24"/>
          <w:szCs w:val="24"/>
        </w:rPr>
        <w:tab/>
      </w:r>
      <w:r w:rsidRPr="00B571D3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Повестка публичных слушаний: </w:t>
      </w:r>
    </w:p>
    <w:p w:rsidR="00797A1E" w:rsidRDefault="00797A1E" w:rsidP="00AF2BA5">
      <w:pPr>
        <w:pStyle w:val="a7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346D" w:rsidRPr="00B571D3" w:rsidRDefault="007F346D" w:rsidP="00AF2BA5">
      <w:pPr>
        <w:pStyle w:val="a7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71D3">
        <w:rPr>
          <w:rFonts w:ascii="Times New Roman" w:hAnsi="Times New Roman" w:cs="Times New Roman"/>
          <w:b/>
          <w:sz w:val="24"/>
          <w:szCs w:val="24"/>
        </w:rPr>
        <w:t>1. Обсуждение</w:t>
      </w:r>
      <w:r w:rsidR="00AF2BA5" w:rsidRPr="00B571D3">
        <w:rPr>
          <w:rFonts w:ascii="Times New Roman" w:hAnsi="Times New Roman" w:cs="Times New Roman"/>
          <w:b/>
          <w:sz w:val="24"/>
          <w:szCs w:val="24"/>
        </w:rPr>
        <w:t xml:space="preserve"> и одобрение </w:t>
      </w:r>
      <w:r w:rsidRPr="00B571D3">
        <w:rPr>
          <w:rFonts w:ascii="Times New Roman" w:hAnsi="Times New Roman" w:cs="Times New Roman"/>
          <w:b/>
          <w:sz w:val="24"/>
          <w:szCs w:val="24"/>
        </w:rPr>
        <w:t xml:space="preserve">отчета об исполнении бюджета </w:t>
      </w:r>
      <w:proofErr w:type="spellStart"/>
      <w:r w:rsidRPr="00B571D3">
        <w:rPr>
          <w:rFonts w:ascii="Times New Roman" w:hAnsi="Times New Roman" w:cs="Times New Roman"/>
          <w:b/>
          <w:sz w:val="24"/>
          <w:szCs w:val="24"/>
        </w:rPr>
        <w:t>Усть-Кутского</w:t>
      </w:r>
      <w:proofErr w:type="spellEnd"/>
      <w:r w:rsidRPr="00B571D3">
        <w:rPr>
          <w:rFonts w:ascii="Times New Roman" w:hAnsi="Times New Roman" w:cs="Times New Roman"/>
          <w:b/>
          <w:sz w:val="24"/>
          <w:szCs w:val="24"/>
        </w:rPr>
        <w:t xml:space="preserve"> муницип</w:t>
      </w:r>
      <w:r w:rsidR="00140851" w:rsidRPr="00B571D3">
        <w:rPr>
          <w:rFonts w:ascii="Times New Roman" w:hAnsi="Times New Roman" w:cs="Times New Roman"/>
          <w:b/>
          <w:sz w:val="24"/>
          <w:szCs w:val="24"/>
        </w:rPr>
        <w:t>а</w:t>
      </w:r>
      <w:r w:rsidRPr="00B571D3">
        <w:rPr>
          <w:rFonts w:ascii="Times New Roman" w:hAnsi="Times New Roman" w:cs="Times New Roman"/>
          <w:b/>
          <w:sz w:val="24"/>
          <w:szCs w:val="24"/>
        </w:rPr>
        <w:t>льного</w:t>
      </w:r>
      <w:r w:rsidR="00140851" w:rsidRPr="00B571D3">
        <w:rPr>
          <w:rFonts w:ascii="Times New Roman" w:hAnsi="Times New Roman" w:cs="Times New Roman"/>
          <w:b/>
          <w:sz w:val="24"/>
          <w:szCs w:val="24"/>
        </w:rPr>
        <w:t xml:space="preserve"> образования (городского поселения) за 202</w:t>
      </w:r>
      <w:r w:rsidR="00EB276A">
        <w:rPr>
          <w:rFonts w:ascii="Times New Roman" w:hAnsi="Times New Roman" w:cs="Times New Roman"/>
          <w:b/>
          <w:sz w:val="24"/>
          <w:szCs w:val="24"/>
        </w:rPr>
        <w:t>4</w:t>
      </w:r>
      <w:r w:rsidR="00140851" w:rsidRPr="00B571D3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AF2BA5" w:rsidRPr="00B571D3" w:rsidRDefault="00AF2BA5" w:rsidP="00AF2BA5">
      <w:pPr>
        <w:pStyle w:val="a7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3503" w:rsidRPr="00B571D3" w:rsidRDefault="001A03AF" w:rsidP="000E73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71D3">
        <w:rPr>
          <w:rFonts w:ascii="Times New Roman" w:hAnsi="Times New Roman" w:cs="Times New Roman"/>
          <w:sz w:val="24"/>
          <w:szCs w:val="24"/>
        </w:rPr>
        <w:t xml:space="preserve">Публичные слушания назначены постановлением администрации </w:t>
      </w:r>
      <w:proofErr w:type="spellStart"/>
      <w:r w:rsidRPr="00B571D3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Pr="00B571D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поселения) от </w:t>
      </w:r>
      <w:r w:rsidR="00EB276A">
        <w:rPr>
          <w:rFonts w:ascii="Times New Roman" w:hAnsi="Times New Roman" w:cs="Times New Roman"/>
          <w:sz w:val="24"/>
          <w:szCs w:val="24"/>
        </w:rPr>
        <w:t>1</w:t>
      </w:r>
      <w:r w:rsidR="00CA528D" w:rsidRPr="00B571D3">
        <w:rPr>
          <w:rFonts w:ascii="Times New Roman" w:hAnsi="Times New Roman" w:cs="Times New Roman"/>
          <w:sz w:val="24"/>
          <w:szCs w:val="24"/>
        </w:rPr>
        <w:t>5</w:t>
      </w:r>
      <w:r w:rsidR="0062312C" w:rsidRPr="00B571D3">
        <w:rPr>
          <w:rFonts w:ascii="Times New Roman" w:hAnsi="Times New Roman" w:cs="Times New Roman"/>
          <w:sz w:val="24"/>
          <w:szCs w:val="24"/>
        </w:rPr>
        <w:t>.</w:t>
      </w:r>
      <w:r w:rsidRPr="00B571D3">
        <w:rPr>
          <w:rFonts w:ascii="Times New Roman" w:hAnsi="Times New Roman" w:cs="Times New Roman"/>
          <w:sz w:val="24"/>
          <w:szCs w:val="24"/>
        </w:rPr>
        <w:t>0</w:t>
      </w:r>
      <w:r w:rsidR="00E0763E">
        <w:rPr>
          <w:rFonts w:ascii="Times New Roman" w:hAnsi="Times New Roman" w:cs="Times New Roman"/>
          <w:sz w:val="24"/>
          <w:szCs w:val="24"/>
        </w:rPr>
        <w:t>4</w:t>
      </w:r>
      <w:r w:rsidRPr="00B571D3">
        <w:rPr>
          <w:rFonts w:ascii="Times New Roman" w:hAnsi="Times New Roman" w:cs="Times New Roman"/>
          <w:sz w:val="24"/>
          <w:szCs w:val="24"/>
        </w:rPr>
        <w:t>.202</w:t>
      </w:r>
      <w:r w:rsidR="00EB276A">
        <w:rPr>
          <w:rFonts w:ascii="Times New Roman" w:hAnsi="Times New Roman" w:cs="Times New Roman"/>
          <w:sz w:val="24"/>
          <w:szCs w:val="24"/>
        </w:rPr>
        <w:t>5</w:t>
      </w:r>
      <w:r w:rsidR="00CA528D" w:rsidRPr="00B571D3">
        <w:rPr>
          <w:rFonts w:ascii="Times New Roman" w:hAnsi="Times New Roman" w:cs="Times New Roman"/>
          <w:sz w:val="24"/>
          <w:szCs w:val="24"/>
        </w:rPr>
        <w:t xml:space="preserve"> </w:t>
      </w:r>
      <w:r w:rsidRPr="00B571D3">
        <w:rPr>
          <w:rFonts w:ascii="Times New Roman" w:hAnsi="Times New Roman" w:cs="Times New Roman"/>
          <w:sz w:val="24"/>
          <w:szCs w:val="24"/>
        </w:rPr>
        <w:t xml:space="preserve"> г. № </w:t>
      </w:r>
      <w:r w:rsidR="00EB276A">
        <w:rPr>
          <w:rFonts w:ascii="Times New Roman" w:hAnsi="Times New Roman" w:cs="Times New Roman"/>
          <w:sz w:val="24"/>
          <w:szCs w:val="24"/>
        </w:rPr>
        <w:t>993</w:t>
      </w:r>
      <w:r w:rsidR="00C83503" w:rsidRPr="00B571D3">
        <w:rPr>
          <w:rFonts w:ascii="Times New Roman" w:hAnsi="Times New Roman" w:cs="Times New Roman"/>
          <w:sz w:val="24"/>
          <w:szCs w:val="24"/>
        </w:rPr>
        <w:t>-П</w:t>
      </w:r>
      <w:r w:rsidR="00853713">
        <w:rPr>
          <w:rFonts w:ascii="Times New Roman" w:hAnsi="Times New Roman" w:cs="Times New Roman"/>
          <w:sz w:val="24"/>
          <w:szCs w:val="24"/>
        </w:rPr>
        <w:t xml:space="preserve">, в соответствии со статьей 17 Устава </w:t>
      </w:r>
      <w:proofErr w:type="spellStart"/>
      <w:r w:rsidR="00853713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="00853713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proofErr w:type="spellStart"/>
      <w:r w:rsidR="00853713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="00853713">
        <w:rPr>
          <w:rFonts w:ascii="Times New Roman" w:hAnsi="Times New Roman" w:cs="Times New Roman"/>
          <w:sz w:val="24"/>
          <w:szCs w:val="24"/>
        </w:rPr>
        <w:t xml:space="preserve"> муниципального района Иркутской области, статьей 28 ФЗ-131 от 06.10.2023 года.</w:t>
      </w:r>
      <w:r w:rsidR="00C83503" w:rsidRPr="00B571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03AF" w:rsidRPr="00B571D3" w:rsidRDefault="001A03AF" w:rsidP="00C8350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71D3">
        <w:rPr>
          <w:rFonts w:ascii="Times New Roman" w:hAnsi="Times New Roman" w:cs="Times New Roman"/>
          <w:sz w:val="24"/>
          <w:szCs w:val="24"/>
        </w:rPr>
        <w:t>Информация о месте и времени проведения публичных слушаний опубликована в газете «Диалог-ТВ»</w:t>
      </w:r>
      <w:r w:rsidR="00C83503" w:rsidRPr="00B571D3">
        <w:rPr>
          <w:rFonts w:ascii="Times New Roman" w:hAnsi="Times New Roman" w:cs="Times New Roman"/>
          <w:sz w:val="24"/>
          <w:szCs w:val="24"/>
        </w:rPr>
        <w:t xml:space="preserve"> от </w:t>
      </w:r>
      <w:r w:rsidR="00CA528D" w:rsidRPr="00B571D3">
        <w:rPr>
          <w:rFonts w:ascii="Times New Roman" w:hAnsi="Times New Roman" w:cs="Times New Roman"/>
          <w:sz w:val="24"/>
          <w:szCs w:val="24"/>
        </w:rPr>
        <w:t>1</w:t>
      </w:r>
      <w:r w:rsidR="00561814">
        <w:rPr>
          <w:rFonts w:ascii="Times New Roman" w:hAnsi="Times New Roman" w:cs="Times New Roman"/>
          <w:sz w:val="24"/>
          <w:szCs w:val="24"/>
        </w:rPr>
        <w:t>8</w:t>
      </w:r>
      <w:r w:rsidR="00C83503" w:rsidRPr="00B571D3">
        <w:rPr>
          <w:rFonts w:ascii="Times New Roman" w:hAnsi="Times New Roman" w:cs="Times New Roman"/>
          <w:sz w:val="24"/>
          <w:szCs w:val="24"/>
        </w:rPr>
        <w:t xml:space="preserve"> </w:t>
      </w:r>
      <w:r w:rsidR="00E0763E">
        <w:rPr>
          <w:rFonts w:ascii="Times New Roman" w:hAnsi="Times New Roman" w:cs="Times New Roman"/>
          <w:sz w:val="24"/>
          <w:szCs w:val="24"/>
        </w:rPr>
        <w:t>апреля 2</w:t>
      </w:r>
      <w:r w:rsidR="00C83503" w:rsidRPr="00B571D3">
        <w:rPr>
          <w:rFonts w:ascii="Times New Roman" w:hAnsi="Times New Roman" w:cs="Times New Roman"/>
          <w:sz w:val="24"/>
          <w:szCs w:val="24"/>
        </w:rPr>
        <w:t>02</w:t>
      </w:r>
      <w:r w:rsidR="00561814">
        <w:rPr>
          <w:rFonts w:ascii="Times New Roman" w:hAnsi="Times New Roman" w:cs="Times New Roman"/>
          <w:sz w:val="24"/>
          <w:szCs w:val="24"/>
        </w:rPr>
        <w:t>5</w:t>
      </w:r>
      <w:r w:rsidR="00C83503" w:rsidRPr="00B571D3">
        <w:rPr>
          <w:rFonts w:ascii="Times New Roman" w:hAnsi="Times New Roman" w:cs="Times New Roman"/>
          <w:sz w:val="24"/>
          <w:szCs w:val="24"/>
        </w:rPr>
        <w:t xml:space="preserve"> год</w:t>
      </w:r>
      <w:r w:rsidR="0062312C" w:rsidRPr="00B571D3">
        <w:rPr>
          <w:rFonts w:ascii="Times New Roman" w:hAnsi="Times New Roman" w:cs="Times New Roman"/>
          <w:sz w:val="24"/>
          <w:szCs w:val="24"/>
        </w:rPr>
        <w:t>а</w:t>
      </w:r>
      <w:r w:rsidR="00C83503" w:rsidRPr="00B571D3">
        <w:rPr>
          <w:rFonts w:ascii="Times New Roman" w:hAnsi="Times New Roman" w:cs="Times New Roman"/>
          <w:sz w:val="24"/>
          <w:szCs w:val="24"/>
        </w:rPr>
        <w:t xml:space="preserve"> № </w:t>
      </w:r>
      <w:r w:rsidR="0062312C" w:rsidRPr="00B571D3">
        <w:rPr>
          <w:rFonts w:ascii="Times New Roman" w:hAnsi="Times New Roman" w:cs="Times New Roman"/>
          <w:sz w:val="24"/>
          <w:szCs w:val="24"/>
        </w:rPr>
        <w:t>1</w:t>
      </w:r>
      <w:r w:rsidR="00561814">
        <w:rPr>
          <w:rFonts w:ascii="Times New Roman" w:hAnsi="Times New Roman" w:cs="Times New Roman"/>
          <w:sz w:val="24"/>
          <w:szCs w:val="24"/>
        </w:rPr>
        <w:t>5</w:t>
      </w:r>
      <w:r w:rsidR="0062312C" w:rsidRPr="00B571D3">
        <w:rPr>
          <w:rFonts w:ascii="Times New Roman" w:hAnsi="Times New Roman" w:cs="Times New Roman"/>
          <w:sz w:val="24"/>
          <w:szCs w:val="24"/>
        </w:rPr>
        <w:t xml:space="preserve"> (1</w:t>
      </w:r>
      <w:r w:rsidR="00561814">
        <w:rPr>
          <w:rFonts w:ascii="Times New Roman" w:hAnsi="Times New Roman" w:cs="Times New Roman"/>
          <w:sz w:val="24"/>
          <w:szCs w:val="24"/>
        </w:rPr>
        <w:t>630</w:t>
      </w:r>
      <w:r w:rsidR="0062312C" w:rsidRPr="00B571D3">
        <w:rPr>
          <w:rFonts w:ascii="Times New Roman" w:hAnsi="Times New Roman" w:cs="Times New Roman"/>
          <w:sz w:val="24"/>
          <w:szCs w:val="24"/>
        </w:rPr>
        <w:t>)</w:t>
      </w:r>
      <w:r w:rsidR="00C83503" w:rsidRPr="00B571D3">
        <w:rPr>
          <w:rFonts w:ascii="Times New Roman" w:hAnsi="Times New Roman" w:cs="Times New Roman"/>
          <w:sz w:val="24"/>
          <w:szCs w:val="24"/>
        </w:rPr>
        <w:t xml:space="preserve"> и в информационно-телекоммуникационной сети «Интернет»</w:t>
      </w:r>
      <w:r w:rsidRPr="00B571D3">
        <w:rPr>
          <w:rFonts w:ascii="Times New Roman" w:hAnsi="Times New Roman" w:cs="Times New Roman"/>
          <w:sz w:val="24"/>
          <w:szCs w:val="24"/>
        </w:rPr>
        <w:t xml:space="preserve"> на официальном сайте</w:t>
      </w:r>
      <w:r w:rsidR="00C83503" w:rsidRPr="00B571D3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«город Усть-Кут».</w:t>
      </w:r>
    </w:p>
    <w:p w:rsidR="00C83503" w:rsidRPr="00B571D3" w:rsidRDefault="00C83503" w:rsidP="00CB462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71D3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  <w:proofErr w:type="spellStart"/>
      <w:r w:rsidRPr="00B571D3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Pr="00B571D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поселения) от</w:t>
      </w:r>
      <w:r w:rsidR="00CB4620" w:rsidRPr="00B571D3">
        <w:rPr>
          <w:rFonts w:ascii="Times New Roman" w:hAnsi="Times New Roman" w:cs="Times New Roman"/>
          <w:sz w:val="24"/>
          <w:szCs w:val="24"/>
        </w:rPr>
        <w:t xml:space="preserve"> </w:t>
      </w:r>
      <w:r w:rsidR="00561814">
        <w:rPr>
          <w:rFonts w:ascii="Times New Roman" w:hAnsi="Times New Roman" w:cs="Times New Roman"/>
          <w:sz w:val="24"/>
          <w:szCs w:val="24"/>
        </w:rPr>
        <w:t>14</w:t>
      </w:r>
      <w:r w:rsidRPr="00B571D3">
        <w:rPr>
          <w:rFonts w:ascii="Times New Roman" w:hAnsi="Times New Roman" w:cs="Times New Roman"/>
          <w:sz w:val="24"/>
          <w:szCs w:val="24"/>
        </w:rPr>
        <w:t>.0</w:t>
      </w:r>
      <w:r w:rsidR="00616909">
        <w:rPr>
          <w:rFonts w:ascii="Times New Roman" w:hAnsi="Times New Roman" w:cs="Times New Roman"/>
          <w:sz w:val="24"/>
          <w:szCs w:val="24"/>
        </w:rPr>
        <w:t>4</w:t>
      </w:r>
      <w:r w:rsidRPr="00B571D3">
        <w:rPr>
          <w:rFonts w:ascii="Times New Roman" w:hAnsi="Times New Roman" w:cs="Times New Roman"/>
          <w:sz w:val="24"/>
          <w:szCs w:val="24"/>
        </w:rPr>
        <w:t>.202</w:t>
      </w:r>
      <w:r w:rsidR="00561814">
        <w:rPr>
          <w:rFonts w:ascii="Times New Roman" w:hAnsi="Times New Roman" w:cs="Times New Roman"/>
          <w:sz w:val="24"/>
          <w:szCs w:val="24"/>
        </w:rPr>
        <w:t>5</w:t>
      </w:r>
      <w:r w:rsidRPr="00B571D3">
        <w:rPr>
          <w:rFonts w:ascii="Times New Roman" w:hAnsi="Times New Roman" w:cs="Times New Roman"/>
          <w:sz w:val="24"/>
          <w:szCs w:val="24"/>
        </w:rPr>
        <w:t xml:space="preserve"> г. № </w:t>
      </w:r>
      <w:r w:rsidR="00616909">
        <w:rPr>
          <w:rFonts w:ascii="Times New Roman" w:hAnsi="Times New Roman" w:cs="Times New Roman"/>
          <w:sz w:val="24"/>
          <w:szCs w:val="24"/>
        </w:rPr>
        <w:t>9</w:t>
      </w:r>
      <w:r w:rsidR="00561814">
        <w:rPr>
          <w:rFonts w:ascii="Times New Roman" w:hAnsi="Times New Roman" w:cs="Times New Roman"/>
          <w:sz w:val="24"/>
          <w:szCs w:val="24"/>
        </w:rPr>
        <w:t>1</w:t>
      </w:r>
      <w:r w:rsidRPr="00B571D3">
        <w:rPr>
          <w:rFonts w:ascii="Times New Roman" w:hAnsi="Times New Roman" w:cs="Times New Roman"/>
          <w:sz w:val="24"/>
          <w:szCs w:val="24"/>
        </w:rPr>
        <w:t>-р утверждена рабочая комиссия по подготовке и проведению публичных слушаний</w:t>
      </w:r>
      <w:r w:rsidR="00616909">
        <w:rPr>
          <w:rFonts w:ascii="Times New Roman" w:hAnsi="Times New Roman" w:cs="Times New Roman"/>
          <w:sz w:val="24"/>
          <w:szCs w:val="24"/>
        </w:rPr>
        <w:t xml:space="preserve"> под председательством заместителя главы администрации </w:t>
      </w:r>
      <w:proofErr w:type="spellStart"/>
      <w:r w:rsidR="00616909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="0061690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поселения) </w:t>
      </w:r>
      <w:proofErr w:type="spellStart"/>
      <w:r w:rsidR="00616909">
        <w:rPr>
          <w:rFonts w:ascii="Times New Roman" w:hAnsi="Times New Roman" w:cs="Times New Roman"/>
          <w:sz w:val="24"/>
          <w:szCs w:val="24"/>
        </w:rPr>
        <w:t>Саврасовой</w:t>
      </w:r>
      <w:proofErr w:type="spellEnd"/>
      <w:r w:rsidR="00616909">
        <w:rPr>
          <w:rFonts w:ascii="Times New Roman" w:hAnsi="Times New Roman" w:cs="Times New Roman"/>
          <w:sz w:val="24"/>
          <w:szCs w:val="24"/>
        </w:rPr>
        <w:t xml:space="preserve"> О.В.</w:t>
      </w:r>
      <w:r w:rsidRPr="00B571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3503" w:rsidRPr="00B571D3" w:rsidRDefault="00EA47BD" w:rsidP="00616909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571D3">
        <w:rPr>
          <w:rFonts w:ascii="Times New Roman" w:hAnsi="Times New Roman" w:cs="Times New Roman"/>
          <w:b/>
          <w:sz w:val="24"/>
          <w:szCs w:val="24"/>
        </w:rPr>
        <w:t>Моисеева Н.П.</w:t>
      </w:r>
      <w:r w:rsidR="00C83503" w:rsidRPr="00B571D3">
        <w:rPr>
          <w:rFonts w:ascii="Times New Roman" w:hAnsi="Times New Roman" w:cs="Times New Roman"/>
          <w:sz w:val="24"/>
          <w:szCs w:val="24"/>
        </w:rPr>
        <w:t>:</w:t>
      </w:r>
      <w:r w:rsidR="00AF2BA5" w:rsidRPr="00B571D3">
        <w:rPr>
          <w:rFonts w:ascii="Times New Roman" w:hAnsi="Times New Roman" w:cs="Times New Roman"/>
          <w:sz w:val="24"/>
          <w:szCs w:val="24"/>
        </w:rPr>
        <w:t xml:space="preserve"> </w:t>
      </w:r>
      <w:r w:rsidR="00C83503" w:rsidRPr="00B571D3">
        <w:rPr>
          <w:rFonts w:ascii="Times New Roman" w:hAnsi="Times New Roman" w:cs="Times New Roman"/>
          <w:sz w:val="24"/>
          <w:szCs w:val="24"/>
        </w:rPr>
        <w:t>Слово предоставляется докладчику Кондратенко Ирине Евгеньевне</w:t>
      </w:r>
      <w:r w:rsidR="00616909">
        <w:rPr>
          <w:rFonts w:ascii="Times New Roman" w:hAnsi="Times New Roman" w:cs="Times New Roman"/>
          <w:sz w:val="24"/>
          <w:szCs w:val="24"/>
        </w:rPr>
        <w:t xml:space="preserve"> – заместителю председателя комитета по финансам и налогам - начальнику бюджетного отдела</w:t>
      </w:r>
      <w:r w:rsidR="00140851" w:rsidRPr="00B571D3">
        <w:rPr>
          <w:rFonts w:ascii="Times New Roman" w:hAnsi="Times New Roman" w:cs="Times New Roman"/>
          <w:sz w:val="24"/>
          <w:szCs w:val="24"/>
        </w:rPr>
        <w:t>.</w:t>
      </w:r>
    </w:p>
    <w:p w:rsidR="00E65C1C" w:rsidRPr="00B571D3" w:rsidRDefault="00616909" w:rsidP="00616909">
      <w:pPr>
        <w:tabs>
          <w:tab w:val="left" w:pos="426"/>
          <w:tab w:val="left" w:pos="1560"/>
        </w:tabs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70902" w:rsidRPr="00B571D3">
        <w:rPr>
          <w:rFonts w:ascii="Times New Roman" w:hAnsi="Times New Roman" w:cs="Times New Roman"/>
          <w:b/>
          <w:sz w:val="24"/>
          <w:szCs w:val="24"/>
        </w:rPr>
        <w:t>Кондратенко И.Е.:</w:t>
      </w:r>
      <w:r w:rsidR="00286C2F" w:rsidRPr="00B571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7362" w:rsidRPr="00B571D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Добрый день уважаемые жители города Усть-Кута! </w:t>
      </w:r>
    </w:p>
    <w:p w:rsidR="00032408" w:rsidRPr="00032408" w:rsidRDefault="00032408" w:rsidP="000324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Бюджетная политика, ориентированная на обеспечение сбалансированности и устойчивости местного бюджета, повышение качества бюджетного планирования и исполнения бюджета, сдерживание роста долговых обязательств, на протяжении многих лет дает положительные финансовые результаты. </w:t>
      </w:r>
    </w:p>
    <w:p w:rsidR="00032408" w:rsidRPr="00032408" w:rsidRDefault="00032408" w:rsidP="000324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2024 году в бюджет города поступило 2 364 млн. рублей, что выше уровня 2023 года на 10%, или в денежном выражении на 222 млн. рублей. </w:t>
      </w:r>
    </w:p>
    <w:p w:rsidR="00032408" w:rsidRPr="00032408" w:rsidRDefault="00032408" w:rsidP="000324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Собственных (налоговых и неналоговых) доходов в 2024 году поступило 804 млн. рублей, с ростом на 22% или 144 млн. рублей. Основным источником поступлений собственных доходов остаются налоговые доходы, доля которых в 2024 году составила 84%. Налоговых доходов поступило 673 млн. рублей. </w:t>
      </w:r>
    </w:p>
    <w:p w:rsidR="00032408" w:rsidRPr="00032408" w:rsidRDefault="00032408" w:rsidP="000324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Наибольший объем поступлений в общей сумме неналоговых доходов приходится на доходы от использования имущества, доля которых в 2024 году увеличилась на 25% и составила 75% от общих неналоговых доходов. Неналоговых доходов поступило 131 млн. рублей. </w:t>
      </w:r>
    </w:p>
    <w:p w:rsidR="00032408" w:rsidRPr="00032408" w:rsidRDefault="00032408" w:rsidP="000324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2024 году 66% от общих доходных источников бюджета составляют безвозмездные перечисления, которых поступило 1 561 млн. рублей, в том числе из федерального бюджета 74 млн. руб., областного – 1 099 млн. руб., бюджета района – 363 млн. рублей. </w:t>
      </w:r>
    </w:p>
    <w:p w:rsidR="00032408" w:rsidRPr="00032408" w:rsidRDefault="00032408" w:rsidP="000324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Инструментом достижения национальных целей и стратегии развития, являются </w:t>
      </w:r>
      <w:r w:rsidRPr="000324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муниципальные программы. В 2024 году на реализацию 17 муниципальных программ направлено 1 965 млн. рублей за счет бюджетов всех уровней, это 85 % всех расходов бюджета города. Муниципалитет участвует в реализации мероприятий </w:t>
      </w:r>
      <w:r w:rsidRPr="0003240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1 (одной) </w:t>
      </w:r>
      <w:r w:rsidRPr="00032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федеральной программы и 4 (четырех) областных, что позволило продолжить переселение граждан из ветхого и аварийного жилья в зоне Байкало-Амурской магистрали, улучшить жилищные условия молодых семей, продолжить строительство важных для города объектов коммунальной инфраструктуры. </w:t>
      </w:r>
    </w:p>
    <w:p w:rsidR="00032408" w:rsidRPr="00032408" w:rsidRDefault="00032408" w:rsidP="000324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3240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Продолжено развитие инициативного бюджетирования, вовлечение граждан города в решение муниципальных вопросов. С 2023 года действует механизм реализации инициативных проектов с финансовым участием граждан. В 2024 году реализовано 9 инициативных проектов на общую сумму 17,9 млн. рублей, из них 14,1 млн. рублей – средства областного бюджета, 1,6 млн. рублей – местного бюджета, 2,2 млн. рублей – инициативные платежи граждан.</w:t>
      </w:r>
    </w:p>
    <w:p w:rsidR="00032408" w:rsidRPr="00032408" w:rsidRDefault="00032408" w:rsidP="000324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расходов за 2024 год составил 2 300 млн. рублей или 69,6% от плановых назначений. Бюджет города, сохраняя приоритеты,  как и в предыдущие годы, направляется в большей части на решение вопросов жизнеобеспечения населения: 48% или 1 105 млн. рублей расходы в области жилищно-коммунального хозяйства; 20% или 468 млн. рублей - в области дорожного хозяйства; 18% или 414 млн. рублей - в области социальной политики. </w:t>
      </w:r>
    </w:p>
    <w:p w:rsidR="00032408" w:rsidRPr="00032408" w:rsidRDefault="00032408" w:rsidP="000324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Положительным финансовым результатом проводимой взвешенной бюджетной политики стало исполнение бюджета без дефицита. Профицит составил 64 млн. рублей. Остатки средств бюджета на 1 января 2025 года в сумме 291 млн. рублей, с учетом целевого использования и приоритетности расходов внесены в бюджет на 2025 год. </w:t>
      </w:r>
    </w:p>
    <w:p w:rsidR="00032408" w:rsidRPr="00032408" w:rsidRDefault="00032408" w:rsidP="00032408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32408" w:rsidRPr="00032408" w:rsidRDefault="00032408" w:rsidP="00032408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0324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 xml:space="preserve">Основные параметры бюджета </w:t>
      </w:r>
      <w:proofErr w:type="spellStart"/>
      <w:r w:rsidRPr="000324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>Усть-Кутского</w:t>
      </w:r>
      <w:proofErr w:type="spellEnd"/>
      <w:r w:rsidRPr="000324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 xml:space="preserve"> муниципального образования (городского поселения) за 2024 год</w:t>
      </w:r>
    </w:p>
    <w:p w:rsidR="00032408" w:rsidRPr="00032408" w:rsidRDefault="00032408" w:rsidP="00032408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032408">
        <w:rPr>
          <w:rFonts w:ascii="Times New Roman" w:eastAsia="Times New Roman" w:hAnsi="Times New Roman" w:cs="Times New Roman"/>
          <w:sz w:val="20"/>
          <w:szCs w:val="20"/>
          <w:lang w:eastAsia="zh-CN"/>
        </w:rPr>
        <w:t>(тыс. рублей)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1418"/>
        <w:gridCol w:w="1417"/>
        <w:gridCol w:w="1418"/>
        <w:gridCol w:w="1285"/>
      </w:tblGrid>
      <w:tr w:rsidR="00032408" w:rsidRPr="00032408" w:rsidTr="00496808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Основные параметры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Первонач. план</w:t>
            </w:r>
            <w:r w:rsidRPr="000324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Уточн</w:t>
            </w:r>
            <w:proofErr w:type="spellEnd"/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Исполнено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% </w:t>
            </w:r>
            <w:proofErr w:type="spellStart"/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исполн</w:t>
            </w:r>
            <w:proofErr w:type="spellEnd"/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032408" w:rsidRPr="00032408" w:rsidTr="00496808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Доходы всего, </w:t>
            </w: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2 443 322,3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 3 200 235,7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2 364 172,5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73,9</w:t>
            </w:r>
          </w:p>
        </w:tc>
      </w:tr>
      <w:tr w:rsidR="00032408" w:rsidRPr="00032408" w:rsidTr="00496808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599 492,3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768 342,2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803 505,5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104,6</w:t>
            </w:r>
          </w:p>
        </w:tc>
      </w:tr>
      <w:tr w:rsidR="00032408" w:rsidRPr="00032408" w:rsidTr="00496808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1 843 830,0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2 431 893,5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1 560 667,0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100,0</w:t>
            </w:r>
          </w:p>
        </w:tc>
      </w:tr>
      <w:tr w:rsidR="00032408" w:rsidRPr="00032408" w:rsidTr="00496808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Расходы всего,</w:t>
            </w: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2 502 617,3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3 306 496,2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2 300 297,8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64,2</w:t>
            </w:r>
          </w:p>
        </w:tc>
      </w:tr>
      <w:tr w:rsidR="00032408" w:rsidRPr="00032408" w:rsidTr="00496808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за счет МБТ (без дотаций)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1 779 117,1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2 313 261,3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1 429 034,9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61,8</w:t>
            </w:r>
          </w:p>
        </w:tc>
      </w:tr>
      <w:tr w:rsidR="00032408" w:rsidRPr="00032408" w:rsidTr="00496808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за счет муниципального дорожного фонда (без </w:t>
            </w:r>
            <w:proofErr w:type="gramStart"/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целевых</w:t>
            </w:r>
            <w:proofErr w:type="gramEnd"/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МБТ на финансовое обеспечение дорожной деятельности)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26 670,2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33 714,8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33 714,8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100,0</w:t>
            </w:r>
          </w:p>
        </w:tc>
      </w:tr>
      <w:tr w:rsidR="00032408" w:rsidRPr="00032408" w:rsidTr="00496808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Дефицит</w:t>
            </w:r>
            <w:proofErr w:type="gramStart"/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(-),  </w:t>
            </w:r>
            <w:proofErr w:type="gramEnd"/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профицит (+)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- 59 295,0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-106 260,5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+63 874,7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 w:rsidR="00032408" w:rsidRPr="00032408" w:rsidTr="00496808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Процент дефицита к доходам без учета безвозмездных поступлений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9,9 %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13,8 %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32408" w:rsidRPr="00032408" w:rsidTr="00496808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СПРАВОЧНО: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32408" w:rsidRPr="00032408" w:rsidTr="00496808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Верхний предел муниципального долга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59 295,0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 w:rsidR="00032408" w:rsidRPr="00032408" w:rsidTr="00496808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Объем муниципального долга (факт)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0,0</w:t>
            </w:r>
          </w:p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на 01.01.2024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0,0</w:t>
            </w:r>
          </w:p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на 01.01.2025г.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032408" w:rsidRPr="00032408" w:rsidTr="00496808">
        <w:trPr>
          <w:trHeight w:val="32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Резервный фонд </w:t>
            </w:r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(в т. ч. расходы за счет средств резервного фонда администрации </w:t>
            </w:r>
            <w:proofErr w:type="spellStart"/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Усть-Кутского</w:t>
            </w:r>
            <w:proofErr w:type="spellEnd"/>
            <w:r w:rsidRPr="00032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муниципального образования (городского поселения))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2 000,0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2 950,0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59,0</w:t>
            </w:r>
          </w:p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032408" w:rsidRPr="00032408" w:rsidTr="00496808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Дорожный фонд (по доходным источникам)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100 943,6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319 949,7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320 179,6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2408" w:rsidRPr="00032408" w:rsidRDefault="00032408" w:rsidP="000324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324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100,1</w:t>
            </w:r>
          </w:p>
        </w:tc>
      </w:tr>
    </w:tbl>
    <w:p w:rsidR="00032408" w:rsidRPr="00032408" w:rsidRDefault="00032408" w:rsidP="00032408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</w:pPr>
    </w:p>
    <w:p w:rsidR="00AF2BA5" w:rsidRPr="001F2FA2" w:rsidRDefault="00D345E1" w:rsidP="005918C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2F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Моисеева Н.П.</w:t>
      </w:r>
      <w:r w:rsidR="000D13CB" w:rsidRPr="001F2F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0D13CB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18C8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присутствующие граждане! </w:t>
      </w:r>
      <w:r w:rsidR="000D13CB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вопросы</w:t>
      </w:r>
      <w:r w:rsidR="0014085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особые мнения, предложения или замечания</w:t>
      </w:r>
      <w:r w:rsidR="000D13CB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85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проекту решения Думы УКМО (ГП) «Об исполнении бюджета </w:t>
      </w:r>
      <w:proofErr w:type="spellStart"/>
      <w:r w:rsidR="0014085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Усть-Кутского</w:t>
      </w:r>
      <w:proofErr w:type="spellEnd"/>
      <w:r w:rsidR="0014085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(городского поселения)</w:t>
      </w:r>
      <w:r w:rsidR="00557A67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202</w:t>
      </w:r>
      <w:r w:rsidR="0003240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57A67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</w:t>
      </w:r>
      <w:r w:rsidR="0014085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AF2BA5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345E1" w:rsidRPr="001F2FA2" w:rsidRDefault="00D345E1" w:rsidP="00D345E1">
      <w:pPr>
        <w:shd w:val="clear" w:color="auto" w:fill="FFFFFF"/>
        <w:tabs>
          <w:tab w:val="left" w:pos="1020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zh-CN"/>
        </w:rPr>
      </w:pPr>
    </w:p>
    <w:p w:rsidR="00B571D3" w:rsidRPr="001F2FA2" w:rsidRDefault="00B571D3" w:rsidP="00747E56">
      <w:pPr>
        <w:pStyle w:val="a7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 не поступило.</w:t>
      </w:r>
    </w:p>
    <w:p w:rsidR="008430B3" w:rsidRDefault="008430B3" w:rsidP="00AF2BA5">
      <w:pPr>
        <w:ind w:firstLine="708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</w:pPr>
    </w:p>
    <w:p w:rsidR="000E7362" w:rsidRPr="001F2FA2" w:rsidRDefault="000E7362" w:rsidP="00AF2BA5">
      <w:pPr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F2FA2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>П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редлагаю </w:t>
      </w:r>
      <w:r w:rsidR="005918C8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перейти к голосованию </w:t>
      </w:r>
      <w:r w:rsidR="00791067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B571D3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вопросу </w:t>
      </w:r>
      <w:r w:rsidR="00791067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одобрени</w:t>
      </w:r>
      <w:r w:rsidR="00B571D3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791067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отчета об исполнении бюджета за 202</w:t>
      </w:r>
      <w:r w:rsidR="0003240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="00864D89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рекоменд</w:t>
      </w:r>
      <w:r w:rsidR="00791067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ации</w:t>
      </w:r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представительному органу местного самоуправления (Думе УКМО (ГП)) проект</w:t>
      </w:r>
      <w:r w:rsidR="00791067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«Об исполнении бюджета </w:t>
      </w:r>
      <w:proofErr w:type="spellStart"/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Усть-Кутского</w:t>
      </w:r>
      <w:proofErr w:type="spellEnd"/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(городского поселения) за 202</w:t>
      </w:r>
      <w:r w:rsidR="0003240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 </w:t>
      </w:r>
      <w:r w:rsidR="00864D89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утверждению.</w:t>
      </w:r>
    </w:p>
    <w:p w:rsidR="002F68DF" w:rsidRPr="001F2FA2" w:rsidRDefault="002F68DF" w:rsidP="002F68D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</w:t>
      </w:r>
      <w:r w:rsidR="00032408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755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  <w:r w:rsid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«За»</w:t>
      </w:r>
      <w:r w:rsidR="00DB06C0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B06C0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2408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755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человек,</w:t>
      </w:r>
      <w:r w:rsid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«Против»- </w:t>
      </w:r>
      <w:r w:rsidR="00755439">
        <w:rPr>
          <w:rFonts w:ascii="Times New Roman" w:eastAsia="Times New Roman" w:hAnsi="Times New Roman" w:cs="Times New Roman"/>
          <w:sz w:val="24"/>
          <w:szCs w:val="24"/>
          <w:lang w:eastAsia="ru-RU"/>
        </w:rPr>
        <w:t>0 ч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еловек,</w:t>
      </w:r>
      <w:r w:rsid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«Воздержались»-</w:t>
      </w:r>
      <w:r w:rsidR="000D13CB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543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B4B6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человек.</w:t>
      </w:r>
      <w:proofErr w:type="gramEnd"/>
    </w:p>
    <w:p w:rsidR="002F68DF" w:rsidRPr="001F2FA2" w:rsidRDefault="002F68DF" w:rsidP="00E32391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F2FA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Решили: </w:t>
      </w:r>
    </w:p>
    <w:p w:rsidR="002F68DF" w:rsidRPr="001F2FA2" w:rsidRDefault="002F68DF" w:rsidP="00E323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Считать публичные слушания по проекту </w:t>
      </w:r>
      <w:r w:rsidR="0014085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Думы УКМО (ГП) «Об исполнении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</w:t>
      </w:r>
      <w:proofErr w:type="spellStart"/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Усть-Кутского</w:t>
      </w:r>
      <w:proofErr w:type="spellEnd"/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(городского поселения) за 202</w:t>
      </w:r>
      <w:r w:rsidR="0003240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14085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состоявшимися.</w:t>
      </w:r>
    </w:p>
    <w:p w:rsidR="00E32391" w:rsidRPr="001F2FA2" w:rsidRDefault="002F68DF" w:rsidP="00E323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Рекомендовать Думе УКМО (г/п) проект </w:t>
      </w:r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Думы УКМО (ГП) «Об исполнении бюджета </w:t>
      </w:r>
      <w:proofErr w:type="spellStart"/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Усть-Кутского</w:t>
      </w:r>
      <w:proofErr w:type="spellEnd"/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(городского поселения) за 202</w:t>
      </w:r>
      <w:r w:rsidR="0003240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bookmarkStart w:id="0" w:name="_GoBack"/>
      <w:bookmarkEnd w:id="0"/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 к утверждению.</w:t>
      </w:r>
    </w:p>
    <w:p w:rsidR="00E32391" w:rsidRPr="001F2FA2" w:rsidRDefault="00E32391" w:rsidP="00E323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F2FA2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 xml:space="preserve">лагодарим </w:t>
      </w:r>
      <w:r w:rsidR="00791067" w:rsidRPr="001F2FA2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 xml:space="preserve">всех </w:t>
      </w:r>
      <w:r w:rsidRPr="001F2FA2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>за участие в публичных слушаниях!</w:t>
      </w:r>
    </w:p>
    <w:p w:rsidR="00670902" w:rsidRPr="001F2FA2" w:rsidRDefault="00670902" w:rsidP="002F68D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0902" w:rsidRPr="001F2FA2" w:rsidRDefault="00670902" w:rsidP="002F68D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  <w:r w:rsidR="006179DA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                                                                 </w:t>
      </w:r>
      <w:r w:rsid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proofErr w:type="spellStart"/>
      <w:r w:rsidR="00B571D3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Саврасова</w:t>
      </w:r>
      <w:proofErr w:type="spellEnd"/>
      <w:r w:rsidR="000D13CB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71D3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О.В.</w:t>
      </w:r>
    </w:p>
    <w:p w:rsidR="001A03AF" w:rsidRPr="001F2FA2" w:rsidRDefault="00670902" w:rsidP="00017C8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комиссии   </w:t>
      </w:r>
      <w:r w:rsidR="006179DA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Рязанцева Н.В.</w:t>
      </w:r>
    </w:p>
    <w:sectPr w:rsidR="001A03AF" w:rsidRPr="001F2FA2" w:rsidSect="005824F6">
      <w:pgSz w:w="11906" w:h="16838"/>
      <w:pgMar w:top="851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34A84"/>
    <w:multiLevelType w:val="hybridMultilevel"/>
    <w:tmpl w:val="AE58102C"/>
    <w:lvl w:ilvl="0" w:tplc="32881292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2F331E4"/>
    <w:multiLevelType w:val="hybridMultilevel"/>
    <w:tmpl w:val="4FF257C4"/>
    <w:lvl w:ilvl="0" w:tplc="4F1AF6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74C66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12089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A43B6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D4DF1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F866C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609E9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7C069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BEA95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72C1D47"/>
    <w:multiLevelType w:val="hybridMultilevel"/>
    <w:tmpl w:val="5AEC8E48"/>
    <w:lvl w:ilvl="0" w:tplc="F2A2C53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B225253"/>
    <w:multiLevelType w:val="hybridMultilevel"/>
    <w:tmpl w:val="E9F62F30"/>
    <w:lvl w:ilvl="0" w:tplc="C4F8FA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206DFF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6AF4E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10046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16BED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50B2D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78136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15E43A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BA4F0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E074848"/>
    <w:multiLevelType w:val="hybridMultilevel"/>
    <w:tmpl w:val="35880BAA"/>
    <w:lvl w:ilvl="0" w:tplc="5AAAA34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A76092"/>
    <w:multiLevelType w:val="hybridMultilevel"/>
    <w:tmpl w:val="8CDE8D7C"/>
    <w:lvl w:ilvl="0" w:tplc="13784A6C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B71005F"/>
    <w:multiLevelType w:val="hybridMultilevel"/>
    <w:tmpl w:val="97980668"/>
    <w:lvl w:ilvl="0" w:tplc="7624AC04">
      <w:start w:val="3"/>
      <w:numFmt w:val="decimal"/>
      <w:lvlText w:val="%1."/>
      <w:lvlJc w:val="left"/>
      <w:pPr>
        <w:ind w:left="7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4F7E63C2"/>
    <w:multiLevelType w:val="hybridMultilevel"/>
    <w:tmpl w:val="46C0ADCA"/>
    <w:lvl w:ilvl="0" w:tplc="2512712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5D60A7C"/>
    <w:multiLevelType w:val="hybridMultilevel"/>
    <w:tmpl w:val="9826515E"/>
    <w:lvl w:ilvl="0" w:tplc="F6D4B40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7667678"/>
    <w:multiLevelType w:val="hybridMultilevel"/>
    <w:tmpl w:val="2866439C"/>
    <w:lvl w:ilvl="0" w:tplc="5BEE12DE">
      <w:start w:val="1"/>
      <w:numFmt w:val="decimal"/>
      <w:lvlText w:val="%1."/>
      <w:lvlJc w:val="left"/>
      <w:pPr>
        <w:ind w:left="7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7CB924FE"/>
    <w:multiLevelType w:val="hybridMultilevel"/>
    <w:tmpl w:val="6074D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9"/>
  </w:num>
  <w:num w:numId="5">
    <w:abstractNumId w:val="4"/>
  </w:num>
  <w:num w:numId="6">
    <w:abstractNumId w:val="10"/>
  </w:num>
  <w:num w:numId="7">
    <w:abstractNumId w:val="6"/>
  </w:num>
  <w:num w:numId="8">
    <w:abstractNumId w:val="1"/>
  </w:num>
  <w:num w:numId="9">
    <w:abstractNumId w:val="3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5F1"/>
    <w:rsid w:val="00017C84"/>
    <w:rsid w:val="00032408"/>
    <w:rsid w:val="00043230"/>
    <w:rsid w:val="00073E0B"/>
    <w:rsid w:val="000D13CB"/>
    <w:rsid w:val="000E7362"/>
    <w:rsid w:val="000F0959"/>
    <w:rsid w:val="00122A1A"/>
    <w:rsid w:val="00140851"/>
    <w:rsid w:val="001725B7"/>
    <w:rsid w:val="00186239"/>
    <w:rsid w:val="001A03AF"/>
    <w:rsid w:val="001E62AC"/>
    <w:rsid w:val="001F2FA2"/>
    <w:rsid w:val="00227907"/>
    <w:rsid w:val="0023106D"/>
    <w:rsid w:val="00286C2F"/>
    <w:rsid w:val="00291089"/>
    <w:rsid w:val="00291504"/>
    <w:rsid w:val="002A45F1"/>
    <w:rsid w:val="002A4F8F"/>
    <w:rsid w:val="002F68DF"/>
    <w:rsid w:val="002F78EA"/>
    <w:rsid w:val="0030789E"/>
    <w:rsid w:val="003136AD"/>
    <w:rsid w:val="003314BE"/>
    <w:rsid w:val="0037798D"/>
    <w:rsid w:val="00400AD7"/>
    <w:rsid w:val="00442E8C"/>
    <w:rsid w:val="004C4F8C"/>
    <w:rsid w:val="00557A67"/>
    <w:rsid w:val="00561814"/>
    <w:rsid w:val="00567191"/>
    <w:rsid w:val="005824F6"/>
    <w:rsid w:val="005918C8"/>
    <w:rsid w:val="0060281A"/>
    <w:rsid w:val="00610160"/>
    <w:rsid w:val="00616909"/>
    <w:rsid w:val="006179DA"/>
    <w:rsid w:val="0062312C"/>
    <w:rsid w:val="00670902"/>
    <w:rsid w:val="006B52A6"/>
    <w:rsid w:val="006C1B45"/>
    <w:rsid w:val="006F75DF"/>
    <w:rsid w:val="007221A1"/>
    <w:rsid w:val="00724093"/>
    <w:rsid w:val="00747E56"/>
    <w:rsid w:val="00755439"/>
    <w:rsid w:val="00791067"/>
    <w:rsid w:val="007937CC"/>
    <w:rsid w:val="00797A1E"/>
    <w:rsid w:val="007F346D"/>
    <w:rsid w:val="008430B3"/>
    <w:rsid w:val="00853713"/>
    <w:rsid w:val="00864D89"/>
    <w:rsid w:val="00866167"/>
    <w:rsid w:val="00884754"/>
    <w:rsid w:val="00950CD0"/>
    <w:rsid w:val="00977507"/>
    <w:rsid w:val="009835ED"/>
    <w:rsid w:val="00985BAB"/>
    <w:rsid w:val="00A564CA"/>
    <w:rsid w:val="00A927F7"/>
    <w:rsid w:val="00AB3678"/>
    <w:rsid w:val="00AF076F"/>
    <w:rsid w:val="00AF2BA5"/>
    <w:rsid w:val="00B571D3"/>
    <w:rsid w:val="00B67076"/>
    <w:rsid w:val="00B73664"/>
    <w:rsid w:val="00C2517E"/>
    <w:rsid w:val="00C83503"/>
    <w:rsid w:val="00CA528D"/>
    <w:rsid w:val="00CB4620"/>
    <w:rsid w:val="00D345E1"/>
    <w:rsid w:val="00D37B12"/>
    <w:rsid w:val="00D457EB"/>
    <w:rsid w:val="00D471E2"/>
    <w:rsid w:val="00D8465A"/>
    <w:rsid w:val="00DB06C0"/>
    <w:rsid w:val="00DE3DD5"/>
    <w:rsid w:val="00E0763E"/>
    <w:rsid w:val="00E22FEA"/>
    <w:rsid w:val="00E32391"/>
    <w:rsid w:val="00E55F58"/>
    <w:rsid w:val="00E65C1C"/>
    <w:rsid w:val="00EA47BD"/>
    <w:rsid w:val="00EB276A"/>
    <w:rsid w:val="00ED1610"/>
    <w:rsid w:val="00EF234F"/>
    <w:rsid w:val="00F71F94"/>
    <w:rsid w:val="00F83A5A"/>
    <w:rsid w:val="00FA2420"/>
    <w:rsid w:val="00FB2A4B"/>
    <w:rsid w:val="00FB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3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nhideWhenUsed/>
    <w:rsid w:val="006B5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52A6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140851"/>
    <w:pPr>
      <w:ind w:left="720"/>
      <w:contextualSpacing/>
    </w:pPr>
  </w:style>
  <w:style w:type="paragraph" w:styleId="a7">
    <w:name w:val="No Spacing"/>
    <w:qFormat/>
    <w:rsid w:val="00AF2BA5"/>
    <w:pPr>
      <w:spacing w:after="0" w:line="240" w:lineRule="auto"/>
    </w:pPr>
  </w:style>
  <w:style w:type="numbering" w:customStyle="1" w:styleId="1">
    <w:name w:val="Нет списка1"/>
    <w:next w:val="a2"/>
    <w:uiPriority w:val="99"/>
    <w:semiHidden/>
    <w:unhideWhenUsed/>
    <w:rsid w:val="00D345E1"/>
  </w:style>
  <w:style w:type="character" w:customStyle="1" w:styleId="WW8Num1z0">
    <w:name w:val="WW8Num1z0"/>
    <w:rsid w:val="00D345E1"/>
    <w:rPr>
      <w:rFonts w:hint="default"/>
    </w:rPr>
  </w:style>
  <w:style w:type="character" w:customStyle="1" w:styleId="WW8Num1z1">
    <w:name w:val="WW8Num1z1"/>
    <w:rsid w:val="00D345E1"/>
  </w:style>
  <w:style w:type="character" w:customStyle="1" w:styleId="WW8Num1z2">
    <w:name w:val="WW8Num1z2"/>
    <w:rsid w:val="00D345E1"/>
  </w:style>
  <w:style w:type="character" w:customStyle="1" w:styleId="WW8Num1z3">
    <w:name w:val="WW8Num1z3"/>
    <w:rsid w:val="00D345E1"/>
  </w:style>
  <w:style w:type="character" w:customStyle="1" w:styleId="WW8Num1z4">
    <w:name w:val="WW8Num1z4"/>
    <w:rsid w:val="00D345E1"/>
  </w:style>
  <w:style w:type="character" w:customStyle="1" w:styleId="WW8Num1z5">
    <w:name w:val="WW8Num1z5"/>
    <w:rsid w:val="00D345E1"/>
  </w:style>
  <w:style w:type="character" w:customStyle="1" w:styleId="WW8Num1z6">
    <w:name w:val="WW8Num1z6"/>
    <w:rsid w:val="00D345E1"/>
  </w:style>
  <w:style w:type="character" w:customStyle="1" w:styleId="WW8Num1z7">
    <w:name w:val="WW8Num1z7"/>
    <w:rsid w:val="00D345E1"/>
  </w:style>
  <w:style w:type="character" w:customStyle="1" w:styleId="WW8Num1z8">
    <w:name w:val="WW8Num1z8"/>
    <w:rsid w:val="00D345E1"/>
  </w:style>
  <w:style w:type="character" w:customStyle="1" w:styleId="WW8Num2z0">
    <w:name w:val="WW8Num2z0"/>
    <w:rsid w:val="00D345E1"/>
    <w:rPr>
      <w:rFonts w:hint="default"/>
    </w:rPr>
  </w:style>
  <w:style w:type="character" w:customStyle="1" w:styleId="WW8Num2z1">
    <w:name w:val="WW8Num2z1"/>
    <w:rsid w:val="00D345E1"/>
  </w:style>
  <w:style w:type="character" w:customStyle="1" w:styleId="WW8Num2z2">
    <w:name w:val="WW8Num2z2"/>
    <w:rsid w:val="00D345E1"/>
  </w:style>
  <w:style w:type="character" w:customStyle="1" w:styleId="WW8Num2z3">
    <w:name w:val="WW8Num2z3"/>
    <w:rsid w:val="00D345E1"/>
  </w:style>
  <w:style w:type="character" w:customStyle="1" w:styleId="WW8Num2z4">
    <w:name w:val="WW8Num2z4"/>
    <w:rsid w:val="00D345E1"/>
  </w:style>
  <w:style w:type="character" w:customStyle="1" w:styleId="WW8Num2z5">
    <w:name w:val="WW8Num2z5"/>
    <w:rsid w:val="00D345E1"/>
  </w:style>
  <w:style w:type="character" w:customStyle="1" w:styleId="WW8Num2z6">
    <w:name w:val="WW8Num2z6"/>
    <w:rsid w:val="00D345E1"/>
  </w:style>
  <w:style w:type="character" w:customStyle="1" w:styleId="WW8Num2z7">
    <w:name w:val="WW8Num2z7"/>
    <w:rsid w:val="00D345E1"/>
  </w:style>
  <w:style w:type="character" w:customStyle="1" w:styleId="WW8Num2z8">
    <w:name w:val="WW8Num2z8"/>
    <w:rsid w:val="00D345E1"/>
  </w:style>
  <w:style w:type="character" w:customStyle="1" w:styleId="WW8Num3z0">
    <w:name w:val="WW8Num3z0"/>
    <w:rsid w:val="00D345E1"/>
    <w:rPr>
      <w:rFonts w:ascii="Symbol" w:hAnsi="Symbol" w:cs="Symbol" w:hint="default"/>
    </w:rPr>
  </w:style>
  <w:style w:type="character" w:customStyle="1" w:styleId="WW8Num3z1">
    <w:name w:val="WW8Num3z1"/>
    <w:rsid w:val="00D345E1"/>
    <w:rPr>
      <w:rFonts w:ascii="Courier New" w:hAnsi="Courier New" w:cs="Courier New" w:hint="default"/>
    </w:rPr>
  </w:style>
  <w:style w:type="character" w:customStyle="1" w:styleId="WW8Num3z2">
    <w:name w:val="WW8Num3z2"/>
    <w:rsid w:val="00D345E1"/>
    <w:rPr>
      <w:rFonts w:ascii="Marlett" w:hAnsi="Marlett" w:cs="Marlett" w:hint="default"/>
    </w:rPr>
  </w:style>
  <w:style w:type="character" w:customStyle="1" w:styleId="WW8Num4z0">
    <w:name w:val="WW8Num4z0"/>
    <w:rsid w:val="00D345E1"/>
    <w:rPr>
      <w:rFonts w:ascii="Symbol" w:hAnsi="Symbol" w:cs="Symbol" w:hint="default"/>
    </w:rPr>
  </w:style>
  <w:style w:type="character" w:customStyle="1" w:styleId="WW8Num4z1">
    <w:name w:val="WW8Num4z1"/>
    <w:rsid w:val="00D345E1"/>
    <w:rPr>
      <w:rFonts w:ascii="Courier New" w:hAnsi="Courier New" w:cs="Courier New" w:hint="default"/>
    </w:rPr>
  </w:style>
  <w:style w:type="character" w:customStyle="1" w:styleId="WW8Num4z2">
    <w:name w:val="WW8Num4z2"/>
    <w:rsid w:val="00D345E1"/>
    <w:rPr>
      <w:rFonts w:ascii="Wingdings" w:hAnsi="Wingdings" w:cs="Wingdings" w:hint="default"/>
    </w:rPr>
  </w:style>
  <w:style w:type="character" w:customStyle="1" w:styleId="WW8Num5z0">
    <w:name w:val="WW8Num5z0"/>
    <w:rsid w:val="00D345E1"/>
    <w:rPr>
      <w:rFonts w:hint="default"/>
    </w:rPr>
  </w:style>
  <w:style w:type="character" w:customStyle="1" w:styleId="WW8Num5z1">
    <w:name w:val="WW8Num5z1"/>
    <w:rsid w:val="00D345E1"/>
  </w:style>
  <w:style w:type="character" w:customStyle="1" w:styleId="WW8Num5z2">
    <w:name w:val="WW8Num5z2"/>
    <w:rsid w:val="00D345E1"/>
  </w:style>
  <w:style w:type="character" w:customStyle="1" w:styleId="WW8Num5z3">
    <w:name w:val="WW8Num5z3"/>
    <w:rsid w:val="00D345E1"/>
  </w:style>
  <w:style w:type="character" w:customStyle="1" w:styleId="WW8Num5z4">
    <w:name w:val="WW8Num5z4"/>
    <w:rsid w:val="00D345E1"/>
  </w:style>
  <w:style w:type="character" w:customStyle="1" w:styleId="WW8Num5z5">
    <w:name w:val="WW8Num5z5"/>
    <w:rsid w:val="00D345E1"/>
  </w:style>
  <w:style w:type="character" w:customStyle="1" w:styleId="WW8Num5z6">
    <w:name w:val="WW8Num5z6"/>
    <w:rsid w:val="00D345E1"/>
  </w:style>
  <w:style w:type="character" w:customStyle="1" w:styleId="WW8Num5z7">
    <w:name w:val="WW8Num5z7"/>
    <w:rsid w:val="00D345E1"/>
  </w:style>
  <w:style w:type="character" w:customStyle="1" w:styleId="WW8Num5z8">
    <w:name w:val="WW8Num5z8"/>
    <w:rsid w:val="00D345E1"/>
  </w:style>
  <w:style w:type="character" w:customStyle="1" w:styleId="WW8Num6z0">
    <w:name w:val="WW8Num6z0"/>
    <w:rsid w:val="00D345E1"/>
    <w:rPr>
      <w:rFonts w:ascii="Symbol" w:hAnsi="Symbol" w:cs="Symbol" w:hint="default"/>
    </w:rPr>
  </w:style>
  <w:style w:type="character" w:customStyle="1" w:styleId="WW8Num6z1">
    <w:name w:val="WW8Num6z1"/>
    <w:rsid w:val="00D345E1"/>
    <w:rPr>
      <w:rFonts w:ascii="Courier New" w:hAnsi="Courier New" w:cs="Courier New" w:hint="default"/>
    </w:rPr>
  </w:style>
  <w:style w:type="character" w:customStyle="1" w:styleId="WW8Num6z2">
    <w:name w:val="WW8Num6z2"/>
    <w:rsid w:val="00D345E1"/>
    <w:rPr>
      <w:rFonts w:ascii="Wingdings" w:hAnsi="Wingdings" w:cs="Wingdings" w:hint="default"/>
    </w:rPr>
  </w:style>
  <w:style w:type="character" w:customStyle="1" w:styleId="WW8Num7z0">
    <w:name w:val="WW8Num7z0"/>
    <w:rsid w:val="00D345E1"/>
    <w:rPr>
      <w:rFonts w:ascii="Symbol" w:eastAsia="Times New Roman" w:hAnsi="Symbol" w:cs="Times New Roman" w:hint="default"/>
    </w:rPr>
  </w:style>
  <w:style w:type="character" w:customStyle="1" w:styleId="WW8Num7z1">
    <w:name w:val="WW8Num7z1"/>
    <w:rsid w:val="00D345E1"/>
    <w:rPr>
      <w:rFonts w:ascii="Courier New" w:hAnsi="Courier New" w:cs="Courier New" w:hint="default"/>
    </w:rPr>
  </w:style>
  <w:style w:type="character" w:customStyle="1" w:styleId="WW8Num7z2">
    <w:name w:val="WW8Num7z2"/>
    <w:rsid w:val="00D345E1"/>
    <w:rPr>
      <w:rFonts w:ascii="Wingdings" w:hAnsi="Wingdings" w:cs="Wingdings" w:hint="default"/>
    </w:rPr>
  </w:style>
  <w:style w:type="character" w:customStyle="1" w:styleId="WW8Num7z3">
    <w:name w:val="WW8Num7z3"/>
    <w:rsid w:val="00D345E1"/>
    <w:rPr>
      <w:rFonts w:ascii="Symbol" w:hAnsi="Symbol" w:cs="Symbol" w:hint="default"/>
    </w:rPr>
  </w:style>
  <w:style w:type="character" w:customStyle="1" w:styleId="WW8Num8z0">
    <w:name w:val="WW8Num8z0"/>
    <w:rsid w:val="00D345E1"/>
    <w:rPr>
      <w:rFonts w:ascii="Symbol" w:hAnsi="Symbol" w:cs="Symbol" w:hint="default"/>
    </w:rPr>
  </w:style>
  <w:style w:type="character" w:customStyle="1" w:styleId="WW8Num8z1">
    <w:name w:val="WW8Num8z1"/>
    <w:rsid w:val="00D345E1"/>
    <w:rPr>
      <w:rFonts w:ascii="Courier New" w:hAnsi="Courier New" w:cs="Courier New" w:hint="default"/>
    </w:rPr>
  </w:style>
  <w:style w:type="character" w:customStyle="1" w:styleId="WW8Num8z2">
    <w:name w:val="WW8Num8z2"/>
    <w:rsid w:val="00D345E1"/>
    <w:rPr>
      <w:rFonts w:ascii="Wingdings" w:hAnsi="Wingdings" w:cs="Wingdings" w:hint="default"/>
    </w:rPr>
  </w:style>
  <w:style w:type="character" w:customStyle="1" w:styleId="WW8Num9z0">
    <w:name w:val="WW8Num9z0"/>
    <w:rsid w:val="00D345E1"/>
    <w:rPr>
      <w:rFonts w:ascii="Times New Roman" w:eastAsia="Times New Roman" w:hAnsi="Times New Roman" w:cs="Times New Roman" w:hint="default"/>
    </w:rPr>
  </w:style>
  <w:style w:type="character" w:customStyle="1" w:styleId="WW8Num9z1">
    <w:name w:val="WW8Num9z1"/>
    <w:rsid w:val="00D345E1"/>
    <w:rPr>
      <w:rFonts w:ascii="Courier New" w:hAnsi="Courier New" w:cs="Courier New" w:hint="default"/>
    </w:rPr>
  </w:style>
  <w:style w:type="character" w:customStyle="1" w:styleId="WW8Num9z2">
    <w:name w:val="WW8Num9z2"/>
    <w:rsid w:val="00D345E1"/>
    <w:rPr>
      <w:rFonts w:ascii="Wingdings" w:hAnsi="Wingdings" w:cs="Wingdings" w:hint="default"/>
    </w:rPr>
  </w:style>
  <w:style w:type="character" w:customStyle="1" w:styleId="WW8Num9z3">
    <w:name w:val="WW8Num9z3"/>
    <w:rsid w:val="00D345E1"/>
    <w:rPr>
      <w:rFonts w:ascii="Symbol" w:hAnsi="Symbol" w:cs="Symbol" w:hint="default"/>
    </w:rPr>
  </w:style>
  <w:style w:type="character" w:customStyle="1" w:styleId="WW8Num10z0">
    <w:name w:val="WW8Num10z0"/>
    <w:rsid w:val="00D345E1"/>
    <w:rPr>
      <w:rFonts w:ascii="Symbol" w:hAnsi="Symbol" w:cs="Symbol" w:hint="default"/>
    </w:rPr>
  </w:style>
  <w:style w:type="character" w:customStyle="1" w:styleId="WW8Num10z1">
    <w:name w:val="WW8Num10z1"/>
    <w:rsid w:val="00D345E1"/>
    <w:rPr>
      <w:rFonts w:ascii="Courier New" w:hAnsi="Courier New" w:cs="Courier New" w:hint="default"/>
    </w:rPr>
  </w:style>
  <w:style w:type="character" w:customStyle="1" w:styleId="WW8Num10z2">
    <w:name w:val="WW8Num10z2"/>
    <w:rsid w:val="00D345E1"/>
    <w:rPr>
      <w:rFonts w:ascii="Wingdings" w:hAnsi="Wingdings" w:cs="Wingdings" w:hint="default"/>
    </w:rPr>
  </w:style>
  <w:style w:type="character" w:customStyle="1" w:styleId="WW8Num11z0">
    <w:name w:val="WW8Num11z0"/>
    <w:rsid w:val="00D345E1"/>
    <w:rPr>
      <w:rFonts w:hint="default"/>
    </w:rPr>
  </w:style>
  <w:style w:type="character" w:customStyle="1" w:styleId="WW8Num11z1">
    <w:name w:val="WW8Num11z1"/>
    <w:rsid w:val="00D345E1"/>
  </w:style>
  <w:style w:type="character" w:customStyle="1" w:styleId="WW8Num11z2">
    <w:name w:val="WW8Num11z2"/>
    <w:rsid w:val="00D345E1"/>
  </w:style>
  <w:style w:type="character" w:customStyle="1" w:styleId="WW8Num11z3">
    <w:name w:val="WW8Num11z3"/>
    <w:rsid w:val="00D345E1"/>
  </w:style>
  <w:style w:type="character" w:customStyle="1" w:styleId="WW8Num11z4">
    <w:name w:val="WW8Num11z4"/>
    <w:rsid w:val="00D345E1"/>
  </w:style>
  <w:style w:type="character" w:customStyle="1" w:styleId="WW8Num11z5">
    <w:name w:val="WW8Num11z5"/>
    <w:rsid w:val="00D345E1"/>
  </w:style>
  <w:style w:type="character" w:customStyle="1" w:styleId="WW8Num11z6">
    <w:name w:val="WW8Num11z6"/>
    <w:rsid w:val="00D345E1"/>
  </w:style>
  <w:style w:type="character" w:customStyle="1" w:styleId="WW8Num11z7">
    <w:name w:val="WW8Num11z7"/>
    <w:rsid w:val="00D345E1"/>
  </w:style>
  <w:style w:type="character" w:customStyle="1" w:styleId="WW8Num11z8">
    <w:name w:val="WW8Num11z8"/>
    <w:rsid w:val="00D345E1"/>
  </w:style>
  <w:style w:type="character" w:customStyle="1" w:styleId="WW8Num12z0">
    <w:name w:val="WW8Num12z0"/>
    <w:rsid w:val="00D345E1"/>
    <w:rPr>
      <w:rFonts w:hint="default"/>
    </w:rPr>
  </w:style>
  <w:style w:type="character" w:customStyle="1" w:styleId="WW8Num12z1">
    <w:name w:val="WW8Num12z1"/>
    <w:rsid w:val="00D345E1"/>
  </w:style>
  <w:style w:type="character" w:customStyle="1" w:styleId="WW8Num12z2">
    <w:name w:val="WW8Num12z2"/>
    <w:rsid w:val="00D345E1"/>
  </w:style>
  <w:style w:type="character" w:customStyle="1" w:styleId="WW8Num12z3">
    <w:name w:val="WW8Num12z3"/>
    <w:rsid w:val="00D345E1"/>
  </w:style>
  <w:style w:type="character" w:customStyle="1" w:styleId="WW8Num12z4">
    <w:name w:val="WW8Num12z4"/>
    <w:rsid w:val="00D345E1"/>
  </w:style>
  <w:style w:type="character" w:customStyle="1" w:styleId="WW8Num12z5">
    <w:name w:val="WW8Num12z5"/>
    <w:rsid w:val="00D345E1"/>
  </w:style>
  <w:style w:type="character" w:customStyle="1" w:styleId="WW8Num12z6">
    <w:name w:val="WW8Num12z6"/>
    <w:rsid w:val="00D345E1"/>
  </w:style>
  <w:style w:type="character" w:customStyle="1" w:styleId="WW8Num12z7">
    <w:name w:val="WW8Num12z7"/>
    <w:rsid w:val="00D345E1"/>
  </w:style>
  <w:style w:type="character" w:customStyle="1" w:styleId="WW8Num12z8">
    <w:name w:val="WW8Num12z8"/>
    <w:rsid w:val="00D345E1"/>
  </w:style>
  <w:style w:type="character" w:customStyle="1" w:styleId="WW8Num13z0">
    <w:name w:val="WW8Num13z0"/>
    <w:rsid w:val="00D345E1"/>
    <w:rPr>
      <w:rFonts w:hint="default"/>
    </w:rPr>
  </w:style>
  <w:style w:type="character" w:customStyle="1" w:styleId="WW8Num13z1">
    <w:name w:val="WW8Num13z1"/>
    <w:rsid w:val="00D345E1"/>
  </w:style>
  <w:style w:type="character" w:customStyle="1" w:styleId="WW8Num13z2">
    <w:name w:val="WW8Num13z2"/>
    <w:rsid w:val="00D345E1"/>
  </w:style>
  <w:style w:type="character" w:customStyle="1" w:styleId="WW8Num13z3">
    <w:name w:val="WW8Num13z3"/>
    <w:rsid w:val="00D345E1"/>
  </w:style>
  <w:style w:type="character" w:customStyle="1" w:styleId="WW8Num13z4">
    <w:name w:val="WW8Num13z4"/>
    <w:rsid w:val="00D345E1"/>
  </w:style>
  <w:style w:type="character" w:customStyle="1" w:styleId="WW8Num13z5">
    <w:name w:val="WW8Num13z5"/>
    <w:rsid w:val="00D345E1"/>
  </w:style>
  <w:style w:type="character" w:customStyle="1" w:styleId="WW8Num13z6">
    <w:name w:val="WW8Num13z6"/>
    <w:rsid w:val="00D345E1"/>
  </w:style>
  <w:style w:type="character" w:customStyle="1" w:styleId="WW8Num13z7">
    <w:name w:val="WW8Num13z7"/>
    <w:rsid w:val="00D345E1"/>
  </w:style>
  <w:style w:type="character" w:customStyle="1" w:styleId="WW8Num13z8">
    <w:name w:val="WW8Num13z8"/>
    <w:rsid w:val="00D345E1"/>
  </w:style>
  <w:style w:type="character" w:customStyle="1" w:styleId="10">
    <w:name w:val="Основной шрифт абзаца1"/>
    <w:rsid w:val="00D345E1"/>
  </w:style>
  <w:style w:type="character" w:styleId="a8">
    <w:name w:val="page number"/>
    <w:basedOn w:val="10"/>
    <w:rsid w:val="00D345E1"/>
  </w:style>
  <w:style w:type="character" w:styleId="a9">
    <w:name w:val="Hyperlink"/>
    <w:rsid w:val="00D345E1"/>
    <w:rPr>
      <w:color w:val="0000FF"/>
      <w:u w:val="single"/>
    </w:rPr>
  </w:style>
  <w:style w:type="character" w:customStyle="1" w:styleId="aa">
    <w:name w:val="Гипертекстовая ссылка"/>
    <w:rsid w:val="00D345E1"/>
    <w:rPr>
      <w:color w:val="008000"/>
    </w:rPr>
  </w:style>
  <w:style w:type="character" w:customStyle="1" w:styleId="ab">
    <w:name w:val="Нижний колонтитул Знак"/>
    <w:basedOn w:val="10"/>
    <w:rsid w:val="00D345E1"/>
  </w:style>
  <w:style w:type="character" w:customStyle="1" w:styleId="ac">
    <w:name w:val="Основной текст Знак"/>
    <w:rsid w:val="00D345E1"/>
    <w:rPr>
      <w:lang w:val="ru-RU" w:bidi="ar-SA"/>
    </w:rPr>
  </w:style>
  <w:style w:type="character" w:customStyle="1" w:styleId="ad">
    <w:name w:val="Верхний колонтитул Знак"/>
    <w:basedOn w:val="10"/>
    <w:rsid w:val="00D345E1"/>
  </w:style>
  <w:style w:type="character" w:styleId="ae">
    <w:name w:val="Emphasis"/>
    <w:qFormat/>
    <w:rsid w:val="00D345E1"/>
    <w:rPr>
      <w:i/>
      <w:iCs/>
    </w:rPr>
  </w:style>
  <w:style w:type="character" w:customStyle="1" w:styleId="af">
    <w:name w:val="Маркеры списка"/>
    <w:rsid w:val="00D345E1"/>
    <w:rPr>
      <w:rFonts w:ascii="OpenSymbol" w:eastAsia="OpenSymbol" w:hAnsi="OpenSymbol" w:cs="OpenSymbol"/>
    </w:rPr>
  </w:style>
  <w:style w:type="paragraph" w:customStyle="1" w:styleId="af0">
    <w:name w:val="Заголовок"/>
    <w:basedOn w:val="a"/>
    <w:next w:val="af1"/>
    <w:rsid w:val="00D345E1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Microsoft YaHei" w:hAnsi="Arial" w:cs="Arial"/>
      <w:sz w:val="28"/>
      <w:szCs w:val="28"/>
      <w:lang w:eastAsia="zh-CN"/>
    </w:rPr>
  </w:style>
  <w:style w:type="paragraph" w:styleId="af1">
    <w:name w:val="Body Text"/>
    <w:basedOn w:val="a"/>
    <w:link w:val="11"/>
    <w:rsid w:val="00D345E1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1">
    <w:name w:val="Основной текст Знак1"/>
    <w:basedOn w:val="a0"/>
    <w:link w:val="af1"/>
    <w:rsid w:val="00D345E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2">
    <w:name w:val="List"/>
    <w:basedOn w:val="af1"/>
    <w:rsid w:val="00D345E1"/>
    <w:rPr>
      <w:rFonts w:cs="Arial"/>
    </w:rPr>
  </w:style>
  <w:style w:type="paragraph" w:styleId="af3">
    <w:name w:val="caption"/>
    <w:basedOn w:val="a"/>
    <w:qFormat/>
    <w:rsid w:val="00D345E1"/>
    <w:pPr>
      <w:widowControl w:val="0"/>
      <w:suppressLineNumbers/>
      <w:suppressAutoHyphens/>
      <w:autoSpaceDE w:val="0"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12">
    <w:name w:val="Указатель1"/>
    <w:basedOn w:val="a"/>
    <w:rsid w:val="00D345E1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Arial"/>
      <w:sz w:val="20"/>
      <w:szCs w:val="20"/>
      <w:lang w:eastAsia="zh-CN"/>
    </w:rPr>
  </w:style>
  <w:style w:type="paragraph" w:styleId="af4">
    <w:name w:val="footer"/>
    <w:basedOn w:val="a"/>
    <w:link w:val="13"/>
    <w:rsid w:val="00D345E1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3">
    <w:name w:val="Нижний колонтитул Знак1"/>
    <w:basedOn w:val="a0"/>
    <w:link w:val="af4"/>
    <w:rsid w:val="00D345E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5">
    <w:name w:val="header"/>
    <w:basedOn w:val="a"/>
    <w:link w:val="14"/>
    <w:rsid w:val="00D345E1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4">
    <w:name w:val="Верхний колонтитул Знак1"/>
    <w:basedOn w:val="a0"/>
    <w:link w:val="af5"/>
    <w:rsid w:val="00D345E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info">
    <w:name w:val="info"/>
    <w:basedOn w:val="a"/>
    <w:rsid w:val="00D345E1"/>
    <w:pPr>
      <w:suppressAutoHyphens/>
      <w:spacing w:after="400" w:line="336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6">
    <w:name w:val="Normal (Web)"/>
    <w:basedOn w:val="a"/>
    <w:uiPriority w:val="99"/>
    <w:rsid w:val="00D345E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7">
    <w:name w:val="Содержимое таблицы"/>
    <w:basedOn w:val="a"/>
    <w:rsid w:val="00D345E1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8">
    <w:name w:val="Заголовок таблицы"/>
    <w:basedOn w:val="af7"/>
    <w:rsid w:val="00D345E1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3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nhideWhenUsed/>
    <w:rsid w:val="006B5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52A6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140851"/>
    <w:pPr>
      <w:ind w:left="720"/>
      <w:contextualSpacing/>
    </w:pPr>
  </w:style>
  <w:style w:type="paragraph" w:styleId="a7">
    <w:name w:val="No Spacing"/>
    <w:qFormat/>
    <w:rsid w:val="00AF2BA5"/>
    <w:pPr>
      <w:spacing w:after="0" w:line="240" w:lineRule="auto"/>
    </w:pPr>
  </w:style>
  <w:style w:type="numbering" w:customStyle="1" w:styleId="1">
    <w:name w:val="Нет списка1"/>
    <w:next w:val="a2"/>
    <w:uiPriority w:val="99"/>
    <w:semiHidden/>
    <w:unhideWhenUsed/>
    <w:rsid w:val="00D345E1"/>
  </w:style>
  <w:style w:type="character" w:customStyle="1" w:styleId="WW8Num1z0">
    <w:name w:val="WW8Num1z0"/>
    <w:rsid w:val="00D345E1"/>
    <w:rPr>
      <w:rFonts w:hint="default"/>
    </w:rPr>
  </w:style>
  <w:style w:type="character" w:customStyle="1" w:styleId="WW8Num1z1">
    <w:name w:val="WW8Num1z1"/>
    <w:rsid w:val="00D345E1"/>
  </w:style>
  <w:style w:type="character" w:customStyle="1" w:styleId="WW8Num1z2">
    <w:name w:val="WW8Num1z2"/>
    <w:rsid w:val="00D345E1"/>
  </w:style>
  <w:style w:type="character" w:customStyle="1" w:styleId="WW8Num1z3">
    <w:name w:val="WW8Num1z3"/>
    <w:rsid w:val="00D345E1"/>
  </w:style>
  <w:style w:type="character" w:customStyle="1" w:styleId="WW8Num1z4">
    <w:name w:val="WW8Num1z4"/>
    <w:rsid w:val="00D345E1"/>
  </w:style>
  <w:style w:type="character" w:customStyle="1" w:styleId="WW8Num1z5">
    <w:name w:val="WW8Num1z5"/>
    <w:rsid w:val="00D345E1"/>
  </w:style>
  <w:style w:type="character" w:customStyle="1" w:styleId="WW8Num1z6">
    <w:name w:val="WW8Num1z6"/>
    <w:rsid w:val="00D345E1"/>
  </w:style>
  <w:style w:type="character" w:customStyle="1" w:styleId="WW8Num1z7">
    <w:name w:val="WW8Num1z7"/>
    <w:rsid w:val="00D345E1"/>
  </w:style>
  <w:style w:type="character" w:customStyle="1" w:styleId="WW8Num1z8">
    <w:name w:val="WW8Num1z8"/>
    <w:rsid w:val="00D345E1"/>
  </w:style>
  <w:style w:type="character" w:customStyle="1" w:styleId="WW8Num2z0">
    <w:name w:val="WW8Num2z0"/>
    <w:rsid w:val="00D345E1"/>
    <w:rPr>
      <w:rFonts w:hint="default"/>
    </w:rPr>
  </w:style>
  <w:style w:type="character" w:customStyle="1" w:styleId="WW8Num2z1">
    <w:name w:val="WW8Num2z1"/>
    <w:rsid w:val="00D345E1"/>
  </w:style>
  <w:style w:type="character" w:customStyle="1" w:styleId="WW8Num2z2">
    <w:name w:val="WW8Num2z2"/>
    <w:rsid w:val="00D345E1"/>
  </w:style>
  <w:style w:type="character" w:customStyle="1" w:styleId="WW8Num2z3">
    <w:name w:val="WW8Num2z3"/>
    <w:rsid w:val="00D345E1"/>
  </w:style>
  <w:style w:type="character" w:customStyle="1" w:styleId="WW8Num2z4">
    <w:name w:val="WW8Num2z4"/>
    <w:rsid w:val="00D345E1"/>
  </w:style>
  <w:style w:type="character" w:customStyle="1" w:styleId="WW8Num2z5">
    <w:name w:val="WW8Num2z5"/>
    <w:rsid w:val="00D345E1"/>
  </w:style>
  <w:style w:type="character" w:customStyle="1" w:styleId="WW8Num2z6">
    <w:name w:val="WW8Num2z6"/>
    <w:rsid w:val="00D345E1"/>
  </w:style>
  <w:style w:type="character" w:customStyle="1" w:styleId="WW8Num2z7">
    <w:name w:val="WW8Num2z7"/>
    <w:rsid w:val="00D345E1"/>
  </w:style>
  <w:style w:type="character" w:customStyle="1" w:styleId="WW8Num2z8">
    <w:name w:val="WW8Num2z8"/>
    <w:rsid w:val="00D345E1"/>
  </w:style>
  <w:style w:type="character" w:customStyle="1" w:styleId="WW8Num3z0">
    <w:name w:val="WW8Num3z0"/>
    <w:rsid w:val="00D345E1"/>
    <w:rPr>
      <w:rFonts w:ascii="Symbol" w:hAnsi="Symbol" w:cs="Symbol" w:hint="default"/>
    </w:rPr>
  </w:style>
  <w:style w:type="character" w:customStyle="1" w:styleId="WW8Num3z1">
    <w:name w:val="WW8Num3z1"/>
    <w:rsid w:val="00D345E1"/>
    <w:rPr>
      <w:rFonts w:ascii="Courier New" w:hAnsi="Courier New" w:cs="Courier New" w:hint="default"/>
    </w:rPr>
  </w:style>
  <w:style w:type="character" w:customStyle="1" w:styleId="WW8Num3z2">
    <w:name w:val="WW8Num3z2"/>
    <w:rsid w:val="00D345E1"/>
    <w:rPr>
      <w:rFonts w:ascii="Marlett" w:hAnsi="Marlett" w:cs="Marlett" w:hint="default"/>
    </w:rPr>
  </w:style>
  <w:style w:type="character" w:customStyle="1" w:styleId="WW8Num4z0">
    <w:name w:val="WW8Num4z0"/>
    <w:rsid w:val="00D345E1"/>
    <w:rPr>
      <w:rFonts w:ascii="Symbol" w:hAnsi="Symbol" w:cs="Symbol" w:hint="default"/>
    </w:rPr>
  </w:style>
  <w:style w:type="character" w:customStyle="1" w:styleId="WW8Num4z1">
    <w:name w:val="WW8Num4z1"/>
    <w:rsid w:val="00D345E1"/>
    <w:rPr>
      <w:rFonts w:ascii="Courier New" w:hAnsi="Courier New" w:cs="Courier New" w:hint="default"/>
    </w:rPr>
  </w:style>
  <w:style w:type="character" w:customStyle="1" w:styleId="WW8Num4z2">
    <w:name w:val="WW8Num4z2"/>
    <w:rsid w:val="00D345E1"/>
    <w:rPr>
      <w:rFonts w:ascii="Wingdings" w:hAnsi="Wingdings" w:cs="Wingdings" w:hint="default"/>
    </w:rPr>
  </w:style>
  <w:style w:type="character" w:customStyle="1" w:styleId="WW8Num5z0">
    <w:name w:val="WW8Num5z0"/>
    <w:rsid w:val="00D345E1"/>
    <w:rPr>
      <w:rFonts w:hint="default"/>
    </w:rPr>
  </w:style>
  <w:style w:type="character" w:customStyle="1" w:styleId="WW8Num5z1">
    <w:name w:val="WW8Num5z1"/>
    <w:rsid w:val="00D345E1"/>
  </w:style>
  <w:style w:type="character" w:customStyle="1" w:styleId="WW8Num5z2">
    <w:name w:val="WW8Num5z2"/>
    <w:rsid w:val="00D345E1"/>
  </w:style>
  <w:style w:type="character" w:customStyle="1" w:styleId="WW8Num5z3">
    <w:name w:val="WW8Num5z3"/>
    <w:rsid w:val="00D345E1"/>
  </w:style>
  <w:style w:type="character" w:customStyle="1" w:styleId="WW8Num5z4">
    <w:name w:val="WW8Num5z4"/>
    <w:rsid w:val="00D345E1"/>
  </w:style>
  <w:style w:type="character" w:customStyle="1" w:styleId="WW8Num5z5">
    <w:name w:val="WW8Num5z5"/>
    <w:rsid w:val="00D345E1"/>
  </w:style>
  <w:style w:type="character" w:customStyle="1" w:styleId="WW8Num5z6">
    <w:name w:val="WW8Num5z6"/>
    <w:rsid w:val="00D345E1"/>
  </w:style>
  <w:style w:type="character" w:customStyle="1" w:styleId="WW8Num5z7">
    <w:name w:val="WW8Num5z7"/>
    <w:rsid w:val="00D345E1"/>
  </w:style>
  <w:style w:type="character" w:customStyle="1" w:styleId="WW8Num5z8">
    <w:name w:val="WW8Num5z8"/>
    <w:rsid w:val="00D345E1"/>
  </w:style>
  <w:style w:type="character" w:customStyle="1" w:styleId="WW8Num6z0">
    <w:name w:val="WW8Num6z0"/>
    <w:rsid w:val="00D345E1"/>
    <w:rPr>
      <w:rFonts w:ascii="Symbol" w:hAnsi="Symbol" w:cs="Symbol" w:hint="default"/>
    </w:rPr>
  </w:style>
  <w:style w:type="character" w:customStyle="1" w:styleId="WW8Num6z1">
    <w:name w:val="WW8Num6z1"/>
    <w:rsid w:val="00D345E1"/>
    <w:rPr>
      <w:rFonts w:ascii="Courier New" w:hAnsi="Courier New" w:cs="Courier New" w:hint="default"/>
    </w:rPr>
  </w:style>
  <w:style w:type="character" w:customStyle="1" w:styleId="WW8Num6z2">
    <w:name w:val="WW8Num6z2"/>
    <w:rsid w:val="00D345E1"/>
    <w:rPr>
      <w:rFonts w:ascii="Wingdings" w:hAnsi="Wingdings" w:cs="Wingdings" w:hint="default"/>
    </w:rPr>
  </w:style>
  <w:style w:type="character" w:customStyle="1" w:styleId="WW8Num7z0">
    <w:name w:val="WW8Num7z0"/>
    <w:rsid w:val="00D345E1"/>
    <w:rPr>
      <w:rFonts w:ascii="Symbol" w:eastAsia="Times New Roman" w:hAnsi="Symbol" w:cs="Times New Roman" w:hint="default"/>
    </w:rPr>
  </w:style>
  <w:style w:type="character" w:customStyle="1" w:styleId="WW8Num7z1">
    <w:name w:val="WW8Num7z1"/>
    <w:rsid w:val="00D345E1"/>
    <w:rPr>
      <w:rFonts w:ascii="Courier New" w:hAnsi="Courier New" w:cs="Courier New" w:hint="default"/>
    </w:rPr>
  </w:style>
  <w:style w:type="character" w:customStyle="1" w:styleId="WW8Num7z2">
    <w:name w:val="WW8Num7z2"/>
    <w:rsid w:val="00D345E1"/>
    <w:rPr>
      <w:rFonts w:ascii="Wingdings" w:hAnsi="Wingdings" w:cs="Wingdings" w:hint="default"/>
    </w:rPr>
  </w:style>
  <w:style w:type="character" w:customStyle="1" w:styleId="WW8Num7z3">
    <w:name w:val="WW8Num7z3"/>
    <w:rsid w:val="00D345E1"/>
    <w:rPr>
      <w:rFonts w:ascii="Symbol" w:hAnsi="Symbol" w:cs="Symbol" w:hint="default"/>
    </w:rPr>
  </w:style>
  <w:style w:type="character" w:customStyle="1" w:styleId="WW8Num8z0">
    <w:name w:val="WW8Num8z0"/>
    <w:rsid w:val="00D345E1"/>
    <w:rPr>
      <w:rFonts w:ascii="Symbol" w:hAnsi="Symbol" w:cs="Symbol" w:hint="default"/>
    </w:rPr>
  </w:style>
  <w:style w:type="character" w:customStyle="1" w:styleId="WW8Num8z1">
    <w:name w:val="WW8Num8z1"/>
    <w:rsid w:val="00D345E1"/>
    <w:rPr>
      <w:rFonts w:ascii="Courier New" w:hAnsi="Courier New" w:cs="Courier New" w:hint="default"/>
    </w:rPr>
  </w:style>
  <w:style w:type="character" w:customStyle="1" w:styleId="WW8Num8z2">
    <w:name w:val="WW8Num8z2"/>
    <w:rsid w:val="00D345E1"/>
    <w:rPr>
      <w:rFonts w:ascii="Wingdings" w:hAnsi="Wingdings" w:cs="Wingdings" w:hint="default"/>
    </w:rPr>
  </w:style>
  <w:style w:type="character" w:customStyle="1" w:styleId="WW8Num9z0">
    <w:name w:val="WW8Num9z0"/>
    <w:rsid w:val="00D345E1"/>
    <w:rPr>
      <w:rFonts w:ascii="Times New Roman" w:eastAsia="Times New Roman" w:hAnsi="Times New Roman" w:cs="Times New Roman" w:hint="default"/>
    </w:rPr>
  </w:style>
  <w:style w:type="character" w:customStyle="1" w:styleId="WW8Num9z1">
    <w:name w:val="WW8Num9z1"/>
    <w:rsid w:val="00D345E1"/>
    <w:rPr>
      <w:rFonts w:ascii="Courier New" w:hAnsi="Courier New" w:cs="Courier New" w:hint="default"/>
    </w:rPr>
  </w:style>
  <w:style w:type="character" w:customStyle="1" w:styleId="WW8Num9z2">
    <w:name w:val="WW8Num9z2"/>
    <w:rsid w:val="00D345E1"/>
    <w:rPr>
      <w:rFonts w:ascii="Wingdings" w:hAnsi="Wingdings" w:cs="Wingdings" w:hint="default"/>
    </w:rPr>
  </w:style>
  <w:style w:type="character" w:customStyle="1" w:styleId="WW8Num9z3">
    <w:name w:val="WW8Num9z3"/>
    <w:rsid w:val="00D345E1"/>
    <w:rPr>
      <w:rFonts w:ascii="Symbol" w:hAnsi="Symbol" w:cs="Symbol" w:hint="default"/>
    </w:rPr>
  </w:style>
  <w:style w:type="character" w:customStyle="1" w:styleId="WW8Num10z0">
    <w:name w:val="WW8Num10z0"/>
    <w:rsid w:val="00D345E1"/>
    <w:rPr>
      <w:rFonts w:ascii="Symbol" w:hAnsi="Symbol" w:cs="Symbol" w:hint="default"/>
    </w:rPr>
  </w:style>
  <w:style w:type="character" w:customStyle="1" w:styleId="WW8Num10z1">
    <w:name w:val="WW8Num10z1"/>
    <w:rsid w:val="00D345E1"/>
    <w:rPr>
      <w:rFonts w:ascii="Courier New" w:hAnsi="Courier New" w:cs="Courier New" w:hint="default"/>
    </w:rPr>
  </w:style>
  <w:style w:type="character" w:customStyle="1" w:styleId="WW8Num10z2">
    <w:name w:val="WW8Num10z2"/>
    <w:rsid w:val="00D345E1"/>
    <w:rPr>
      <w:rFonts w:ascii="Wingdings" w:hAnsi="Wingdings" w:cs="Wingdings" w:hint="default"/>
    </w:rPr>
  </w:style>
  <w:style w:type="character" w:customStyle="1" w:styleId="WW8Num11z0">
    <w:name w:val="WW8Num11z0"/>
    <w:rsid w:val="00D345E1"/>
    <w:rPr>
      <w:rFonts w:hint="default"/>
    </w:rPr>
  </w:style>
  <w:style w:type="character" w:customStyle="1" w:styleId="WW8Num11z1">
    <w:name w:val="WW8Num11z1"/>
    <w:rsid w:val="00D345E1"/>
  </w:style>
  <w:style w:type="character" w:customStyle="1" w:styleId="WW8Num11z2">
    <w:name w:val="WW8Num11z2"/>
    <w:rsid w:val="00D345E1"/>
  </w:style>
  <w:style w:type="character" w:customStyle="1" w:styleId="WW8Num11z3">
    <w:name w:val="WW8Num11z3"/>
    <w:rsid w:val="00D345E1"/>
  </w:style>
  <w:style w:type="character" w:customStyle="1" w:styleId="WW8Num11z4">
    <w:name w:val="WW8Num11z4"/>
    <w:rsid w:val="00D345E1"/>
  </w:style>
  <w:style w:type="character" w:customStyle="1" w:styleId="WW8Num11z5">
    <w:name w:val="WW8Num11z5"/>
    <w:rsid w:val="00D345E1"/>
  </w:style>
  <w:style w:type="character" w:customStyle="1" w:styleId="WW8Num11z6">
    <w:name w:val="WW8Num11z6"/>
    <w:rsid w:val="00D345E1"/>
  </w:style>
  <w:style w:type="character" w:customStyle="1" w:styleId="WW8Num11z7">
    <w:name w:val="WW8Num11z7"/>
    <w:rsid w:val="00D345E1"/>
  </w:style>
  <w:style w:type="character" w:customStyle="1" w:styleId="WW8Num11z8">
    <w:name w:val="WW8Num11z8"/>
    <w:rsid w:val="00D345E1"/>
  </w:style>
  <w:style w:type="character" w:customStyle="1" w:styleId="WW8Num12z0">
    <w:name w:val="WW8Num12z0"/>
    <w:rsid w:val="00D345E1"/>
    <w:rPr>
      <w:rFonts w:hint="default"/>
    </w:rPr>
  </w:style>
  <w:style w:type="character" w:customStyle="1" w:styleId="WW8Num12z1">
    <w:name w:val="WW8Num12z1"/>
    <w:rsid w:val="00D345E1"/>
  </w:style>
  <w:style w:type="character" w:customStyle="1" w:styleId="WW8Num12z2">
    <w:name w:val="WW8Num12z2"/>
    <w:rsid w:val="00D345E1"/>
  </w:style>
  <w:style w:type="character" w:customStyle="1" w:styleId="WW8Num12z3">
    <w:name w:val="WW8Num12z3"/>
    <w:rsid w:val="00D345E1"/>
  </w:style>
  <w:style w:type="character" w:customStyle="1" w:styleId="WW8Num12z4">
    <w:name w:val="WW8Num12z4"/>
    <w:rsid w:val="00D345E1"/>
  </w:style>
  <w:style w:type="character" w:customStyle="1" w:styleId="WW8Num12z5">
    <w:name w:val="WW8Num12z5"/>
    <w:rsid w:val="00D345E1"/>
  </w:style>
  <w:style w:type="character" w:customStyle="1" w:styleId="WW8Num12z6">
    <w:name w:val="WW8Num12z6"/>
    <w:rsid w:val="00D345E1"/>
  </w:style>
  <w:style w:type="character" w:customStyle="1" w:styleId="WW8Num12z7">
    <w:name w:val="WW8Num12z7"/>
    <w:rsid w:val="00D345E1"/>
  </w:style>
  <w:style w:type="character" w:customStyle="1" w:styleId="WW8Num12z8">
    <w:name w:val="WW8Num12z8"/>
    <w:rsid w:val="00D345E1"/>
  </w:style>
  <w:style w:type="character" w:customStyle="1" w:styleId="WW8Num13z0">
    <w:name w:val="WW8Num13z0"/>
    <w:rsid w:val="00D345E1"/>
    <w:rPr>
      <w:rFonts w:hint="default"/>
    </w:rPr>
  </w:style>
  <w:style w:type="character" w:customStyle="1" w:styleId="WW8Num13z1">
    <w:name w:val="WW8Num13z1"/>
    <w:rsid w:val="00D345E1"/>
  </w:style>
  <w:style w:type="character" w:customStyle="1" w:styleId="WW8Num13z2">
    <w:name w:val="WW8Num13z2"/>
    <w:rsid w:val="00D345E1"/>
  </w:style>
  <w:style w:type="character" w:customStyle="1" w:styleId="WW8Num13z3">
    <w:name w:val="WW8Num13z3"/>
    <w:rsid w:val="00D345E1"/>
  </w:style>
  <w:style w:type="character" w:customStyle="1" w:styleId="WW8Num13z4">
    <w:name w:val="WW8Num13z4"/>
    <w:rsid w:val="00D345E1"/>
  </w:style>
  <w:style w:type="character" w:customStyle="1" w:styleId="WW8Num13z5">
    <w:name w:val="WW8Num13z5"/>
    <w:rsid w:val="00D345E1"/>
  </w:style>
  <w:style w:type="character" w:customStyle="1" w:styleId="WW8Num13z6">
    <w:name w:val="WW8Num13z6"/>
    <w:rsid w:val="00D345E1"/>
  </w:style>
  <w:style w:type="character" w:customStyle="1" w:styleId="WW8Num13z7">
    <w:name w:val="WW8Num13z7"/>
    <w:rsid w:val="00D345E1"/>
  </w:style>
  <w:style w:type="character" w:customStyle="1" w:styleId="WW8Num13z8">
    <w:name w:val="WW8Num13z8"/>
    <w:rsid w:val="00D345E1"/>
  </w:style>
  <w:style w:type="character" w:customStyle="1" w:styleId="10">
    <w:name w:val="Основной шрифт абзаца1"/>
    <w:rsid w:val="00D345E1"/>
  </w:style>
  <w:style w:type="character" w:styleId="a8">
    <w:name w:val="page number"/>
    <w:basedOn w:val="10"/>
    <w:rsid w:val="00D345E1"/>
  </w:style>
  <w:style w:type="character" w:styleId="a9">
    <w:name w:val="Hyperlink"/>
    <w:rsid w:val="00D345E1"/>
    <w:rPr>
      <w:color w:val="0000FF"/>
      <w:u w:val="single"/>
    </w:rPr>
  </w:style>
  <w:style w:type="character" w:customStyle="1" w:styleId="aa">
    <w:name w:val="Гипертекстовая ссылка"/>
    <w:rsid w:val="00D345E1"/>
    <w:rPr>
      <w:color w:val="008000"/>
    </w:rPr>
  </w:style>
  <w:style w:type="character" w:customStyle="1" w:styleId="ab">
    <w:name w:val="Нижний колонтитул Знак"/>
    <w:basedOn w:val="10"/>
    <w:rsid w:val="00D345E1"/>
  </w:style>
  <w:style w:type="character" w:customStyle="1" w:styleId="ac">
    <w:name w:val="Основной текст Знак"/>
    <w:rsid w:val="00D345E1"/>
    <w:rPr>
      <w:lang w:val="ru-RU" w:bidi="ar-SA"/>
    </w:rPr>
  </w:style>
  <w:style w:type="character" w:customStyle="1" w:styleId="ad">
    <w:name w:val="Верхний колонтитул Знак"/>
    <w:basedOn w:val="10"/>
    <w:rsid w:val="00D345E1"/>
  </w:style>
  <w:style w:type="character" w:styleId="ae">
    <w:name w:val="Emphasis"/>
    <w:qFormat/>
    <w:rsid w:val="00D345E1"/>
    <w:rPr>
      <w:i/>
      <w:iCs/>
    </w:rPr>
  </w:style>
  <w:style w:type="character" w:customStyle="1" w:styleId="af">
    <w:name w:val="Маркеры списка"/>
    <w:rsid w:val="00D345E1"/>
    <w:rPr>
      <w:rFonts w:ascii="OpenSymbol" w:eastAsia="OpenSymbol" w:hAnsi="OpenSymbol" w:cs="OpenSymbol"/>
    </w:rPr>
  </w:style>
  <w:style w:type="paragraph" w:customStyle="1" w:styleId="af0">
    <w:name w:val="Заголовок"/>
    <w:basedOn w:val="a"/>
    <w:next w:val="af1"/>
    <w:rsid w:val="00D345E1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Microsoft YaHei" w:hAnsi="Arial" w:cs="Arial"/>
      <w:sz w:val="28"/>
      <w:szCs w:val="28"/>
      <w:lang w:eastAsia="zh-CN"/>
    </w:rPr>
  </w:style>
  <w:style w:type="paragraph" w:styleId="af1">
    <w:name w:val="Body Text"/>
    <w:basedOn w:val="a"/>
    <w:link w:val="11"/>
    <w:rsid w:val="00D345E1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1">
    <w:name w:val="Основной текст Знак1"/>
    <w:basedOn w:val="a0"/>
    <w:link w:val="af1"/>
    <w:rsid w:val="00D345E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2">
    <w:name w:val="List"/>
    <w:basedOn w:val="af1"/>
    <w:rsid w:val="00D345E1"/>
    <w:rPr>
      <w:rFonts w:cs="Arial"/>
    </w:rPr>
  </w:style>
  <w:style w:type="paragraph" w:styleId="af3">
    <w:name w:val="caption"/>
    <w:basedOn w:val="a"/>
    <w:qFormat/>
    <w:rsid w:val="00D345E1"/>
    <w:pPr>
      <w:widowControl w:val="0"/>
      <w:suppressLineNumbers/>
      <w:suppressAutoHyphens/>
      <w:autoSpaceDE w:val="0"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12">
    <w:name w:val="Указатель1"/>
    <w:basedOn w:val="a"/>
    <w:rsid w:val="00D345E1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Arial"/>
      <w:sz w:val="20"/>
      <w:szCs w:val="20"/>
      <w:lang w:eastAsia="zh-CN"/>
    </w:rPr>
  </w:style>
  <w:style w:type="paragraph" w:styleId="af4">
    <w:name w:val="footer"/>
    <w:basedOn w:val="a"/>
    <w:link w:val="13"/>
    <w:rsid w:val="00D345E1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3">
    <w:name w:val="Нижний колонтитул Знак1"/>
    <w:basedOn w:val="a0"/>
    <w:link w:val="af4"/>
    <w:rsid w:val="00D345E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5">
    <w:name w:val="header"/>
    <w:basedOn w:val="a"/>
    <w:link w:val="14"/>
    <w:rsid w:val="00D345E1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4">
    <w:name w:val="Верхний колонтитул Знак1"/>
    <w:basedOn w:val="a0"/>
    <w:link w:val="af5"/>
    <w:rsid w:val="00D345E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info">
    <w:name w:val="info"/>
    <w:basedOn w:val="a"/>
    <w:rsid w:val="00D345E1"/>
    <w:pPr>
      <w:suppressAutoHyphens/>
      <w:spacing w:after="400" w:line="336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6">
    <w:name w:val="Normal (Web)"/>
    <w:basedOn w:val="a"/>
    <w:uiPriority w:val="99"/>
    <w:rsid w:val="00D345E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7">
    <w:name w:val="Содержимое таблицы"/>
    <w:basedOn w:val="a"/>
    <w:rsid w:val="00D345E1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8">
    <w:name w:val="Заголовок таблицы"/>
    <w:basedOn w:val="af7"/>
    <w:rsid w:val="00D345E1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4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3385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73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F46AB-276E-4A46-95C6-B2D4D1CB7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3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37</cp:revision>
  <cp:lastPrinted>2025-04-30T03:44:00Z</cp:lastPrinted>
  <dcterms:created xsi:type="dcterms:W3CDTF">2021-06-07T02:24:00Z</dcterms:created>
  <dcterms:modified xsi:type="dcterms:W3CDTF">2025-04-30T03:47:00Z</dcterms:modified>
</cp:coreProperties>
</file>