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8B1E0D">
        <w:rPr>
          <w:rFonts w:ascii="Arial" w:hAnsi="Arial" w:cs="Arial"/>
        </w:rPr>
        <w:t>915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8B1E0D">
        <w:rPr>
          <w:rFonts w:ascii="Arial" w:hAnsi="Arial" w:cs="Arial"/>
        </w:rPr>
        <w:t>111101</w:t>
      </w:r>
      <w:r w:rsidR="00787599">
        <w:rPr>
          <w:rFonts w:ascii="Arial" w:hAnsi="Arial" w:cs="Arial"/>
        </w:rPr>
        <w:t>:2</w:t>
      </w:r>
      <w:r w:rsidR="008B1E0D">
        <w:rPr>
          <w:rFonts w:ascii="Arial" w:hAnsi="Arial" w:cs="Arial"/>
        </w:rPr>
        <w:t>0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CE413D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 адрес ориентира: Иркутская область, Усть-Кутский район, СОТ «</w:t>
      </w:r>
      <w:r w:rsidR="008B1E0D">
        <w:rPr>
          <w:rFonts w:ascii="Arial" w:hAnsi="Arial" w:cs="Arial"/>
        </w:rPr>
        <w:t>Ромашка-1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№12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87599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r w:rsidR="008B1E0D">
        <w:rPr>
          <w:rFonts w:ascii="Arial" w:hAnsi="Arial" w:cs="Arial"/>
        </w:rPr>
        <w:t>Трубецкая Елена Ивановна</w:t>
      </w:r>
      <w:r w:rsidR="00893AEA">
        <w:rPr>
          <w:rFonts w:ascii="Arial" w:hAnsi="Arial" w:cs="Arial"/>
        </w:rPr>
        <w:t xml:space="preserve">, </w:t>
      </w:r>
      <w:r w:rsidR="006022DA">
        <w:rPr>
          <w:rFonts w:ascii="Arial" w:hAnsi="Arial" w:cs="Arial"/>
        </w:rPr>
        <w:t>….</w:t>
      </w:r>
      <w:r w:rsidR="000C4133">
        <w:rPr>
          <w:rFonts w:ascii="Arial" w:hAnsi="Arial" w:cs="Arial"/>
        </w:rPr>
        <w:t xml:space="preserve"> </w:t>
      </w:r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серия </w:t>
      </w:r>
      <w:r w:rsidR="006022DA">
        <w:rPr>
          <w:rFonts w:ascii="Arial" w:hAnsi="Arial" w:cs="Arial"/>
        </w:rPr>
        <w:t>….</w:t>
      </w:r>
      <w:r w:rsidR="007A1BE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номер</w:t>
      </w:r>
      <w:r w:rsidR="0076151C">
        <w:rPr>
          <w:rFonts w:ascii="Arial" w:hAnsi="Arial" w:cs="Arial"/>
        </w:rPr>
        <w:t xml:space="preserve"> </w:t>
      </w:r>
      <w:r w:rsidR="006022DA">
        <w:rPr>
          <w:rFonts w:ascii="Arial" w:hAnsi="Arial" w:cs="Arial"/>
        </w:rPr>
        <w:t>….</w:t>
      </w:r>
      <w:r w:rsidR="007B7408">
        <w:rPr>
          <w:rFonts w:ascii="Arial" w:hAnsi="Arial" w:cs="Arial"/>
        </w:rPr>
        <w:t>,</w:t>
      </w:r>
      <w:r w:rsidR="0038124C">
        <w:rPr>
          <w:rFonts w:ascii="Arial" w:hAnsi="Arial" w:cs="Arial"/>
        </w:rPr>
        <w:t xml:space="preserve"> </w:t>
      </w:r>
      <w:r w:rsidR="00D24B1D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6022DA">
        <w:rPr>
          <w:rFonts w:ascii="Arial" w:hAnsi="Arial" w:cs="Arial"/>
        </w:rPr>
        <w:t>….</w:t>
      </w:r>
      <w:r w:rsidR="007A1BEA">
        <w:rPr>
          <w:rFonts w:ascii="Arial" w:hAnsi="Arial" w:cs="Arial"/>
        </w:rPr>
        <w:t xml:space="preserve"> </w:t>
      </w:r>
      <w:r w:rsidR="008B0288">
        <w:rPr>
          <w:rFonts w:ascii="Arial" w:hAnsi="Arial" w:cs="Arial"/>
        </w:rPr>
        <w:t>г.</w:t>
      </w:r>
      <w:r w:rsidR="00B03E0E">
        <w:rPr>
          <w:rFonts w:ascii="Arial" w:hAnsi="Arial" w:cs="Arial"/>
        </w:rPr>
        <w:t xml:space="preserve"> </w:t>
      </w:r>
      <w:r w:rsidR="006022DA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6022DA">
        <w:rPr>
          <w:rFonts w:ascii="Arial" w:hAnsi="Arial" w:cs="Arial"/>
        </w:rPr>
        <w:t>…..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FF2345">
        <w:rPr>
          <w:rFonts w:ascii="Arial" w:hAnsi="Arial" w:cs="Arial"/>
        </w:rPr>
        <w:t>ая</w:t>
      </w:r>
      <w:r w:rsidR="00AA76C0">
        <w:rPr>
          <w:rFonts w:ascii="Arial" w:hAnsi="Arial" w:cs="Arial"/>
        </w:rPr>
        <w:t xml:space="preserve"> по адресу: </w:t>
      </w:r>
      <w:r w:rsidR="006022DA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7105B6">
        <w:rPr>
          <w:rFonts w:ascii="Arial" w:hAnsi="Arial" w:cs="Arial"/>
        </w:rPr>
        <w:t>серия РФ-</w:t>
      </w:r>
      <w:proofErr w:type="gramStart"/>
      <w:r w:rsidR="007105B6">
        <w:rPr>
          <w:rFonts w:ascii="Arial" w:hAnsi="Arial" w:cs="Arial"/>
          <w:lang w:val="en-US"/>
        </w:rPr>
        <w:t>XI</w:t>
      </w:r>
      <w:proofErr w:type="gramEnd"/>
      <w:r w:rsidR="007105B6" w:rsidRPr="007105B6">
        <w:rPr>
          <w:rFonts w:ascii="Arial" w:hAnsi="Arial" w:cs="Arial"/>
        </w:rPr>
        <w:t xml:space="preserve"> </w:t>
      </w:r>
      <w:r w:rsidR="00E46098">
        <w:rPr>
          <w:rFonts w:ascii="Arial" w:hAnsi="Arial" w:cs="Arial"/>
        </w:rPr>
        <w:t>№</w:t>
      </w:r>
      <w:r w:rsidR="00D24B1D">
        <w:rPr>
          <w:rFonts w:ascii="Arial" w:hAnsi="Arial" w:cs="Arial"/>
        </w:rPr>
        <w:t xml:space="preserve"> </w:t>
      </w:r>
      <w:r w:rsidR="007105B6">
        <w:rPr>
          <w:rFonts w:ascii="Arial" w:hAnsi="Arial" w:cs="Arial"/>
        </w:rPr>
        <w:t>349591 (регистрационная запись № 3687)</w:t>
      </w:r>
      <w:r w:rsidR="003E021E">
        <w:rPr>
          <w:rFonts w:ascii="Arial" w:hAnsi="Arial" w:cs="Arial"/>
        </w:rPr>
        <w:t xml:space="preserve"> от </w:t>
      </w:r>
      <w:r w:rsidR="007105B6">
        <w:rPr>
          <w:rFonts w:ascii="Arial" w:hAnsi="Arial" w:cs="Arial"/>
        </w:rPr>
        <w:t>25.03.1996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7F0C0B" w:rsidRPr="007F0C0B" w:rsidRDefault="0053230E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53230E">
        <w:rPr>
          <w:rFonts w:ascii="Arial" w:hAnsi="Arial" w:cs="Arial"/>
        </w:rPr>
        <w:t>Е</w:t>
      </w:r>
      <w:r w:rsidRPr="007F0C0B">
        <w:rPr>
          <w:rFonts w:ascii="Arial" w:hAnsi="Arial" w:cs="Arial"/>
        </w:rPr>
        <w:t xml:space="preserve">.В. </w:t>
      </w:r>
      <w:r w:rsidR="0053230E">
        <w:rPr>
          <w:rFonts w:ascii="Arial" w:hAnsi="Arial" w:cs="Arial"/>
        </w:rPr>
        <w:t>Кокшаров</w:t>
      </w:r>
    </w:p>
    <w:p w:rsidR="00295203" w:rsidRDefault="00295203" w:rsidP="00EF2282">
      <w:pPr>
        <w:rPr>
          <w:rFonts w:ascii="Arial" w:hAnsi="Arial" w:cs="Arial"/>
        </w:rPr>
      </w:pPr>
    </w:p>
    <w:p w:rsidR="00295203" w:rsidRDefault="00295203" w:rsidP="00EF2282">
      <w:pPr>
        <w:rPr>
          <w:rFonts w:ascii="Arial" w:hAnsi="Arial" w:cs="Arial"/>
        </w:rPr>
      </w:pPr>
    </w:p>
    <w:p w:rsidR="007F0C0B" w:rsidRDefault="007F0C0B" w:rsidP="00EF2282">
      <w:pPr>
        <w:rPr>
          <w:rFonts w:ascii="Arial" w:hAnsi="Arial" w:cs="Arial"/>
        </w:rPr>
      </w:pP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351A24" w:rsidRDefault="00351A24" w:rsidP="00025555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351A24" w:rsidSect="0060785C">
      <w:footerReference w:type="even" r:id="rId9"/>
      <w:footerReference w:type="default" r:id="rId10"/>
      <w:pgSz w:w="11906" w:h="16838"/>
      <w:pgMar w:top="993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7CC7" w:rsidRDefault="00237CC7" w:rsidP="00086A35">
      <w:r>
        <w:separator/>
      </w:r>
    </w:p>
  </w:endnote>
  <w:endnote w:type="continuationSeparator" w:id="0">
    <w:p w:rsidR="00237CC7" w:rsidRDefault="00237CC7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7CC7" w:rsidRDefault="00237CC7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237CC7" w:rsidRDefault="00237CC7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7CC7" w:rsidRDefault="00237CC7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7CC7" w:rsidRDefault="00237CC7" w:rsidP="00086A35">
      <w:r>
        <w:separator/>
      </w:r>
    </w:p>
  </w:footnote>
  <w:footnote w:type="continuationSeparator" w:id="0">
    <w:p w:rsidR="00237CC7" w:rsidRDefault="00237CC7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37CC7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F0BA2"/>
    <w:rsid w:val="003F0C16"/>
    <w:rsid w:val="003F3B88"/>
    <w:rsid w:val="003F44A9"/>
    <w:rsid w:val="003F5650"/>
    <w:rsid w:val="003F7036"/>
    <w:rsid w:val="004003CA"/>
    <w:rsid w:val="00402442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22DA"/>
    <w:rsid w:val="006035F2"/>
    <w:rsid w:val="00604397"/>
    <w:rsid w:val="006051B8"/>
    <w:rsid w:val="006075A3"/>
    <w:rsid w:val="0060785C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3E0E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482A53-CCC3-44E1-B0DB-926AB280F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user</cp:lastModifiedBy>
  <cp:revision>7</cp:revision>
  <cp:lastPrinted>2025-09-29T07:00:00Z</cp:lastPrinted>
  <dcterms:created xsi:type="dcterms:W3CDTF">2025-09-17T08:44:00Z</dcterms:created>
  <dcterms:modified xsi:type="dcterms:W3CDTF">2025-10-10T04:55:00Z</dcterms:modified>
</cp:coreProperties>
</file>