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BE276E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BE276E">
        <w:rPr>
          <w:rFonts w:ascii="Arial" w:hAnsi="Arial" w:cs="Arial"/>
        </w:rPr>
        <w:t>156901</w:t>
      </w:r>
      <w:r w:rsidR="00787599">
        <w:rPr>
          <w:rFonts w:ascii="Arial" w:hAnsi="Arial" w:cs="Arial"/>
        </w:rPr>
        <w:t>:</w:t>
      </w:r>
      <w:r w:rsidR="009A1705">
        <w:rPr>
          <w:rFonts w:ascii="Arial" w:hAnsi="Arial" w:cs="Arial"/>
        </w:rPr>
        <w:t>117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BE276E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BE276E">
        <w:rPr>
          <w:rFonts w:ascii="Arial" w:hAnsi="Arial" w:cs="Arial"/>
        </w:rPr>
        <w:t>муниципальный район</w:t>
      </w:r>
      <w:r w:rsidR="00365CD0">
        <w:rPr>
          <w:rFonts w:ascii="Arial" w:hAnsi="Arial" w:cs="Arial"/>
        </w:rPr>
        <w:t xml:space="preserve"> Усть-Кут</w:t>
      </w:r>
      <w:r w:rsidR="00BE276E">
        <w:rPr>
          <w:rFonts w:ascii="Arial" w:hAnsi="Arial" w:cs="Arial"/>
        </w:rPr>
        <w:t>ский</w:t>
      </w:r>
      <w:r w:rsidR="00CE413D">
        <w:rPr>
          <w:rFonts w:ascii="Arial" w:hAnsi="Arial" w:cs="Arial"/>
        </w:rPr>
        <w:t>,</w:t>
      </w:r>
      <w:r w:rsidR="00BE276E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 </w:t>
      </w:r>
      <w:r w:rsidR="00BE276E">
        <w:rPr>
          <w:rFonts w:ascii="Arial" w:hAnsi="Arial" w:cs="Arial"/>
        </w:rPr>
        <w:t>городское поселение Усть-Кутское, город Усть-Кут</w:t>
      </w:r>
      <w:r w:rsidR="00365CD0">
        <w:rPr>
          <w:rFonts w:ascii="Arial" w:hAnsi="Arial" w:cs="Arial"/>
        </w:rPr>
        <w:t>,</w:t>
      </w:r>
      <w:r w:rsidR="00CE413D">
        <w:rPr>
          <w:rFonts w:ascii="Arial" w:hAnsi="Arial" w:cs="Arial"/>
        </w:rPr>
        <w:t xml:space="preserve"> </w:t>
      </w:r>
      <w:r w:rsidR="00BE276E">
        <w:rPr>
          <w:rFonts w:ascii="Arial" w:hAnsi="Arial" w:cs="Arial"/>
        </w:rPr>
        <w:t xml:space="preserve">садовое товарищество </w:t>
      </w:r>
      <w:r w:rsidR="00CE413D">
        <w:rPr>
          <w:rFonts w:ascii="Arial" w:hAnsi="Arial" w:cs="Arial"/>
        </w:rPr>
        <w:t>«</w:t>
      </w:r>
      <w:r w:rsidR="00BE276E">
        <w:rPr>
          <w:rFonts w:ascii="Arial" w:hAnsi="Arial" w:cs="Arial"/>
        </w:rPr>
        <w:t>Бирюса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9A1705">
        <w:rPr>
          <w:rFonts w:ascii="Arial" w:hAnsi="Arial" w:cs="Arial"/>
        </w:rPr>
        <w:t>114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A1705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9A1705">
        <w:rPr>
          <w:rFonts w:ascii="Arial" w:hAnsi="Arial" w:cs="Arial"/>
        </w:rPr>
        <w:t>Быковская Наталия Николаевна</w:t>
      </w:r>
      <w:proofErr w:type="gramStart"/>
      <w:r w:rsidR="00893AEA">
        <w:rPr>
          <w:rFonts w:ascii="Arial" w:hAnsi="Arial" w:cs="Arial"/>
        </w:rPr>
        <w:t xml:space="preserve">, </w:t>
      </w:r>
      <w:r w:rsidR="004F3345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4F3345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4F3345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4F3345">
        <w:rPr>
          <w:rFonts w:ascii="Arial" w:hAnsi="Arial" w:cs="Arial"/>
        </w:rPr>
        <w:t>---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E04F7D">
        <w:rPr>
          <w:rFonts w:ascii="Arial" w:hAnsi="Arial" w:cs="Arial"/>
        </w:rPr>
        <w:t>серия РФ-</w:t>
      </w:r>
      <w:r w:rsidR="00E04F7D">
        <w:rPr>
          <w:rFonts w:ascii="Arial" w:hAnsi="Arial" w:cs="Arial"/>
          <w:lang w:val="en-US"/>
        </w:rPr>
        <w:t>XI</w:t>
      </w:r>
      <w:r w:rsidR="00E04F7D">
        <w:rPr>
          <w:rFonts w:ascii="Arial" w:hAnsi="Arial" w:cs="Arial"/>
        </w:rPr>
        <w:t xml:space="preserve"> № 3478</w:t>
      </w:r>
      <w:r w:rsidR="009A1705">
        <w:rPr>
          <w:rFonts w:ascii="Arial" w:hAnsi="Arial" w:cs="Arial"/>
        </w:rPr>
        <w:t>33</w:t>
      </w:r>
      <w:r w:rsidR="00E04F7D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9A1705">
        <w:rPr>
          <w:rFonts w:ascii="Arial" w:hAnsi="Arial" w:cs="Arial"/>
        </w:rPr>
        <w:t>3813</w:t>
      </w:r>
      <w:r w:rsidR="003E021E">
        <w:rPr>
          <w:rFonts w:ascii="Arial" w:hAnsi="Arial" w:cs="Arial"/>
        </w:rPr>
        <w:t xml:space="preserve"> от </w:t>
      </w:r>
      <w:r w:rsidR="00E04F7D">
        <w:rPr>
          <w:rFonts w:ascii="Arial" w:hAnsi="Arial" w:cs="Arial"/>
        </w:rPr>
        <w:t>1</w:t>
      </w:r>
      <w:r w:rsidR="009A1705">
        <w:rPr>
          <w:rFonts w:ascii="Arial" w:hAnsi="Arial" w:cs="Arial"/>
        </w:rPr>
        <w:t>5.04</w:t>
      </w:r>
      <w:r w:rsidR="00E04F7D">
        <w:rPr>
          <w:rFonts w:ascii="Arial" w:hAnsi="Arial" w:cs="Arial"/>
        </w:rPr>
        <w:t>.199</w:t>
      </w:r>
      <w:r w:rsidR="009A1705">
        <w:rPr>
          <w:rFonts w:ascii="Arial" w:hAnsi="Arial" w:cs="Arial"/>
        </w:rPr>
        <w:t>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E04F7D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E04F7D" w:rsidRDefault="00E04F7D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282" w:rsidRDefault="00CC4282" w:rsidP="00086A35">
      <w:r>
        <w:separator/>
      </w:r>
    </w:p>
  </w:endnote>
  <w:endnote w:type="continuationSeparator" w:id="0">
    <w:p w:rsidR="00CC4282" w:rsidRDefault="00CC428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282" w:rsidRDefault="00CC4282" w:rsidP="00086A35">
      <w:r>
        <w:separator/>
      </w:r>
    </w:p>
  </w:footnote>
  <w:footnote w:type="continuationSeparator" w:id="0">
    <w:p w:rsidR="00CC4282" w:rsidRDefault="00CC428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345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705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6E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282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4F7D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DE0A94-360E-4FEA-B7E4-545C097EE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2025-12-02T04:31:00Z</cp:lastPrinted>
  <dcterms:created xsi:type="dcterms:W3CDTF">2025-12-02T04:34:00Z</dcterms:created>
  <dcterms:modified xsi:type="dcterms:W3CDTF">2025-12-02T04:34:00Z</dcterms:modified>
</cp:coreProperties>
</file>