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036" w:rsidRDefault="002A4036" w:rsidP="002A4036">
      <w:pPr>
        <w:spacing w:line="276" w:lineRule="auto"/>
        <w:jc w:val="center"/>
        <w:rPr>
          <w:rFonts w:eastAsiaTheme="minorHAnsi"/>
          <w:sz w:val="28"/>
          <w:szCs w:val="28"/>
        </w:rPr>
      </w:pPr>
      <w:r w:rsidRPr="002A4036">
        <w:rPr>
          <w:sz w:val="28"/>
          <w:szCs w:val="28"/>
        </w:rPr>
        <w:t xml:space="preserve">Отчет </w:t>
      </w:r>
      <w:r>
        <w:rPr>
          <w:sz w:val="28"/>
          <w:szCs w:val="28"/>
        </w:rPr>
        <w:t xml:space="preserve">о реализации плана мероприятий </w:t>
      </w:r>
      <w:r w:rsidRPr="002A4036">
        <w:rPr>
          <w:sz w:val="28"/>
          <w:szCs w:val="28"/>
        </w:rPr>
        <w:t>по санитарной очистке районов города,</w:t>
      </w:r>
      <w:r w:rsidRPr="002A4036">
        <w:rPr>
          <w:b/>
          <w:sz w:val="28"/>
          <w:szCs w:val="28"/>
        </w:rPr>
        <w:t xml:space="preserve"> </w:t>
      </w:r>
      <w:r w:rsidRPr="002A4036">
        <w:rPr>
          <w:rFonts w:eastAsiaTheme="minorHAnsi"/>
          <w:sz w:val="28"/>
          <w:szCs w:val="28"/>
        </w:rPr>
        <w:t xml:space="preserve">заявленных в экологическом проекте «Мы за чистый город» </w:t>
      </w:r>
    </w:p>
    <w:p w:rsidR="002A4036" w:rsidRPr="002A4036" w:rsidRDefault="002A4036" w:rsidP="002A4036">
      <w:pPr>
        <w:spacing w:line="276" w:lineRule="auto"/>
        <w:jc w:val="center"/>
        <w:rPr>
          <w:rFonts w:eastAsiaTheme="minorHAnsi"/>
          <w:sz w:val="28"/>
          <w:szCs w:val="28"/>
        </w:rPr>
      </w:pPr>
      <w:bookmarkStart w:id="0" w:name="_GoBack"/>
      <w:bookmarkEnd w:id="0"/>
      <w:r w:rsidRPr="002A4036">
        <w:rPr>
          <w:rFonts w:eastAsiaTheme="minorHAnsi"/>
          <w:sz w:val="28"/>
          <w:szCs w:val="28"/>
        </w:rPr>
        <w:t>в 2024 году</w:t>
      </w:r>
    </w:p>
    <w:p w:rsidR="002A4036" w:rsidRPr="002A4036" w:rsidRDefault="002A4036" w:rsidP="002A4036">
      <w:pPr>
        <w:spacing w:line="276" w:lineRule="auto"/>
        <w:jc w:val="center"/>
        <w:rPr>
          <w:rFonts w:eastAsiaTheme="minorHAnsi"/>
          <w:sz w:val="28"/>
          <w:szCs w:val="28"/>
        </w:rPr>
      </w:pPr>
    </w:p>
    <w:p w:rsidR="002A4036" w:rsidRPr="002A4036" w:rsidRDefault="002A4036" w:rsidP="002A4036">
      <w:pPr>
        <w:spacing w:line="276" w:lineRule="auto"/>
        <w:ind w:firstLine="567"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 xml:space="preserve">В 2024 году ГОО ДЭК «Росинка» получила финансовую поддержку в размере 560 000,00 рублей, в </w:t>
      </w:r>
      <w:proofErr w:type="spellStart"/>
      <w:r w:rsidRPr="002A4036">
        <w:rPr>
          <w:rFonts w:eastAsiaTheme="minorHAnsi"/>
          <w:sz w:val="28"/>
          <w:szCs w:val="28"/>
        </w:rPr>
        <w:t>т.ч</w:t>
      </w:r>
      <w:proofErr w:type="spellEnd"/>
      <w:r w:rsidRPr="002A4036">
        <w:rPr>
          <w:rFonts w:eastAsiaTheme="minorHAnsi"/>
          <w:sz w:val="28"/>
          <w:szCs w:val="28"/>
        </w:rPr>
        <w:t>.:</w:t>
      </w:r>
    </w:p>
    <w:p w:rsidR="002A4036" w:rsidRPr="002A4036" w:rsidRDefault="002A4036" w:rsidP="002A4036">
      <w:pPr>
        <w:spacing w:line="276" w:lineRule="auto"/>
        <w:ind w:firstLine="567"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>- 360 000,00 рублей за счет средств бюджета Усть-Кутского муниципального образования (городского поселения);</w:t>
      </w:r>
    </w:p>
    <w:p w:rsidR="002A4036" w:rsidRPr="002A4036" w:rsidRDefault="002A4036" w:rsidP="002A4036">
      <w:pPr>
        <w:spacing w:line="276" w:lineRule="auto"/>
        <w:ind w:firstLine="567"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>- 200 000,00 рублей за счет средств ООО «Иркутская нефтяная компания» (пожертвование).</w:t>
      </w:r>
    </w:p>
    <w:p w:rsidR="002A4036" w:rsidRPr="002A4036" w:rsidRDefault="002A4036" w:rsidP="002A4036">
      <w:pPr>
        <w:spacing w:line="276" w:lineRule="auto"/>
        <w:ind w:firstLine="567"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 xml:space="preserve">В рамках экологического проекта «Мы за чистый город» были созданы три трудовых отряда, </w:t>
      </w:r>
      <w:proofErr w:type="gramStart"/>
      <w:r w:rsidRPr="002A4036">
        <w:rPr>
          <w:rFonts w:eastAsiaTheme="minorHAnsi"/>
          <w:sz w:val="28"/>
          <w:szCs w:val="28"/>
        </w:rPr>
        <w:t>в</w:t>
      </w:r>
      <w:proofErr w:type="gramEnd"/>
      <w:r w:rsidRPr="002A4036">
        <w:rPr>
          <w:rFonts w:eastAsiaTheme="minorHAnsi"/>
          <w:sz w:val="28"/>
          <w:szCs w:val="28"/>
        </w:rPr>
        <w:t xml:space="preserve"> </w:t>
      </w:r>
      <w:proofErr w:type="gramStart"/>
      <w:r w:rsidRPr="002A4036">
        <w:rPr>
          <w:rFonts w:eastAsiaTheme="minorHAnsi"/>
          <w:sz w:val="28"/>
          <w:szCs w:val="28"/>
        </w:rPr>
        <w:t>которые</w:t>
      </w:r>
      <w:proofErr w:type="gramEnd"/>
      <w:r w:rsidRPr="002A4036">
        <w:rPr>
          <w:rFonts w:eastAsiaTheme="minorHAnsi"/>
          <w:sz w:val="28"/>
          <w:szCs w:val="28"/>
        </w:rPr>
        <w:t xml:space="preserve"> были трудоустроены 60 подростков. Из списочного состава молодежного отряда 21 человек из многодетных и малообеспеченных семей и 4 обучающихся, стоящих на учете в комиссии по делам несовершеннолетних.</w:t>
      </w:r>
    </w:p>
    <w:p w:rsidR="002A4036" w:rsidRPr="002A4036" w:rsidRDefault="002A4036" w:rsidP="002A4036">
      <w:pPr>
        <w:spacing w:line="276" w:lineRule="auto"/>
        <w:ind w:firstLine="426"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 xml:space="preserve">  Силами трудового отряда два месяца (с 01.07. по 31.08.2024 г.) поддерживалось санитарное состояние микрорайонов Речники и Лена. В результате проведённой работы, было собрано 1530 мешков мусора. </w:t>
      </w:r>
    </w:p>
    <w:p w:rsidR="002A4036" w:rsidRPr="002A4036" w:rsidRDefault="002A4036" w:rsidP="002A4036">
      <w:pPr>
        <w:spacing w:line="276" w:lineRule="auto"/>
        <w:jc w:val="both"/>
        <w:rPr>
          <w:rFonts w:eastAsiaTheme="minorHAnsi"/>
          <w:sz w:val="28"/>
          <w:szCs w:val="28"/>
        </w:rPr>
      </w:pPr>
    </w:p>
    <w:p w:rsidR="002A4036" w:rsidRPr="002A4036" w:rsidRDefault="002A4036" w:rsidP="002A4036">
      <w:pPr>
        <w:spacing w:line="276" w:lineRule="auto"/>
        <w:ind w:firstLine="426"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>Проведена очистка следующих территорий:</w:t>
      </w:r>
    </w:p>
    <w:p w:rsidR="002A4036" w:rsidRPr="002A4036" w:rsidRDefault="002A4036" w:rsidP="002A4036">
      <w:pPr>
        <w:numPr>
          <w:ilvl w:val="0"/>
          <w:numId w:val="1"/>
        </w:numPr>
        <w:spacing w:after="200" w:line="276" w:lineRule="auto"/>
        <w:ind w:left="426" w:hanging="426"/>
        <w:jc w:val="both"/>
        <w:rPr>
          <w:rFonts w:eastAsiaTheme="minorHAnsi"/>
          <w:sz w:val="28"/>
          <w:szCs w:val="28"/>
        </w:rPr>
      </w:pPr>
      <w:proofErr w:type="gramStart"/>
      <w:r w:rsidRPr="002A4036">
        <w:rPr>
          <w:rFonts w:eastAsiaTheme="minorHAnsi"/>
          <w:sz w:val="28"/>
          <w:szCs w:val="28"/>
        </w:rPr>
        <w:t>Берег реки Лена в микрорайоне Речники (от ЦДО до ДК «Речники» – собрано 235 мешков мусора.</w:t>
      </w:r>
      <w:proofErr w:type="gramEnd"/>
    </w:p>
    <w:p w:rsidR="002A4036" w:rsidRPr="002A4036" w:rsidRDefault="002A4036" w:rsidP="002A4036">
      <w:pPr>
        <w:numPr>
          <w:ilvl w:val="0"/>
          <w:numId w:val="1"/>
        </w:numPr>
        <w:spacing w:after="200" w:line="276" w:lineRule="auto"/>
        <w:ind w:left="426" w:hanging="426"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>Сквер боевой и трудовой славы – собрано 96 мешков мусора.</w:t>
      </w:r>
    </w:p>
    <w:p w:rsidR="002A4036" w:rsidRPr="002A4036" w:rsidRDefault="002A4036" w:rsidP="002A4036">
      <w:pPr>
        <w:numPr>
          <w:ilvl w:val="0"/>
          <w:numId w:val="1"/>
        </w:numPr>
        <w:spacing w:after="200" w:line="276" w:lineRule="auto"/>
        <w:ind w:left="426" w:hanging="426"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 xml:space="preserve">Микрорайон </w:t>
      </w:r>
      <w:proofErr w:type="spellStart"/>
      <w:r w:rsidRPr="002A4036">
        <w:rPr>
          <w:rFonts w:eastAsiaTheme="minorHAnsi"/>
          <w:sz w:val="28"/>
          <w:szCs w:val="28"/>
        </w:rPr>
        <w:t>Техучилища</w:t>
      </w:r>
      <w:proofErr w:type="spellEnd"/>
      <w:r w:rsidRPr="002A4036">
        <w:rPr>
          <w:rFonts w:eastAsiaTheme="minorHAnsi"/>
          <w:sz w:val="28"/>
          <w:szCs w:val="28"/>
        </w:rPr>
        <w:t xml:space="preserve"> – собрано 116 мешков мусора.</w:t>
      </w:r>
    </w:p>
    <w:p w:rsidR="002A4036" w:rsidRPr="002A4036" w:rsidRDefault="002A4036" w:rsidP="002A4036">
      <w:pPr>
        <w:numPr>
          <w:ilvl w:val="0"/>
          <w:numId w:val="1"/>
        </w:numPr>
        <w:spacing w:after="200" w:line="276" w:lineRule="auto"/>
        <w:ind w:left="426" w:hanging="426"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 xml:space="preserve">Парк от остановки </w:t>
      </w:r>
      <w:proofErr w:type="gramStart"/>
      <w:r w:rsidRPr="002A4036">
        <w:rPr>
          <w:rFonts w:eastAsiaTheme="minorHAnsi"/>
          <w:sz w:val="28"/>
          <w:szCs w:val="28"/>
        </w:rPr>
        <w:t>Пролетарская</w:t>
      </w:r>
      <w:proofErr w:type="gramEnd"/>
      <w:r w:rsidRPr="002A4036">
        <w:rPr>
          <w:rFonts w:eastAsiaTheme="minorHAnsi"/>
          <w:sz w:val="28"/>
          <w:szCs w:val="28"/>
        </w:rPr>
        <w:t xml:space="preserve"> до </w:t>
      </w:r>
      <w:proofErr w:type="spellStart"/>
      <w:r w:rsidRPr="002A4036">
        <w:rPr>
          <w:rFonts w:eastAsiaTheme="minorHAnsi"/>
          <w:sz w:val="28"/>
          <w:szCs w:val="28"/>
        </w:rPr>
        <w:t>Техучилище</w:t>
      </w:r>
      <w:proofErr w:type="spellEnd"/>
      <w:r w:rsidRPr="002A4036">
        <w:rPr>
          <w:rFonts w:eastAsiaTheme="minorHAnsi"/>
          <w:sz w:val="28"/>
          <w:szCs w:val="28"/>
        </w:rPr>
        <w:t xml:space="preserve"> – собрано 142 мешка мусора.</w:t>
      </w:r>
    </w:p>
    <w:p w:rsidR="002A4036" w:rsidRPr="002A4036" w:rsidRDefault="002A4036" w:rsidP="002A4036">
      <w:pPr>
        <w:numPr>
          <w:ilvl w:val="0"/>
          <w:numId w:val="1"/>
        </w:numPr>
        <w:spacing w:after="200" w:line="276" w:lineRule="auto"/>
        <w:ind w:left="426" w:hanging="426"/>
        <w:jc w:val="both"/>
        <w:rPr>
          <w:rFonts w:eastAsiaTheme="minorHAnsi"/>
          <w:sz w:val="28"/>
          <w:szCs w:val="28"/>
        </w:rPr>
      </w:pPr>
      <w:proofErr w:type="gramStart"/>
      <w:r w:rsidRPr="002A4036">
        <w:rPr>
          <w:rFonts w:eastAsiaTheme="minorHAnsi"/>
          <w:sz w:val="28"/>
          <w:szCs w:val="28"/>
        </w:rPr>
        <w:t xml:space="preserve">Берег реки Лена (от ДК «Речники» до </w:t>
      </w:r>
      <w:proofErr w:type="spellStart"/>
      <w:r w:rsidRPr="002A4036">
        <w:rPr>
          <w:rFonts w:eastAsiaTheme="minorHAnsi"/>
          <w:sz w:val="28"/>
          <w:szCs w:val="28"/>
        </w:rPr>
        <w:t>Техучилища</w:t>
      </w:r>
      <w:proofErr w:type="spellEnd"/>
      <w:r w:rsidRPr="002A4036">
        <w:rPr>
          <w:rFonts w:eastAsiaTheme="minorHAnsi"/>
          <w:sz w:val="28"/>
          <w:szCs w:val="28"/>
        </w:rPr>
        <w:t xml:space="preserve"> – собрано 233 мешка мусора. </w:t>
      </w:r>
      <w:proofErr w:type="gramEnd"/>
    </w:p>
    <w:p w:rsidR="002A4036" w:rsidRPr="002A4036" w:rsidRDefault="002A4036" w:rsidP="002A4036">
      <w:pPr>
        <w:numPr>
          <w:ilvl w:val="0"/>
          <w:numId w:val="1"/>
        </w:numPr>
        <w:spacing w:after="200" w:line="276" w:lineRule="auto"/>
        <w:ind w:left="426" w:hanging="426"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>Лесопарк (за домом ул. Пушкина, 101) – собрано 68 мешков мусора.</w:t>
      </w:r>
    </w:p>
    <w:p w:rsidR="002A4036" w:rsidRPr="002A4036" w:rsidRDefault="002A4036" w:rsidP="002A4036">
      <w:pPr>
        <w:numPr>
          <w:ilvl w:val="0"/>
          <w:numId w:val="1"/>
        </w:numPr>
        <w:spacing w:after="200" w:line="276" w:lineRule="auto"/>
        <w:ind w:left="426" w:hanging="426"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>Пустырь (выше железной дороги) – собрано 114 мешков мусора.</w:t>
      </w:r>
    </w:p>
    <w:p w:rsidR="002A4036" w:rsidRPr="002A4036" w:rsidRDefault="002A4036" w:rsidP="002A4036">
      <w:pPr>
        <w:numPr>
          <w:ilvl w:val="0"/>
          <w:numId w:val="1"/>
        </w:numPr>
        <w:spacing w:after="200" w:line="276" w:lineRule="auto"/>
        <w:ind w:left="426" w:hanging="426"/>
        <w:contextualSpacing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>Пустырь (выше детского сада № 22 до ул.</w:t>
      </w:r>
      <w:r>
        <w:rPr>
          <w:rFonts w:eastAsiaTheme="minorHAnsi"/>
          <w:sz w:val="28"/>
          <w:szCs w:val="28"/>
        </w:rPr>
        <w:t xml:space="preserve"> </w:t>
      </w:r>
      <w:r w:rsidRPr="002A4036">
        <w:rPr>
          <w:rFonts w:eastAsiaTheme="minorHAnsi"/>
          <w:sz w:val="28"/>
          <w:szCs w:val="28"/>
        </w:rPr>
        <w:t>Высоцкого, 22) – собрано 83 мешка мусора.</w:t>
      </w:r>
    </w:p>
    <w:p w:rsidR="002A4036" w:rsidRPr="002A4036" w:rsidRDefault="002A4036" w:rsidP="002A4036">
      <w:pPr>
        <w:numPr>
          <w:ilvl w:val="0"/>
          <w:numId w:val="1"/>
        </w:numPr>
        <w:spacing w:after="200" w:line="276" w:lineRule="auto"/>
        <w:ind w:left="426" w:hanging="426"/>
        <w:contextualSpacing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>Берег реки Лена (от ЦРБ – ул. Реброва-Денисова, 4 до Водного вокзала) – собрано 216 мешков мусора.</w:t>
      </w:r>
    </w:p>
    <w:p w:rsidR="002A4036" w:rsidRPr="002A4036" w:rsidRDefault="002A4036" w:rsidP="002A4036">
      <w:pPr>
        <w:numPr>
          <w:ilvl w:val="0"/>
          <w:numId w:val="1"/>
        </w:numPr>
        <w:spacing w:after="200" w:line="276" w:lineRule="auto"/>
        <w:ind w:left="426" w:hanging="426"/>
        <w:contextualSpacing/>
        <w:jc w:val="both"/>
        <w:rPr>
          <w:rFonts w:eastAsiaTheme="minorHAnsi"/>
          <w:sz w:val="28"/>
          <w:szCs w:val="28"/>
        </w:rPr>
      </w:pPr>
      <w:proofErr w:type="gramStart"/>
      <w:r w:rsidRPr="002A4036">
        <w:rPr>
          <w:rFonts w:eastAsiaTheme="minorHAnsi"/>
          <w:sz w:val="28"/>
          <w:szCs w:val="28"/>
        </w:rPr>
        <w:t>Берег реки Лена (от Водного вокзала до бассейна «Волна» – собрано 227 мешков мусора.</w:t>
      </w:r>
      <w:proofErr w:type="gramEnd"/>
    </w:p>
    <w:p w:rsidR="002A4036" w:rsidRPr="002A4036" w:rsidRDefault="002A4036" w:rsidP="002A4036">
      <w:pPr>
        <w:spacing w:line="276" w:lineRule="auto"/>
        <w:ind w:firstLine="426"/>
        <w:jc w:val="both"/>
        <w:rPr>
          <w:rFonts w:eastAsiaTheme="minorHAnsi"/>
          <w:sz w:val="28"/>
          <w:szCs w:val="28"/>
        </w:rPr>
      </w:pPr>
      <w:r w:rsidRPr="002A4036">
        <w:rPr>
          <w:rFonts w:eastAsiaTheme="minorHAnsi"/>
          <w:sz w:val="28"/>
          <w:szCs w:val="28"/>
        </w:rPr>
        <w:t xml:space="preserve">Работая в трудовом отряде, подростки смогли заработать деньги на приобретение школьной одежды, личных вещей, а также приобрели уверенность в своих силах и желание изменить жизнь в городе в лучшую сторону. </w:t>
      </w:r>
    </w:p>
    <w:p w:rsidR="007B14C5" w:rsidRDefault="002A4036"/>
    <w:sectPr w:rsidR="007B14C5" w:rsidSect="002A4036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72E1C"/>
    <w:multiLevelType w:val="hybridMultilevel"/>
    <w:tmpl w:val="C4F2F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036"/>
    <w:rsid w:val="00087FC8"/>
    <w:rsid w:val="000F7C03"/>
    <w:rsid w:val="00116AE2"/>
    <w:rsid w:val="001362AA"/>
    <w:rsid w:val="001B0BD5"/>
    <w:rsid w:val="002A4036"/>
    <w:rsid w:val="006D5AB9"/>
    <w:rsid w:val="007E17BF"/>
    <w:rsid w:val="007F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51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F151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F151B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34"/>
    <w:qFormat/>
    <w:rsid w:val="007F15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51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F151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F151B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34"/>
    <w:qFormat/>
    <w:rsid w:val="007F15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Мурзина Анастасия</dc:creator>
  <cp:lastModifiedBy>Мурзина Анастасия</cp:lastModifiedBy>
  <cp:revision>1</cp:revision>
  <dcterms:created xsi:type="dcterms:W3CDTF">2025-07-03T02:23:00Z</dcterms:created>
  <dcterms:modified xsi:type="dcterms:W3CDTF">2025-07-03T02:27:00Z</dcterms:modified>
</cp:coreProperties>
</file>