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78E" w:rsidRDefault="00D0078E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857535">
        <w:rPr>
          <w:rFonts w:ascii="Arial" w:hAnsi="Arial" w:cs="Arial"/>
        </w:rPr>
        <w:t>1570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857535">
        <w:rPr>
          <w:rFonts w:ascii="Arial" w:hAnsi="Arial" w:cs="Arial"/>
        </w:rPr>
        <w:t>151901:103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857535" w:rsidRPr="00857535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857535" w:rsidRPr="00857535">
        <w:rPr>
          <w:rFonts w:ascii="Arial" w:hAnsi="Arial" w:cs="Arial"/>
        </w:rPr>
        <w:t>Усть-Кутский</w:t>
      </w:r>
      <w:proofErr w:type="spellEnd"/>
      <w:r w:rsidR="00857535" w:rsidRPr="00857535">
        <w:rPr>
          <w:rFonts w:ascii="Arial" w:hAnsi="Arial" w:cs="Arial"/>
        </w:rPr>
        <w:t xml:space="preserve">, городское поселение </w:t>
      </w:r>
      <w:proofErr w:type="spellStart"/>
      <w:r w:rsidR="00857535" w:rsidRPr="00857535">
        <w:rPr>
          <w:rFonts w:ascii="Arial" w:hAnsi="Arial" w:cs="Arial"/>
        </w:rPr>
        <w:t>Усть-Кутское</w:t>
      </w:r>
      <w:proofErr w:type="spellEnd"/>
      <w:r w:rsidR="00857535" w:rsidRPr="00857535">
        <w:rPr>
          <w:rFonts w:ascii="Arial" w:hAnsi="Arial" w:cs="Arial"/>
        </w:rPr>
        <w:t>, город Усть-Кут, садовое товарищество Багульник, земельный участок 167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52571E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857535">
        <w:rPr>
          <w:rFonts w:ascii="Arial" w:hAnsi="Arial" w:cs="Arial"/>
        </w:rPr>
        <w:t>Осипова Елена Анатольевна</w:t>
      </w:r>
      <w:r w:rsidR="00893AEA">
        <w:rPr>
          <w:rFonts w:ascii="Arial" w:hAnsi="Arial" w:cs="Arial"/>
        </w:rPr>
        <w:t xml:space="preserve">, </w:t>
      </w:r>
      <w:r w:rsidR="00D0078E">
        <w:rPr>
          <w:rFonts w:ascii="Arial" w:hAnsi="Arial" w:cs="Arial"/>
        </w:rPr>
        <w:t>……..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7A70E0">
        <w:rPr>
          <w:rFonts w:ascii="Arial" w:hAnsi="Arial" w:cs="Arial"/>
        </w:rPr>
        <w:t xml:space="preserve"> </w:t>
      </w:r>
      <w:r w:rsidR="00D0078E">
        <w:rPr>
          <w:rFonts w:ascii="Arial" w:hAnsi="Arial" w:cs="Arial"/>
        </w:rPr>
        <w:t>………..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D0078E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D0078E">
        <w:rPr>
          <w:rFonts w:ascii="Arial" w:hAnsi="Arial" w:cs="Arial"/>
        </w:rPr>
        <w:t>…….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D0078E">
        <w:rPr>
          <w:rFonts w:ascii="Arial" w:hAnsi="Arial" w:cs="Arial"/>
        </w:rPr>
        <w:t>……….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D0078E">
        <w:rPr>
          <w:rFonts w:ascii="Arial" w:hAnsi="Arial" w:cs="Arial"/>
        </w:rPr>
        <w:t>……..</w:t>
      </w:r>
      <w:r w:rsidR="00AA76C0">
        <w:rPr>
          <w:rFonts w:ascii="Arial" w:hAnsi="Arial" w:cs="Arial"/>
        </w:rPr>
        <w:t xml:space="preserve"> зарегистрирован</w:t>
      </w:r>
      <w:r w:rsidR="0052571E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D0078E">
        <w:rPr>
          <w:rFonts w:ascii="Arial" w:hAnsi="Arial" w:cs="Arial"/>
        </w:rPr>
        <w:t>……….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857535">
        <w:rPr>
          <w:rFonts w:ascii="Arial" w:hAnsi="Arial" w:cs="Arial"/>
        </w:rPr>
        <w:t>347933 от 25.01.1996г.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857535">
        <w:rPr>
          <w:rFonts w:ascii="Arial" w:hAnsi="Arial" w:cs="Arial"/>
        </w:rPr>
        <w:t>26147495-64/2019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8180C" w:rsidRDefault="0038180C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8180C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6AB0" w:rsidRDefault="00E46AB0" w:rsidP="00086A35">
      <w:r>
        <w:separator/>
      </w:r>
    </w:p>
  </w:endnote>
  <w:endnote w:type="continuationSeparator" w:id="0">
    <w:p w:rsidR="00E46AB0" w:rsidRDefault="00E46AB0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6AB0" w:rsidRDefault="00E46AB0" w:rsidP="00086A35">
      <w:r>
        <w:separator/>
      </w:r>
    </w:p>
  </w:footnote>
  <w:footnote w:type="continuationSeparator" w:id="0">
    <w:p w:rsidR="00E46AB0" w:rsidRDefault="00E46AB0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E5C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5B4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571E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A70E0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535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46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2F5E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078E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46AB0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66BB8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35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3B3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5464C4-0A41-4414-9396-24ACD53A4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73</cp:revision>
  <cp:lastPrinted>2025-12-25T03:14:00Z</cp:lastPrinted>
  <dcterms:created xsi:type="dcterms:W3CDTF">2023-12-14T03:22:00Z</dcterms:created>
  <dcterms:modified xsi:type="dcterms:W3CDTF">2026-01-20T05:39:00Z</dcterms:modified>
</cp:coreProperties>
</file>